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AF8" w:rsidRPr="003B536E" w:rsidRDefault="00627AF8" w:rsidP="003B536E">
      <w:pPr>
        <w:pStyle w:val="Default"/>
        <w:jc w:val="center"/>
        <w:rPr>
          <w:rFonts w:ascii="Times New Roman" w:hAnsi="Times New Roman" w:cs="Times New Roman"/>
          <w:b/>
          <w:sz w:val="28"/>
        </w:rPr>
      </w:pPr>
      <w:r w:rsidRPr="003B536E">
        <w:rPr>
          <w:rFonts w:ascii="Times New Roman" w:hAnsi="Times New Roman" w:cs="Times New Roman"/>
          <w:b/>
          <w:bCs/>
          <w:sz w:val="28"/>
        </w:rPr>
        <w:t>Course Title: History of English Literature II</w:t>
      </w:r>
    </w:p>
    <w:p w:rsidR="00627AF8" w:rsidRPr="003B536E" w:rsidRDefault="00627AF8" w:rsidP="003B536E">
      <w:pPr>
        <w:pStyle w:val="Default"/>
        <w:jc w:val="center"/>
        <w:rPr>
          <w:rFonts w:ascii="Times New Roman" w:hAnsi="Times New Roman" w:cs="Times New Roman"/>
          <w:b/>
          <w:bCs/>
          <w:sz w:val="28"/>
        </w:rPr>
      </w:pPr>
    </w:p>
    <w:p w:rsidR="00627AF8" w:rsidRPr="003B536E" w:rsidRDefault="00627AF8" w:rsidP="003B536E">
      <w:pPr>
        <w:pStyle w:val="Default"/>
        <w:jc w:val="center"/>
        <w:rPr>
          <w:rFonts w:ascii="Times New Roman" w:hAnsi="Times New Roman" w:cs="Times New Roman"/>
          <w:bCs/>
          <w:sz w:val="28"/>
        </w:rPr>
      </w:pPr>
      <w:r w:rsidRPr="003B536E">
        <w:rPr>
          <w:rFonts w:ascii="Times New Roman" w:hAnsi="Times New Roman" w:cs="Times New Roman"/>
          <w:bCs/>
          <w:sz w:val="28"/>
        </w:rPr>
        <w:t xml:space="preserve">Level: </w:t>
      </w:r>
      <w:r w:rsidRPr="003B536E">
        <w:rPr>
          <w:rFonts w:ascii="Times New Roman" w:hAnsi="Times New Roman" w:cs="Times New Roman"/>
          <w:bCs/>
          <w:sz w:val="28"/>
        </w:rPr>
        <w:tab/>
      </w:r>
      <w:r w:rsidRPr="003B536E">
        <w:rPr>
          <w:rFonts w:ascii="Times New Roman" w:hAnsi="Times New Roman" w:cs="Times New Roman"/>
          <w:bCs/>
          <w:sz w:val="28"/>
        </w:rPr>
        <w:tab/>
      </w:r>
      <w:r w:rsidRPr="003B536E">
        <w:rPr>
          <w:rFonts w:ascii="Times New Roman" w:hAnsi="Times New Roman" w:cs="Times New Roman"/>
          <w:bCs/>
          <w:sz w:val="28"/>
        </w:rPr>
        <w:tab/>
      </w:r>
      <w:r w:rsidR="00E70365" w:rsidRPr="003B536E">
        <w:rPr>
          <w:rFonts w:ascii="Times New Roman" w:hAnsi="Times New Roman" w:cs="Times New Roman"/>
          <w:bCs/>
          <w:sz w:val="28"/>
        </w:rPr>
        <w:tab/>
      </w:r>
      <w:r w:rsidRPr="003B536E">
        <w:rPr>
          <w:rFonts w:ascii="Times New Roman" w:hAnsi="Times New Roman" w:cs="Times New Roman"/>
          <w:bCs/>
          <w:sz w:val="28"/>
        </w:rPr>
        <w:t>MA</w:t>
      </w:r>
    </w:p>
    <w:p w:rsidR="00627AF8" w:rsidRPr="003B536E" w:rsidRDefault="005444BA" w:rsidP="003B536E">
      <w:pPr>
        <w:pStyle w:val="Default"/>
        <w:jc w:val="center"/>
        <w:rPr>
          <w:rFonts w:ascii="Times New Roman" w:hAnsi="Times New Roman" w:cs="Times New Roman"/>
          <w:sz w:val="28"/>
        </w:rPr>
      </w:pPr>
      <w:r>
        <w:rPr>
          <w:rFonts w:ascii="Times New Roman" w:hAnsi="Times New Roman" w:cs="Times New Roman"/>
          <w:bCs/>
          <w:sz w:val="28"/>
        </w:rPr>
        <w:t>Semester:</w:t>
      </w:r>
      <w:r>
        <w:rPr>
          <w:rFonts w:ascii="Times New Roman" w:hAnsi="Times New Roman" w:cs="Times New Roman"/>
          <w:bCs/>
          <w:sz w:val="28"/>
        </w:rPr>
        <w:tab/>
      </w:r>
      <w:r>
        <w:rPr>
          <w:rFonts w:ascii="Times New Roman" w:hAnsi="Times New Roman" w:cs="Times New Roman"/>
          <w:bCs/>
          <w:sz w:val="28"/>
        </w:rPr>
        <w:tab/>
      </w:r>
      <w:r>
        <w:rPr>
          <w:rFonts w:ascii="Times New Roman" w:hAnsi="Times New Roman" w:cs="Times New Roman"/>
          <w:bCs/>
          <w:sz w:val="28"/>
        </w:rPr>
        <w:tab/>
      </w:r>
      <w:r>
        <w:rPr>
          <w:rFonts w:ascii="Times New Roman" w:hAnsi="Times New Roman" w:cs="Times New Roman"/>
          <w:bCs/>
          <w:sz w:val="28"/>
        </w:rPr>
        <w:tab/>
      </w:r>
      <w:r>
        <w:rPr>
          <w:rFonts w:ascii="Times New Roman" w:hAnsi="Times New Roman" w:cs="Times New Roman"/>
          <w:bCs/>
          <w:sz w:val="28"/>
        </w:rPr>
        <w:tab/>
      </w:r>
      <w:r w:rsidR="00627AF8" w:rsidRPr="003B536E">
        <w:rPr>
          <w:rFonts w:ascii="Times New Roman" w:hAnsi="Times New Roman" w:cs="Times New Roman"/>
          <w:bCs/>
          <w:sz w:val="28"/>
        </w:rPr>
        <w:t>2nd</w:t>
      </w:r>
    </w:p>
    <w:p w:rsidR="00627AF8" w:rsidRPr="003B536E" w:rsidRDefault="00627AF8" w:rsidP="003B536E">
      <w:pPr>
        <w:pStyle w:val="Default"/>
        <w:jc w:val="center"/>
        <w:rPr>
          <w:rFonts w:ascii="Times New Roman" w:hAnsi="Times New Roman" w:cs="Times New Roman"/>
          <w:b/>
          <w:sz w:val="28"/>
        </w:rPr>
      </w:pPr>
      <w:r w:rsidRPr="003B536E">
        <w:rPr>
          <w:rFonts w:ascii="Times New Roman" w:hAnsi="Times New Roman" w:cs="Times New Roman"/>
          <w:bCs/>
          <w:sz w:val="28"/>
        </w:rPr>
        <w:t xml:space="preserve">Course Code: </w:t>
      </w:r>
      <w:r w:rsidRPr="003B536E">
        <w:rPr>
          <w:rFonts w:ascii="Times New Roman" w:hAnsi="Times New Roman" w:cs="Times New Roman"/>
          <w:bCs/>
          <w:sz w:val="28"/>
        </w:rPr>
        <w:tab/>
      </w:r>
      <w:r w:rsidRPr="003B536E">
        <w:rPr>
          <w:rFonts w:ascii="Times New Roman" w:hAnsi="Times New Roman" w:cs="Times New Roman"/>
          <w:bCs/>
          <w:sz w:val="28"/>
        </w:rPr>
        <w:tab/>
      </w:r>
      <w:r w:rsidR="005444BA">
        <w:rPr>
          <w:rFonts w:ascii="Times New Roman" w:hAnsi="Times New Roman" w:cs="Times New Roman"/>
          <w:bCs/>
          <w:sz w:val="28"/>
        </w:rPr>
        <w:tab/>
      </w:r>
      <w:r w:rsidR="005444BA">
        <w:rPr>
          <w:rFonts w:ascii="Times New Roman" w:hAnsi="Times New Roman" w:cs="Times New Roman"/>
          <w:bCs/>
          <w:sz w:val="28"/>
        </w:rPr>
        <w:tab/>
      </w:r>
      <w:r w:rsidR="005444BA">
        <w:rPr>
          <w:rFonts w:ascii="Times New Roman" w:hAnsi="Times New Roman" w:cs="Times New Roman"/>
          <w:bCs/>
          <w:sz w:val="28"/>
        </w:rPr>
        <w:tab/>
      </w:r>
      <w:r w:rsidRPr="003B536E">
        <w:rPr>
          <w:rFonts w:ascii="Times New Roman" w:hAnsi="Times New Roman" w:cs="Times New Roman"/>
          <w:bCs/>
          <w:sz w:val="28"/>
        </w:rPr>
        <w:t>ENG-21201</w:t>
      </w:r>
    </w:p>
    <w:p w:rsidR="00627AF8" w:rsidRPr="00E007BD" w:rsidRDefault="00627AF8" w:rsidP="003B536E">
      <w:pPr>
        <w:pStyle w:val="Default"/>
        <w:jc w:val="center"/>
        <w:rPr>
          <w:rFonts w:ascii="Times New Roman" w:hAnsi="Times New Roman" w:cs="Times New Roman"/>
          <w:b/>
          <w:bCs/>
        </w:rPr>
      </w:pPr>
      <w:r w:rsidRPr="003B536E">
        <w:rPr>
          <w:rFonts w:ascii="Times New Roman" w:hAnsi="Times New Roman" w:cs="Times New Roman"/>
          <w:b/>
          <w:bCs/>
          <w:sz w:val="28"/>
        </w:rPr>
        <w:t xml:space="preserve">Instructor: </w:t>
      </w:r>
      <w:r w:rsidRPr="003B536E">
        <w:rPr>
          <w:rFonts w:ascii="Times New Roman" w:hAnsi="Times New Roman" w:cs="Times New Roman"/>
          <w:b/>
          <w:bCs/>
          <w:sz w:val="28"/>
        </w:rPr>
        <w:tab/>
      </w:r>
      <w:r w:rsidRPr="003B536E">
        <w:rPr>
          <w:rFonts w:ascii="Times New Roman" w:hAnsi="Times New Roman" w:cs="Times New Roman"/>
          <w:b/>
          <w:bCs/>
          <w:sz w:val="28"/>
        </w:rPr>
        <w:tab/>
      </w:r>
      <w:r w:rsidRPr="003B536E">
        <w:rPr>
          <w:rFonts w:ascii="Times New Roman" w:hAnsi="Times New Roman" w:cs="Times New Roman"/>
          <w:b/>
          <w:bCs/>
          <w:sz w:val="28"/>
        </w:rPr>
        <w:tab/>
        <w:t>Dr. Syed Waseem Azhar</w:t>
      </w:r>
    </w:p>
    <w:p w:rsidR="00122F01" w:rsidRPr="00E007BD" w:rsidRDefault="00122F01" w:rsidP="00E007BD">
      <w:pPr>
        <w:spacing w:line="240" w:lineRule="auto"/>
        <w:jc w:val="both"/>
        <w:rPr>
          <w:szCs w:val="24"/>
        </w:rPr>
      </w:pPr>
    </w:p>
    <w:p w:rsidR="00627AF8" w:rsidRPr="00701E93" w:rsidRDefault="00627AF8" w:rsidP="00701E93">
      <w:pPr>
        <w:spacing w:line="240" w:lineRule="auto"/>
        <w:jc w:val="center"/>
        <w:rPr>
          <w:b/>
          <w:sz w:val="28"/>
          <w:szCs w:val="24"/>
        </w:rPr>
      </w:pPr>
      <w:r w:rsidRPr="00701E93">
        <w:rPr>
          <w:b/>
          <w:sz w:val="28"/>
          <w:szCs w:val="24"/>
        </w:rPr>
        <w:t>Lecture No. 1</w:t>
      </w:r>
    </w:p>
    <w:p w:rsidR="00E70365" w:rsidRPr="00701E93" w:rsidRDefault="00627AF8" w:rsidP="00701E93">
      <w:pPr>
        <w:autoSpaceDE w:val="0"/>
        <w:autoSpaceDN w:val="0"/>
        <w:adjustRightInd w:val="0"/>
        <w:spacing w:after="0" w:line="240" w:lineRule="auto"/>
        <w:jc w:val="center"/>
        <w:rPr>
          <w:rFonts w:cs="Times New Roman"/>
          <w:b/>
          <w:bCs/>
          <w:color w:val="000000"/>
          <w:sz w:val="28"/>
          <w:szCs w:val="24"/>
        </w:rPr>
      </w:pPr>
      <w:r w:rsidRPr="00701E93">
        <w:rPr>
          <w:rFonts w:cs="Times New Roman"/>
          <w:b/>
          <w:bCs/>
          <w:color w:val="000000"/>
          <w:sz w:val="28"/>
          <w:szCs w:val="24"/>
        </w:rPr>
        <w:t>Eighteenth-Century Literature</w:t>
      </w:r>
    </w:p>
    <w:p w:rsidR="00E70365" w:rsidRPr="00E007BD" w:rsidRDefault="00E70365" w:rsidP="00701E93">
      <w:pPr>
        <w:autoSpaceDE w:val="0"/>
        <w:autoSpaceDN w:val="0"/>
        <w:adjustRightInd w:val="0"/>
        <w:spacing w:after="0" w:line="240" w:lineRule="auto"/>
        <w:jc w:val="center"/>
        <w:rPr>
          <w:rFonts w:cs="Times New Roman"/>
          <w:b/>
          <w:bCs/>
          <w:color w:val="000000"/>
          <w:szCs w:val="24"/>
        </w:rPr>
      </w:pPr>
      <w:r w:rsidRPr="00701E93">
        <w:rPr>
          <w:rFonts w:cs="Times New Roman"/>
          <w:b/>
          <w:color w:val="000000"/>
          <w:sz w:val="28"/>
          <w:szCs w:val="24"/>
        </w:rPr>
        <w:t>Classical Age or the Augustan Age</w:t>
      </w:r>
    </w:p>
    <w:p w:rsidR="00E70365" w:rsidRPr="00E007BD" w:rsidRDefault="00E70365" w:rsidP="00E007BD">
      <w:pPr>
        <w:autoSpaceDE w:val="0"/>
        <w:autoSpaceDN w:val="0"/>
        <w:adjustRightInd w:val="0"/>
        <w:spacing w:after="0" w:line="240" w:lineRule="auto"/>
        <w:jc w:val="both"/>
        <w:rPr>
          <w:rFonts w:cs="Times New Roman"/>
          <w:b/>
          <w:bCs/>
          <w:color w:val="000000"/>
          <w:szCs w:val="24"/>
        </w:rPr>
      </w:pPr>
    </w:p>
    <w:p w:rsidR="00E70365" w:rsidRDefault="00627AF8" w:rsidP="00E007BD">
      <w:pPr>
        <w:autoSpaceDE w:val="0"/>
        <w:autoSpaceDN w:val="0"/>
        <w:adjustRightInd w:val="0"/>
        <w:spacing w:after="0" w:line="240" w:lineRule="auto"/>
        <w:jc w:val="both"/>
        <w:rPr>
          <w:rFonts w:cs="Times New Roman"/>
          <w:szCs w:val="24"/>
        </w:rPr>
      </w:pPr>
      <w:r w:rsidRPr="00E007BD">
        <w:rPr>
          <w:rFonts w:cs="Times New Roman"/>
          <w:color w:val="000000"/>
          <w:szCs w:val="24"/>
        </w:rPr>
        <w:t xml:space="preserve">The Eighteenth Century in England is called the Classical Age or the Augustan Age in literature. It is also called the Age of Good Sense or the Age of Reason. Though Dryden belonged to the seventeenth century, he is also included in the Classical or Augustan Age, as during his time the characteristics of his age had manifested </w:t>
      </w:r>
      <w:proofErr w:type="gramStart"/>
      <w:r w:rsidRPr="00E007BD">
        <w:rPr>
          <w:rFonts w:cs="Times New Roman"/>
          <w:color w:val="000000"/>
          <w:szCs w:val="24"/>
        </w:rPr>
        <w:t>themselves and he</w:t>
      </w:r>
      <w:proofErr w:type="gramEnd"/>
      <w:r w:rsidRPr="00E007BD">
        <w:rPr>
          <w:rFonts w:cs="Times New Roman"/>
          <w:color w:val="000000"/>
          <w:szCs w:val="24"/>
        </w:rPr>
        <w:t xml:space="preserve"> himself represented them to a great extent. Other great literary figures who dominated this age successively were Pope and Dr. Johnson, and so the Classical Age is divided into three distinct periods—the Ages of Dryden, Pope and Dr. Johnson. In this chapter which is devoted to the eighteenth-century literature in England, we will deal with the Ages of Pope and Johnson. The Age of Dryden has already been dealt with in the preceding </w:t>
      </w:r>
      <w:proofErr w:type="gramStart"/>
      <w:r w:rsidRPr="00E007BD">
        <w:rPr>
          <w:rFonts w:cs="Times New Roman"/>
          <w:color w:val="000000"/>
          <w:szCs w:val="24"/>
        </w:rPr>
        <w:t>chapter,</w:t>
      </w:r>
      <w:proofErr w:type="gramEnd"/>
      <w:r w:rsidRPr="00E007BD">
        <w:rPr>
          <w:rFonts w:cs="Times New Roman"/>
          <w:color w:val="000000"/>
          <w:szCs w:val="24"/>
        </w:rPr>
        <w:t xml:space="preserve"> ent</w:t>
      </w:r>
      <w:r w:rsidR="00E70365" w:rsidRPr="00E007BD">
        <w:rPr>
          <w:rFonts w:cs="Times New Roman"/>
          <w:color w:val="000000"/>
          <w:szCs w:val="24"/>
        </w:rPr>
        <w:t xml:space="preserve">itled ―The Restoration </w:t>
      </w:r>
      <w:proofErr w:type="spellStart"/>
      <w:r w:rsidR="00E70365" w:rsidRPr="00E007BD">
        <w:rPr>
          <w:rFonts w:cs="Times New Roman"/>
          <w:color w:val="000000"/>
          <w:szCs w:val="24"/>
        </w:rPr>
        <w:t>Period.</w:t>
      </w:r>
      <w:r w:rsidRPr="00E007BD">
        <w:rPr>
          <w:rFonts w:cs="Times New Roman"/>
          <w:color w:val="000000"/>
          <w:szCs w:val="24"/>
        </w:rPr>
        <w:t>The</w:t>
      </w:r>
      <w:proofErr w:type="spellEnd"/>
      <w:r w:rsidRPr="00E007BD">
        <w:rPr>
          <w:rFonts w:cs="Times New Roman"/>
          <w:color w:val="000000"/>
          <w:szCs w:val="24"/>
        </w:rPr>
        <w:t xml:space="preserve"> Eighteenth Century is called the Classical Age in English literature on account of three reasons. In the first place, the</w:t>
      </w:r>
      <w:r w:rsidR="00E70365" w:rsidRPr="00E007BD">
        <w:rPr>
          <w:rFonts w:cs="Times New Roman"/>
          <w:color w:val="000000"/>
          <w:szCs w:val="24"/>
        </w:rPr>
        <w:t xml:space="preserve"> term </w:t>
      </w:r>
      <w:r w:rsidRPr="00E007BD">
        <w:rPr>
          <w:rFonts w:cs="Times New Roman"/>
          <w:color w:val="000000"/>
          <w:szCs w:val="24"/>
        </w:rPr>
        <w:t>classic‘, refers in general, applies to writers of the highest rank in any nation. This term was first applied to the works of the great Greek and Roman writers, like Homer and Virgil. As the writers of the eighteenth century in England tried to follow the simple and noble methods of the great ancient writers, they began to be called Classical writers. In the second place, in every national literature there is a period when a large number of writers produce works of great merit; such a period is often called the Classical Period</w:t>
      </w:r>
      <w:r w:rsidR="00E70365" w:rsidRPr="00E007BD">
        <w:rPr>
          <w:rFonts w:cs="Times New Roman"/>
          <w:color w:val="000000"/>
          <w:szCs w:val="24"/>
        </w:rPr>
        <w:t xml:space="preserve"> </w:t>
      </w:r>
      <w:r w:rsidRPr="00E007BD">
        <w:rPr>
          <w:rFonts w:cs="Times New Roman"/>
          <w:szCs w:val="24"/>
        </w:rPr>
        <w:t xml:space="preserve">or Age. For example, the reign of Augustus is called the Classical Age of Rome; and the Age of Dante is called the Classical Age of Italian literature. As during the eighteenth century in England there was an abundance of literary productions, the critics named it the Classical Age in English literature. In the third place, during this period the English writers rebelled against the exaggerated and fantastic style of writing prevalent during the Elizabethan and Puritan ages, and they demanded that poetry, drama and prose should follow exact rules. In this they were influenced by French writers, especially by </w:t>
      </w:r>
      <w:proofErr w:type="spellStart"/>
      <w:r w:rsidRPr="00E007BD">
        <w:rPr>
          <w:rFonts w:cs="Times New Roman"/>
          <w:szCs w:val="24"/>
        </w:rPr>
        <w:t>Boileau</w:t>
      </w:r>
      <w:proofErr w:type="spellEnd"/>
      <w:r w:rsidRPr="00E007BD">
        <w:rPr>
          <w:rFonts w:cs="Times New Roman"/>
          <w:szCs w:val="24"/>
        </w:rPr>
        <w:t xml:space="preserve"> and </w:t>
      </w:r>
      <w:proofErr w:type="spellStart"/>
      <w:r w:rsidRPr="00E007BD">
        <w:rPr>
          <w:rFonts w:cs="Times New Roman"/>
          <w:szCs w:val="24"/>
        </w:rPr>
        <w:t>Rapin</w:t>
      </w:r>
      <w:proofErr w:type="spellEnd"/>
      <w:r w:rsidRPr="00E007BD">
        <w:rPr>
          <w:rFonts w:cs="Times New Roman"/>
          <w:szCs w:val="24"/>
        </w:rPr>
        <w:t>, who insisted on precise methods of writing poetry, and who professed to have discovered their rules in the classics of Horace and Aristotle. The eighteenth century is called the Classical Age, be</w:t>
      </w:r>
      <w:r w:rsidR="00E70365" w:rsidRPr="00E007BD">
        <w:rPr>
          <w:rFonts w:cs="Times New Roman"/>
          <w:szCs w:val="24"/>
        </w:rPr>
        <w:t xml:space="preserve">cause the writers followed the </w:t>
      </w:r>
      <w:proofErr w:type="gramStart"/>
      <w:r w:rsidRPr="00E007BD">
        <w:rPr>
          <w:rFonts w:cs="Times New Roman"/>
          <w:szCs w:val="24"/>
        </w:rPr>
        <w:t>classicism‘ of</w:t>
      </w:r>
      <w:proofErr w:type="gramEnd"/>
      <w:r w:rsidRPr="00E007BD">
        <w:rPr>
          <w:rFonts w:cs="Times New Roman"/>
          <w:szCs w:val="24"/>
        </w:rPr>
        <w:t xml:space="preserve"> the ancient writers, which was taken in a narrow sense to imply fine polish and external elegance. But as the eighteenth century writers in England followed the ancient classical writers only in their external performance, and lacked their sublimity and grandeur, their classicism</w:t>
      </w:r>
      <w:r w:rsidR="00E70365" w:rsidRPr="00E007BD">
        <w:rPr>
          <w:rFonts w:cs="Times New Roman"/>
          <w:szCs w:val="24"/>
        </w:rPr>
        <w:t xml:space="preserve"> is called pseudo-classicism i.</w:t>
      </w:r>
      <w:r w:rsidRPr="00E007BD">
        <w:rPr>
          <w:rFonts w:cs="Times New Roman"/>
          <w:szCs w:val="24"/>
        </w:rPr>
        <w:t xml:space="preserve">e., a false or sham classicism. As the term Classical Age is, therefore, too dignified for writers of the eighteenth century in England, who imitated only the outward trapping of the ancient classical writers, and could not get at their inner spirit, this age is preferably called the Augustan Age. This term was chosen by the writers of the eighteenth century themselves, who saw in Pope, Addison, Swift, Johnson and Burke the modern parallels to Horace, Virgil, Cicero, and other brilliant writers who made Roman literature famous during the reign of Emperor Augustus. Of course, to term this as the </w:t>
      </w:r>
      <w:r w:rsidRPr="00E007BD">
        <w:rPr>
          <w:rFonts w:cs="Times New Roman"/>
          <w:i/>
          <w:iCs/>
          <w:szCs w:val="24"/>
        </w:rPr>
        <w:t xml:space="preserve">Augustan Age </w:t>
      </w:r>
      <w:r w:rsidRPr="00E007BD">
        <w:rPr>
          <w:rFonts w:cs="Times New Roman"/>
          <w:szCs w:val="24"/>
        </w:rPr>
        <w:t xml:space="preserve">is </w:t>
      </w:r>
      <w:r w:rsidRPr="00E007BD">
        <w:rPr>
          <w:rFonts w:cs="Times New Roman"/>
          <w:szCs w:val="24"/>
        </w:rPr>
        <w:lastRenderedPageBreak/>
        <w:t xml:space="preserve">also not justified because the writers of this period could not compare favourable with those of the Augustan Age in Latin literature. But these terms—the Classical Age and the Augustan Age-have become current, and so this age is generally called by these terms. The eighteenth century is also called the Age of Reason or the Age of Good Sense, because the people thought that they could stand on their own legs and be guided in the conduct of their affairs by the light of their own reason unclouded by respect for Ancient precedent. They began to think that undue respect for authority of the Ancients was a great source of error, and therefore in every matter man should apply his own reason and commonsense. Even in literature where the </w:t>
      </w:r>
      <w:proofErr w:type="spellStart"/>
      <w:r w:rsidRPr="00E007BD">
        <w:rPr>
          <w:rFonts w:cs="Times New Roman"/>
          <w:szCs w:val="24"/>
        </w:rPr>
        <w:t>prespect</w:t>
      </w:r>
      <w:proofErr w:type="spellEnd"/>
      <w:r w:rsidRPr="00E007BD">
        <w:rPr>
          <w:rFonts w:cs="Times New Roman"/>
          <w:szCs w:val="24"/>
        </w:rPr>
        <w:t xml:space="preserve"> for classical art forms and the rules for writing in those forms gave the defenders of the Ancients </w:t>
      </w:r>
      <w:proofErr w:type="gramStart"/>
      <w:r w:rsidRPr="00E007BD">
        <w:rPr>
          <w:rFonts w:cs="Times New Roman"/>
          <w:szCs w:val="24"/>
        </w:rPr>
        <w:t>a decided advantages</w:t>
      </w:r>
      <w:proofErr w:type="gramEnd"/>
      <w:r w:rsidRPr="00E007BD">
        <w:rPr>
          <w:rFonts w:cs="Times New Roman"/>
          <w:szCs w:val="24"/>
        </w:rPr>
        <w:t xml:space="preserve">, critics could declare that the validity of the rules of art was derived from Reason rather than from Ancient Authority. Though in the seventeenth century Sir Thomas Browne who stood against Ancient Authority in secular matters, declared that in religion ―haggard and </w:t>
      </w:r>
      <w:proofErr w:type="spellStart"/>
      <w:r w:rsidRPr="00E007BD">
        <w:rPr>
          <w:rFonts w:cs="Times New Roman"/>
          <w:szCs w:val="24"/>
        </w:rPr>
        <w:t>unreclaimed</w:t>
      </w:r>
      <w:proofErr w:type="spellEnd"/>
      <w:r w:rsidRPr="00E007BD">
        <w:rPr>
          <w:rFonts w:cs="Times New Roman"/>
          <w:szCs w:val="24"/>
        </w:rPr>
        <w:t xml:space="preserve"> Reason must stoop unto the lure of Faith‖. John Locke, the great philosopher, had opined that there was no war between Faith and Reason. He declared in </w:t>
      </w:r>
      <w:r w:rsidRPr="00E007BD">
        <w:rPr>
          <w:rFonts w:cs="Times New Roman"/>
          <w:i/>
          <w:iCs/>
          <w:szCs w:val="24"/>
        </w:rPr>
        <w:t xml:space="preserve">An Essay Concerning Humane Understanding </w:t>
      </w:r>
      <w:r w:rsidRPr="00E007BD">
        <w:rPr>
          <w:rFonts w:cs="Times New Roman"/>
          <w:szCs w:val="24"/>
        </w:rPr>
        <w:t xml:space="preserve">(1690), ―Faith is nothing but a firm assent of the mind; which if it be regulated as is our duty, cannot be afforded to anything but upon good reason; and so cannot be opposite to it.‖ It was widely assumed during the eighteenth century that since every man is competent to decide, by reference to his own reason, on any point of natural or moral philosophy, every man becomes his own philosopher. So the need of the expert or specialist vanishes. Moreover, as all men were assumed to be equally endowed with the power of reasoning, it followed that when they reasoned on any given premises they must reach the same conclusion. That conclusion was believed to have universal value and direct appeal to everyone belonging to any race or age. Moreover, it should be the conclusion reached by earlier generation since reason must work the same way in every period of history. When Pope said of wit that it is ―Nature to advantage </w:t>
      </w:r>
      <w:proofErr w:type="spellStart"/>
      <w:r w:rsidRPr="00E007BD">
        <w:rPr>
          <w:rFonts w:cs="Times New Roman"/>
          <w:szCs w:val="24"/>
        </w:rPr>
        <w:t>dress‘d</w:t>
      </w:r>
      <w:proofErr w:type="spellEnd"/>
      <w:r w:rsidRPr="00E007BD">
        <w:rPr>
          <w:rFonts w:cs="Times New Roman"/>
          <w:szCs w:val="24"/>
        </w:rPr>
        <w:t xml:space="preserve">, what oft was thought but </w:t>
      </w:r>
      <w:proofErr w:type="spellStart"/>
      <w:r w:rsidRPr="00E007BD">
        <w:rPr>
          <w:rFonts w:cs="Times New Roman"/>
          <w:szCs w:val="24"/>
        </w:rPr>
        <w:t>n‘er</w:t>
      </w:r>
      <w:proofErr w:type="spellEnd"/>
      <w:r w:rsidRPr="00E007BD">
        <w:rPr>
          <w:rFonts w:cs="Times New Roman"/>
          <w:szCs w:val="24"/>
        </w:rPr>
        <w:t xml:space="preserve"> so well </w:t>
      </w:r>
      <w:proofErr w:type="spellStart"/>
      <w:r w:rsidRPr="00E007BD">
        <w:rPr>
          <w:rFonts w:cs="Times New Roman"/>
          <w:szCs w:val="24"/>
        </w:rPr>
        <w:t>express‘d</w:t>
      </w:r>
      <w:proofErr w:type="spellEnd"/>
      <w:r w:rsidRPr="00E007BD">
        <w:rPr>
          <w:rFonts w:cs="Times New Roman"/>
          <w:szCs w:val="24"/>
        </w:rPr>
        <w:t xml:space="preserve">,‖ and when Dr. Johnson remarked about Gray‘s </w:t>
      </w:r>
      <w:r w:rsidRPr="00E007BD">
        <w:rPr>
          <w:rFonts w:cs="Times New Roman"/>
          <w:i/>
          <w:iCs/>
          <w:szCs w:val="24"/>
        </w:rPr>
        <w:t xml:space="preserve">Elegy </w:t>
      </w:r>
      <w:r w:rsidRPr="00E007BD">
        <w:rPr>
          <w:rFonts w:cs="Times New Roman"/>
          <w:szCs w:val="24"/>
        </w:rPr>
        <w:t>that ―it abounds with images which find a mirror in every mind, and with sentiments to which every bosom returns an echo‖, they were simply giving the literary application of this belief that the highest type of art is that which can be understood immediately, which has the widest appeal, which is free from the expression of personal idiosyncrasy, and which deals with what is general and universal rather than with what is individual and particular. This was the temper of the eighteenth century. If it is called The Age of Reason or The Age of Good Sense, it is because in this age it was assumed that in reasoning power all men are and have always been equal. It was an age which took a legitimate pride in modern discoveries based upon observation and reason, and which delighted to reflect that those discoveries had confirmed the ancient beliefs that there is an order and harmony in the universe, that it is worked on rational principles, that each created thing has its allowed position and moved in its appointed spheres. It was, in short, an age which implicitly believed in the Biblical saying: ―God saw everything that He had made, an</w:t>
      </w:r>
      <w:r w:rsidR="00E70365" w:rsidRPr="00E007BD">
        <w:rPr>
          <w:rFonts w:cs="Times New Roman"/>
          <w:szCs w:val="24"/>
        </w:rPr>
        <w:t>d behold it was very good.</w:t>
      </w:r>
      <w:r w:rsidRPr="00E007BD">
        <w:rPr>
          <w:rFonts w:cs="Times New Roman"/>
          <w:szCs w:val="24"/>
        </w:rPr>
        <w:t xml:space="preserve"> Now let us consider the literary characteristics of this age. In the previous ages which we have dealt with, it were the poetical works which were given prominence. Now, for the first time in the history of English literature, prose occupies the front position. As it was the age of social, political religious and literary controversies in which the prominent writers took an active part, and a large number of pamphlets, journals and magazines were brought out in order to cater to the growing need of the masses who had begun to read and take interest in these controversial matters, poetry was considered inadequate for such a task, and hence there was a rapid development of prose. In fact the prose writers of this age excel the poets in every respect. The graceful and elegant prose of Addison‘s essays, the terse style of Swift‘s satires, the artistic perfection of Fielding‘s novels, the sonorous eloquence of Gibbon‘s history, and the oratorical style of Burke, have no equal </w:t>
      </w:r>
      <w:r w:rsidRPr="00E007BD">
        <w:rPr>
          <w:rFonts w:cs="Times New Roman"/>
          <w:szCs w:val="24"/>
        </w:rPr>
        <w:lastRenderedPageBreak/>
        <w:t xml:space="preserve">in the poetical works of the age. In fact, poetry also had become prosaic, because it was no longer used for lofty and sublime purposes, but, like prose, its subject-matter had become criticism, satire, controversy and it was also written in the form of the essay which was the common literary from: Poetry became polished, witty and artificial, but it lacked fire, fine feelings, enthusiasm, the poetic glow of Elizabethan Age and the moral earnestness of Puritanism. In fact, it became more interested in the portrayal of actual life, and distrusted inspiration and imagination. The chief literary glory of the age was, therefore, not poetry, but prose which in the hands of great writers developed into an excellent medium capable of expressing clearly every human interest and emotion. The two main characteristics of the Restoration period—Realism and Precision—were carried to further perfection during the eighteenth century. They are found in their excellent form in the poetry of Pope, who perfected the heroic couplet, and in the prose of Addison who developed it into a clear, precise and elegant form of expression. The third characteristic of this age was the development of satire as a form of literature, which resulted from the unfortunate union of politics with literature. The wings and the Tories—members of two important political parties which were constantly contending to control the government of the country—used and rewarded the writers for </w:t>
      </w:r>
      <w:proofErr w:type="spellStart"/>
      <w:r w:rsidRPr="00E007BD">
        <w:rPr>
          <w:rFonts w:cs="Times New Roman"/>
          <w:szCs w:val="24"/>
        </w:rPr>
        <w:t>satirising</w:t>
      </w:r>
      <w:proofErr w:type="spellEnd"/>
      <w:r w:rsidRPr="00E007BD">
        <w:rPr>
          <w:rFonts w:cs="Times New Roman"/>
          <w:szCs w:val="24"/>
        </w:rPr>
        <w:t xml:space="preserve"> their enemies and undermining their reputation. Moreover, as a satire is concerned mainly with finding fault with the opponents, and is destructive in its intention, it cannot reach the great literary heights. Thus the literature of the age, which is mainly </w:t>
      </w:r>
      <w:proofErr w:type="gramStart"/>
      <w:r w:rsidRPr="00E007BD">
        <w:rPr>
          <w:rFonts w:cs="Times New Roman"/>
          <w:szCs w:val="24"/>
        </w:rPr>
        <w:t>satirical</w:t>
      </w:r>
      <w:proofErr w:type="gramEnd"/>
      <w:r w:rsidRPr="00E007BD">
        <w:rPr>
          <w:rFonts w:cs="Times New Roman"/>
          <w:szCs w:val="24"/>
        </w:rPr>
        <w:t xml:space="preserve"> cannot be </w:t>
      </w:r>
      <w:proofErr w:type="spellStart"/>
      <w:r w:rsidRPr="00E007BD">
        <w:rPr>
          <w:rFonts w:cs="Times New Roman"/>
          <w:szCs w:val="24"/>
        </w:rPr>
        <w:t>favourably</w:t>
      </w:r>
      <w:proofErr w:type="spellEnd"/>
      <w:r w:rsidRPr="00E007BD">
        <w:rPr>
          <w:rFonts w:cs="Times New Roman"/>
          <w:szCs w:val="24"/>
        </w:rPr>
        <w:t xml:space="preserve"> compared with great literature. One feels that these writers could have done better if they had kept themselves clear of the topical controversies, and had devoted their energies to matters of universal import. Another important feature of this age was the origin and development of the novel. This new literary form, which gained great popularity in the succeeding ages, and which at present holds the prominent place, was fed and nourished by great masters like Defoe, Richardson, Fielding, </w:t>
      </w:r>
      <w:proofErr w:type="spellStart"/>
      <w:r w:rsidRPr="00E007BD">
        <w:rPr>
          <w:rFonts w:cs="Times New Roman"/>
          <w:szCs w:val="24"/>
        </w:rPr>
        <w:t>Smollet</w:t>
      </w:r>
      <w:proofErr w:type="spellEnd"/>
      <w:r w:rsidRPr="00E007BD">
        <w:rPr>
          <w:rFonts w:cs="Times New Roman"/>
          <w:szCs w:val="24"/>
        </w:rPr>
        <w:t xml:space="preserve"> and others who laid its secure foundations. The realism of the age and the development of an excellent prose style greatly helped in the evolution of the novel during the eighteenth century. The eighteenth century was deficient in drama, because the old </w:t>
      </w:r>
      <w:proofErr w:type="spellStart"/>
      <w:r w:rsidRPr="00E007BD">
        <w:rPr>
          <w:rFonts w:cs="Times New Roman"/>
          <w:szCs w:val="24"/>
        </w:rPr>
        <w:t>Puritanic</w:t>
      </w:r>
      <w:proofErr w:type="spellEnd"/>
      <w:r w:rsidRPr="00E007BD">
        <w:rPr>
          <w:rFonts w:cs="Times New Roman"/>
          <w:szCs w:val="24"/>
        </w:rPr>
        <w:t xml:space="preserve"> prejudice against the theatre continued, and the court also withdrew its patronage. Goldsmith and Sheridan were the only writers who produced plays having literary merit.</w:t>
      </w:r>
      <w:r w:rsidR="00E70365" w:rsidRPr="00E007BD">
        <w:rPr>
          <w:rFonts w:cs="Times New Roman"/>
          <w:szCs w:val="24"/>
        </w:rPr>
        <w:t xml:space="preserve"> </w:t>
      </w:r>
      <w:r w:rsidRPr="00E007BD">
        <w:rPr>
          <w:rFonts w:cs="Times New Roman"/>
          <w:szCs w:val="24"/>
        </w:rPr>
        <w:t xml:space="preserve">Another important thing which is to be considered with regard to the eighteenth century literature is that it was only during the early part of it—the Age of Pope, that the classical rules and ideals reigned supreme. In the later part of it—the Age of Johnson—cracks began to appear in the edifice of classicism, in the form of revolts against its ideals, and a revival of the Romantic tendency which was characteristic of the Elizabethan period. As the eighteenth century is a long period, it will be dealt with in different chapters entitled—The Age of Pope, The Age of Johnson, Eighteenth Century Novel and Eighteenth Century Drama. </w:t>
      </w:r>
    </w:p>
    <w:p w:rsidR="00701E93" w:rsidRDefault="00701E93" w:rsidP="00701E93">
      <w:pPr>
        <w:autoSpaceDE w:val="0"/>
        <w:autoSpaceDN w:val="0"/>
        <w:adjustRightInd w:val="0"/>
        <w:spacing w:after="0" w:line="240" w:lineRule="auto"/>
        <w:jc w:val="center"/>
        <w:rPr>
          <w:b/>
          <w:sz w:val="28"/>
          <w:szCs w:val="24"/>
        </w:rPr>
      </w:pPr>
    </w:p>
    <w:p w:rsidR="00E70365" w:rsidRPr="00701E93" w:rsidRDefault="00701E93" w:rsidP="00701E93">
      <w:pPr>
        <w:autoSpaceDE w:val="0"/>
        <w:autoSpaceDN w:val="0"/>
        <w:adjustRightInd w:val="0"/>
        <w:spacing w:after="0" w:line="240" w:lineRule="auto"/>
        <w:jc w:val="center"/>
        <w:rPr>
          <w:rFonts w:cs="Times New Roman"/>
          <w:sz w:val="28"/>
          <w:szCs w:val="24"/>
        </w:rPr>
      </w:pPr>
      <w:r w:rsidRPr="00701E93">
        <w:rPr>
          <w:b/>
          <w:sz w:val="32"/>
          <w:szCs w:val="24"/>
        </w:rPr>
        <w:t>Lecture No. 2</w:t>
      </w:r>
    </w:p>
    <w:p w:rsidR="00701E93" w:rsidRDefault="00627AF8" w:rsidP="00701E93">
      <w:pPr>
        <w:autoSpaceDE w:val="0"/>
        <w:autoSpaceDN w:val="0"/>
        <w:adjustRightInd w:val="0"/>
        <w:spacing w:after="0" w:line="240" w:lineRule="auto"/>
        <w:jc w:val="center"/>
        <w:rPr>
          <w:rFonts w:cs="Times New Roman"/>
          <w:b/>
          <w:bCs/>
          <w:sz w:val="28"/>
          <w:szCs w:val="24"/>
        </w:rPr>
      </w:pPr>
      <w:r w:rsidRPr="00701E93">
        <w:rPr>
          <w:rFonts w:cs="Times New Roman"/>
          <w:b/>
          <w:bCs/>
          <w:sz w:val="28"/>
          <w:szCs w:val="24"/>
        </w:rPr>
        <w:t>The Age of Pope (1700-1744)</w:t>
      </w:r>
    </w:p>
    <w:p w:rsidR="00701E93" w:rsidRDefault="00701E93" w:rsidP="00701E93">
      <w:pPr>
        <w:autoSpaceDE w:val="0"/>
        <w:autoSpaceDN w:val="0"/>
        <w:adjustRightInd w:val="0"/>
        <w:spacing w:after="0" w:line="240" w:lineRule="auto"/>
        <w:jc w:val="center"/>
        <w:rPr>
          <w:rFonts w:cs="Times New Roman"/>
          <w:b/>
          <w:bCs/>
          <w:szCs w:val="24"/>
        </w:rPr>
      </w:pPr>
    </w:p>
    <w:p w:rsidR="003304A2" w:rsidRPr="00E007BD" w:rsidRDefault="00627AF8" w:rsidP="00E007BD">
      <w:pPr>
        <w:autoSpaceDE w:val="0"/>
        <w:autoSpaceDN w:val="0"/>
        <w:adjustRightInd w:val="0"/>
        <w:spacing w:after="0" w:line="240" w:lineRule="auto"/>
        <w:jc w:val="both"/>
        <w:rPr>
          <w:rFonts w:cs="Times New Roman"/>
          <w:b/>
          <w:bCs/>
          <w:szCs w:val="24"/>
        </w:rPr>
      </w:pPr>
      <w:r w:rsidRPr="00E007BD">
        <w:rPr>
          <w:rFonts w:cs="Times New Roman"/>
          <w:szCs w:val="24"/>
        </w:rPr>
        <w:t xml:space="preserve">The earlier part of the eighteenth century or the Augustan Age in English literature is called the Age of Pope, because Pope was the dominating figure in that period. Though there were a number of other important writers like Addison and Swift, but Pope was the only one who devoted himself completely to literature. Moreover, he represented in himself all the main characteristics of his age, and his poetry served as a model to others. </w:t>
      </w:r>
      <w:r w:rsidRPr="00E007BD">
        <w:rPr>
          <w:rFonts w:cs="Times New Roman"/>
          <w:b/>
          <w:bCs/>
          <w:szCs w:val="24"/>
        </w:rPr>
        <w:t xml:space="preserve">(a) Poetry </w:t>
      </w:r>
      <w:proofErr w:type="gramStart"/>
      <w:r w:rsidRPr="00E007BD">
        <w:rPr>
          <w:rFonts w:cs="Times New Roman"/>
          <w:szCs w:val="24"/>
        </w:rPr>
        <w:t>It</w:t>
      </w:r>
      <w:proofErr w:type="gramEnd"/>
      <w:r w:rsidRPr="00E007BD">
        <w:rPr>
          <w:rFonts w:cs="Times New Roman"/>
          <w:szCs w:val="24"/>
        </w:rPr>
        <w:t xml:space="preserve"> was the Classical school of poetry which dominated the poetry of the Age of Pope. During this age the people were disgusted with the profligacy and frivolity of the Restoration period, and they insisted upon those elementary decencies of life and conduct which were looked at with </w:t>
      </w:r>
      <w:r w:rsidRPr="00E007BD">
        <w:rPr>
          <w:rFonts w:cs="Times New Roman"/>
          <w:szCs w:val="24"/>
        </w:rPr>
        <w:lastRenderedPageBreak/>
        <w:t xml:space="preserve">contempt by the preceding generation. Moreover, they had no sympathy for the fanaticism and religious zeal of the Puritans who were out to ban even the most innocent means of recreation. So they wanted to follow the middle path in everything and steer clear of the emotional as well as moral excesses. They insisted on the role of intelligence in everything. The poets of this period are deficient on the side of emotion and imagination. Dominated by intellect, poetry of this age is commonly didactic and satirical, a poetry of argument and criticism, of politics and personalities. In the second place, the poets of this age are more interested in the town, and the </w:t>
      </w:r>
      <w:proofErr w:type="gramStart"/>
      <w:r w:rsidRPr="00E007BD">
        <w:rPr>
          <w:rFonts w:cs="Times New Roman"/>
          <w:szCs w:val="24"/>
        </w:rPr>
        <w:t>cultural‘ society</w:t>
      </w:r>
      <w:proofErr w:type="gramEnd"/>
      <w:r w:rsidRPr="00E007BD">
        <w:rPr>
          <w:rFonts w:cs="Times New Roman"/>
          <w:szCs w:val="24"/>
        </w:rPr>
        <w:t xml:space="preserve">. They have no sympathy for the humbler aspects of life—the life of the villagers, the shepherds; and no love for nature, the beautiful flowers, the songs of birds, and landscape as we find in the poets of the Romantic period. Though they preached a virtuous life, they would not display any feeling which smacked of enthusiasm and earnestness. Naturally they had no regard for the great poets of the human heart—Chaucer, Shakespeare and Milton. They had no attachment for the </w:t>
      </w:r>
      <w:proofErr w:type="gramStart"/>
      <w:r w:rsidRPr="00E007BD">
        <w:rPr>
          <w:rFonts w:cs="Times New Roman"/>
          <w:szCs w:val="24"/>
        </w:rPr>
        <w:t>Middle</w:t>
      </w:r>
      <w:proofErr w:type="gramEnd"/>
      <w:r w:rsidRPr="00E007BD">
        <w:rPr>
          <w:rFonts w:cs="Times New Roman"/>
          <w:szCs w:val="24"/>
        </w:rPr>
        <w:t xml:space="preserve"> Ages and their tales of chivalry, adventure and visionary idealism. Spenser, therefore, did not find favour with them. In the poetry of this age, form became more important than substance. This love of superficial polish led to the establishment of a highly artificial and conventional style. The closed couplet became the only possible form for serious work in verse. Naturally poetry became monotonous, because the couplet was too narrow and inflexible to be made the vehicle of high passion and strong imagination. Moreover, as great emphasis was laid on the imitation of ancient writers, originality was discouraged, and poetry lost touch with the real life of the people. Prose being the prominent medium of expression, the rules of exactness, precision and clarity, which were insisted in the writing of prose, also began to be applied to poetry. It was demanded of the poet to say all that he had to say in a plain simple and clear language. The result was that the quality of suggestiveness which adds so much to the beauty and worth of poetry was sadly lacking in the poetry of this age. The meaning of poetry was all on the surface, and there was nothing which required deep study and varied interpretation. </w:t>
      </w:r>
      <w:proofErr w:type="spellStart"/>
      <w:r w:rsidRPr="00E007BD">
        <w:rPr>
          <w:rFonts w:cs="Times New Roman"/>
          <w:szCs w:val="24"/>
        </w:rPr>
        <w:t>Alexandar</w:t>
      </w:r>
      <w:proofErr w:type="spellEnd"/>
      <w:r w:rsidRPr="00E007BD">
        <w:rPr>
          <w:rFonts w:cs="Times New Roman"/>
          <w:szCs w:val="24"/>
        </w:rPr>
        <w:t xml:space="preserve"> Pope (1688-1744). Pope is considered as the greatest poet </w:t>
      </w:r>
      <w:r w:rsidR="00E70365" w:rsidRPr="00E007BD">
        <w:rPr>
          <w:rFonts w:cs="Times New Roman"/>
          <w:szCs w:val="24"/>
        </w:rPr>
        <w:t xml:space="preserve">of the Classical period. He is </w:t>
      </w:r>
      <w:r w:rsidRPr="00E007BD">
        <w:rPr>
          <w:rFonts w:cs="Times New Roman"/>
          <w:szCs w:val="24"/>
        </w:rPr>
        <w:t xml:space="preserve">prince of </w:t>
      </w:r>
      <w:proofErr w:type="gramStart"/>
      <w:r w:rsidRPr="00E007BD">
        <w:rPr>
          <w:rFonts w:cs="Times New Roman"/>
          <w:szCs w:val="24"/>
        </w:rPr>
        <w:t>classicism‘ as</w:t>
      </w:r>
      <w:proofErr w:type="gramEnd"/>
      <w:r w:rsidRPr="00E007BD">
        <w:rPr>
          <w:rFonts w:cs="Times New Roman"/>
          <w:szCs w:val="24"/>
        </w:rPr>
        <w:t xml:space="preserve"> Prof. </w:t>
      </w:r>
      <w:proofErr w:type="spellStart"/>
      <w:r w:rsidRPr="00E007BD">
        <w:rPr>
          <w:rFonts w:cs="Times New Roman"/>
          <w:szCs w:val="24"/>
        </w:rPr>
        <w:t>Etton</w:t>
      </w:r>
      <w:proofErr w:type="spellEnd"/>
      <w:r w:rsidRPr="00E007BD">
        <w:rPr>
          <w:rFonts w:cs="Times New Roman"/>
          <w:szCs w:val="24"/>
        </w:rPr>
        <w:t xml:space="preserve"> calls him. He was an invalid, of small </w:t>
      </w:r>
      <w:proofErr w:type="spellStart"/>
      <w:r w:rsidRPr="00E007BD">
        <w:rPr>
          <w:rFonts w:cs="Times New Roman"/>
          <w:szCs w:val="24"/>
        </w:rPr>
        <w:t>sature</w:t>
      </w:r>
      <w:proofErr w:type="spellEnd"/>
      <w:r w:rsidRPr="00E007BD">
        <w:rPr>
          <w:rFonts w:cs="Times New Roman"/>
          <w:szCs w:val="24"/>
        </w:rPr>
        <w:t xml:space="preserve"> and delicate constitution, whose bad nerves and cruel headaches made </w:t>
      </w:r>
      <w:r w:rsidR="00E70365" w:rsidRPr="00E007BD">
        <w:rPr>
          <w:rFonts w:cs="Times New Roman"/>
          <w:szCs w:val="24"/>
        </w:rPr>
        <w:t xml:space="preserve">his life, in his own phrase, a </w:t>
      </w:r>
      <w:r w:rsidRPr="00E007BD">
        <w:rPr>
          <w:rFonts w:cs="Times New Roman"/>
          <w:szCs w:val="24"/>
        </w:rPr>
        <w:t xml:space="preserve">long disease‘. Moreover, being a Catholic he had to </w:t>
      </w:r>
      <w:proofErr w:type="spellStart"/>
      <w:r w:rsidRPr="00E007BD">
        <w:rPr>
          <w:rFonts w:cs="Times New Roman"/>
          <w:szCs w:val="24"/>
        </w:rPr>
        <w:t>labour</w:t>
      </w:r>
      <w:proofErr w:type="spellEnd"/>
      <w:r w:rsidRPr="00E007BD">
        <w:rPr>
          <w:rFonts w:cs="Times New Roman"/>
          <w:szCs w:val="24"/>
        </w:rPr>
        <w:t xml:space="preserve"> under various restrictions. But the wonder is that in spite of his manifold handicaps, this small, ugly man has left a permanent mark on the literature of his age. He was highly intellectual, extremely ambitious and capable of tremendous industry. These qualities brought him to the front rank of men of letters, and during his lifetime he was looked upon as a model poet. The main quality of Pope‘s poetry is its correctness. It was at the age of twenty-three that he published his </w:t>
      </w:r>
      <w:r w:rsidRPr="00E007BD">
        <w:rPr>
          <w:rFonts w:cs="Times New Roman"/>
          <w:i/>
          <w:iCs/>
          <w:szCs w:val="24"/>
        </w:rPr>
        <w:t xml:space="preserve">Essay on Criticism </w:t>
      </w:r>
      <w:r w:rsidRPr="00E007BD">
        <w:rPr>
          <w:rFonts w:cs="Times New Roman"/>
          <w:szCs w:val="24"/>
        </w:rPr>
        <w:t xml:space="preserve">(1711) and since then till the end of his life he enjoyed </w:t>
      </w:r>
      <w:proofErr w:type="spellStart"/>
      <w:r w:rsidRPr="00E007BD">
        <w:rPr>
          <w:rFonts w:cs="Times New Roman"/>
          <w:szCs w:val="24"/>
        </w:rPr>
        <w:t>progidious</w:t>
      </w:r>
      <w:proofErr w:type="spellEnd"/>
      <w:r w:rsidRPr="00E007BD">
        <w:rPr>
          <w:rFonts w:cs="Times New Roman"/>
          <w:szCs w:val="24"/>
        </w:rPr>
        <w:t xml:space="preserve"> reputation. In this essay Pope insists on following the rules discovered by the Ancients, because they are in harmony with Nature: </w:t>
      </w:r>
      <w:r w:rsidRPr="00E007BD">
        <w:rPr>
          <w:rFonts w:cs="Times New Roman"/>
          <w:i/>
          <w:iCs/>
          <w:szCs w:val="24"/>
        </w:rPr>
        <w:t xml:space="preserve">Those rules of old discovered, not devised Are Nature still, but Nature </w:t>
      </w:r>
      <w:proofErr w:type="spellStart"/>
      <w:r w:rsidRPr="00E007BD">
        <w:rPr>
          <w:rFonts w:cs="Times New Roman"/>
          <w:i/>
          <w:iCs/>
          <w:szCs w:val="24"/>
        </w:rPr>
        <w:t>methodised</w:t>
      </w:r>
      <w:proofErr w:type="spellEnd"/>
      <w:r w:rsidRPr="00E007BD">
        <w:rPr>
          <w:rFonts w:cs="Times New Roman"/>
          <w:i/>
          <w:iCs/>
          <w:szCs w:val="24"/>
        </w:rPr>
        <w:t xml:space="preserve">. </w:t>
      </w:r>
      <w:r w:rsidRPr="00E007BD">
        <w:rPr>
          <w:rFonts w:cs="Times New Roman"/>
          <w:szCs w:val="24"/>
        </w:rPr>
        <w:t xml:space="preserve">Pope‘s next work, </w:t>
      </w:r>
      <w:r w:rsidRPr="00E007BD">
        <w:rPr>
          <w:rFonts w:cs="Times New Roman"/>
          <w:i/>
          <w:iCs/>
          <w:szCs w:val="24"/>
        </w:rPr>
        <w:t xml:space="preserve">The Rape of the Lock, </w:t>
      </w:r>
      <w:r w:rsidRPr="00E007BD">
        <w:rPr>
          <w:rFonts w:cs="Times New Roman"/>
          <w:szCs w:val="24"/>
        </w:rPr>
        <w:t xml:space="preserve">is in some ways his masterpiece. It is mock </w:t>
      </w:r>
      <w:proofErr w:type="gramStart"/>
      <w:r w:rsidRPr="00E007BD">
        <w:rPr>
          <w:rFonts w:cs="Times New Roman"/>
          <w:szCs w:val="24"/>
        </w:rPr>
        <w:t>heroic‘ poem</w:t>
      </w:r>
      <w:proofErr w:type="gramEnd"/>
      <w:r w:rsidRPr="00E007BD">
        <w:rPr>
          <w:rFonts w:cs="Times New Roman"/>
          <w:szCs w:val="24"/>
        </w:rPr>
        <w:t xml:space="preserve"> in which he celebrated the theme of the stealth, by Lord </w:t>
      </w:r>
      <w:proofErr w:type="spellStart"/>
      <w:r w:rsidRPr="00E007BD">
        <w:rPr>
          <w:rFonts w:cs="Times New Roman"/>
          <w:szCs w:val="24"/>
        </w:rPr>
        <w:t>Petre</w:t>
      </w:r>
      <w:proofErr w:type="spellEnd"/>
      <w:r w:rsidRPr="00E007BD">
        <w:rPr>
          <w:rFonts w:cs="Times New Roman"/>
          <w:szCs w:val="24"/>
        </w:rPr>
        <w:t xml:space="preserve"> of lock of hair from the head of Miss Arabella. Though the poem is written in a jest and deals with a very insignificant event, it is given the form of an epic, investing this frivolous event with mock seriousness and dignity. By this time Pope had perfected the heroic couplet, and he made use of his technical skill in translating Homer‘s </w:t>
      </w:r>
      <w:proofErr w:type="spellStart"/>
      <w:r w:rsidRPr="00E007BD">
        <w:rPr>
          <w:rFonts w:cs="Times New Roman"/>
          <w:i/>
          <w:iCs/>
          <w:szCs w:val="24"/>
        </w:rPr>
        <w:t>Illiad</w:t>
      </w:r>
      <w:proofErr w:type="spellEnd"/>
      <w:r w:rsidRPr="00E007BD">
        <w:rPr>
          <w:rFonts w:cs="Times New Roman"/>
          <w:i/>
          <w:iCs/>
          <w:szCs w:val="24"/>
        </w:rPr>
        <w:t xml:space="preserve"> </w:t>
      </w:r>
      <w:r w:rsidRPr="00E007BD">
        <w:rPr>
          <w:rFonts w:cs="Times New Roman"/>
          <w:szCs w:val="24"/>
        </w:rPr>
        <w:t xml:space="preserve">and </w:t>
      </w:r>
      <w:r w:rsidRPr="00E007BD">
        <w:rPr>
          <w:rFonts w:cs="Times New Roman"/>
          <w:i/>
          <w:iCs/>
          <w:szCs w:val="24"/>
        </w:rPr>
        <w:t xml:space="preserve">Odyssey </w:t>
      </w:r>
      <w:r w:rsidR="00E70365" w:rsidRPr="00E007BD">
        <w:rPr>
          <w:rFonts w:cs="Times New Roman"/>
          <w:szCs w:val="24"/>
        </w:rPr>
        <w:t>which meant eleven years’</w:t>
      </w:r>
      <w:r w:rsidRPr="00E007BD">
        <w:rPr>
          <w:rFonts w:cs="Times New Roman"/>
          <w:szCs w:val="24"/>
        </w:rPr>
        <w:t xml:space="preserve"> very hard work. The reputation which Pope now enjoyed created a host of jealous rivals whom he severely </w:t>
      </w:r>
      <w:proofErr w:type="spellStart"/>
      <w:r w:rsidRPr="00E007BD">
        <w:rPr>
          <w:rFonts w:cs="Times New Roman"/>
          <w:szCs w:val="24"/>
        </w:rPr>
        <w:t>criticised</w:t>
      </w:r>
      <w:proofErr w:type="spellEnd"/>
      <w:r w:rsidRPr="00E007BD">
        <w:rPr>
          <w:rFonts w:cs="Times New Roman"/>
          <w:szCs w:val="24"/>
        </w:rPr>
        <w:t xml:space="preserve"> and ridiculed in </w:t>
      </w:r>
      <w:r w:rsidRPr="00E007BD">
        <w:rPr>
          <w:rFonts w:cs="Times New Roman"/>
          <w:i/>
          <w:iCs/>
          <w:szCs w:val="24"/>
        </w:rPr>
        <w:t xml:space="preserve">The </w:t>
      </w:r>
      <w:proofErr w:type="spellStart"/>
      <w:r w:rsidRPr="00E007BD">
        <w:rPr>
          <w:rFonts w:cs="Times New Roman"/>
          <w:i/>
          <w:iCs/>
          <w:szCs w:val="24"/>
        </w:rPr>
        <w:t>Dunciad</w:t>
      </w:r>
      <w:proofErr w:type="spellEnd"/>
      <w:r w:rsidRPr="00E007BD">
        <w:rPr>
          <w:rFonts w:cs="Times New Roman"/>
          <w:i/>
          <w:iCs/>
          <w:szCs w:val="24"/>
        </w:rPr>
        <w:t xml:space="preserve">. </w:t>
      </w:r>
      <w:r w:rsidRPr="00E007BD">
        <w:rPr>
          <w:rFonts w:cs="Times New Roman"/>
          <w:szCs w:val="24"/>
        </w:rPr>
        <w:t xml:space="preserve">This is Pope‘s greatest satire in which he attacked all sorts of literary incompetence. It is full of cruel and insulting couplets on his enemies. His next great poem was </w:t>
      </w:r>
      <w:r w:rsidRPr="00E007BD">
        <w:rPr>
          <w:rFonts w:cs="Times New Roman"/>
          <w:i/>
          <w:iCs/>
          <w:szCs w:val="24"/>
        </w:rPr>
        <w:t xml:space="preserve">The Essay on Man </w:t>
      </w:r>
      <w:r w:rsidRPr="00E007BD">
        <w:rPr>
          <w:rFonts w:cs="Times New Roman"/>
          <w:szCs w:val="24"/>
        </w:rPr>
        <w:t>(1732-34), which is full of brilliant oft-quoted passages and lines. His later works—</w:t>
      </w:r>
      <w:r w:rsidRPr="00E007BD">
        <w:rPr>
          <w:rFonts w:cs="Times New Roman"/>
          <w:i/>
          <w:iCs/>
          <w:szCs w:val="24"/>
        </w:rPr>
        <w:t>Imitations of Horace and Epistle—</w:t>
      </w:r>
      <w:r w:rsidRPr="00E007BD">
        <w:rPr>
          <w:rFonts w:cs="Times New Roman"/>
          <w:szCs w:val="24"/>
        </w:rPr>
        <w:t xml:space="preserve">are also satires and contain biting attacks on his enemies. Though Pope enjoyed a </w:t>
      </w:r>
      <w:r w:rsidRPr="00E007BD">
        <w:rPr>
          <w:rFonts w:cs="Times New Roman"/>
          <w:szCs w:val="24"/>
        </w:rPr>
        <w:lastRenderedPageBreak/>
        <w:t xml:space="preserve">tremendous reputation during his lifetime and for some decades after his death, he was so bitterly attacked during the nineteenth century that it was doubted whether Pope was a poet at all. But in the twentieth century this reaction subsided, and now it is admitted by great critics that though much that Pope wrote is prosaic, not of a very high order, yet a part of his poetry is undoubtedly indestructible. He is the supreme master of the epigrammatic style, of condensing an idea into a line or couplet. Of course, the thoughts in his poetry are commonplace, but they are given the most appropriate and perfect expression. The result is that many of them have become proverbial sayings in the English language. For example: </w:t>
      </w:r>
      <w:r w:rsidRPr="00E007BD">
        <w:rPr>
          <w:rFonts w:cs="Times New Roman"/>
          <w:i/>
          <w:iCs/>
          <w:szCs w:val="24"/>
        </w:rPr>
        <w:t xml:space="preserve">Who shall decide when doctors disagree? Thou wert my guide, philosopher, and friend. Know then thyself, presume not God to scan; </w:t>
      </w:r>
      <w:proofErr w:type="gramStart"/>
      <w:r w:rsidRPr="00E007BD">
        <w:rPr>
          <w:rFonts w:cs="Times New Roman"/>
          <w:i/>
          <w:iCs/>
          <w:szCs w:val="24"/>
        </w:rPr>
        <w:t>The</w:t>
      </w:r>
      <w:proofErr w:type="gramEnd"/>
      <w:r w:rsidRPr="00E007BD">
        <w:rPr>
          <w:rFonts w:cs="Times New Roman"/>
          <w:i/>
          <w:iCs/>
          <w:szCs w:val="24"/>
        </w:rPr>
        <w:t xml:space="preserve"> proper study of mankind is man. Hope springs eternal in the human breast; Man never is, but always to be, blest. </w:t>
      </w:r>
      <w:proofErr w:type="gramStart"/>
      <w:r w:rsidRPr="00E007BD">
        <w:rPr>
          <w:rFonts w:cs="Times New Roman"/>
          <w:szCs w:val="24"/>
        </w:rPr>
        <w:t>Minor Poets of the Age of Pope.</w:t>
      </w:r>
      <w:proofErr w:type="gramEnd"/>
      <w:r w:rsidRPr="00E007BD">
        <w:rPr>
          <w:rFonts w:cs="Times New Roman"/>
          <w:szCs w:val="24"/>
        </w:rPr>
        <w:t xml:space="preserve"> During his age Pope was by far the greatest of all poets. There were a few minor poets—Matthew Prior, John Gay, Edward Young, Thomas Pernell and Lady Winchelsea. </w:t>
      </w:r>
      <w:r w:rsidRPr="00E007BD">
        <w:rPr>
          <w:rFonts w:cs="Times New Roman"/>
          <w:b/>
          <w:bCs/>
          <w:szCs w:val="24"/>
        </w:rPr>
        <w:t xml:space="preserve">Matthew Prior (1664-1721), </w:t>
      </w:r>
      <w:r w:rsidRPr="00E007BD">
        <w:rPr>
          <w:rFonts w:cs="Times New Roman"/>
          <w:szCs w:val="24"/>
        </w:rPr>
        <w:t xml:space="preserve">who was a diplomat and active </w:t>
      </w:r>
      <w:proofErr w:type="gramStart"/>
      <w:r w:rsidRPr="00E007BD">
        <w:rPr>
          <w:rFonts w:cs="Times New Roman"/>
          <w:szCs w:val="24"/>
        </w:rPr>
        <w:t>politician</w:t>
      </w:r>
      <w:proofErr w:type="gramEnd"/>
      <w:r w:rsidRPr="00E007BD">
        <w:rPr>
          <w:rFonts w:cs="Times New Roman"/>
          <w:szCs w:val="24"/>
        </w:rPr>
        <w:t xml:space="preserve"> wrote two long poems: </w:t>
      </w:r>
      <w:r w:rsidRPr="00E007BD">
        <w:rPr>
          <w:rFonts w:cs="Times New Roman"/>
          <w:i/>
          <w:iCs/>
          <w:szCs w:val="24"/>
        </w:rPr>
        <w:t xml:space="preserve">Solomon on the Vanity of The World </w:t>
      </w:r>
      <w:r w:rsidRPr="00E007BD">
        <w:rPr>
          <w:rFonts w:cs="Times New Roman"/>
          <w:szCs w:val="24"/>
        </w:rPr>
        <w:t xml:space="preserve">and </w:t>
      </w:r>
      <w:r w:rsidRPr="00E007BD">
        <w:rPr>
          <w:rFonts w:cs="Times New Roman"/>
          <w:i/>
          <w:iCs/>
          <w:szCs w:val="24"/>
        </w:rPr>
        <w:t xml:space="preserve">Alma or the Progress of the Mind. </w:t>
      </w:r>
      <w:r w:rsidRPr="00E007BD">
        <w:rPr>
          <w:rFonts w:cs="Times New Roman"/>
          <w:szCs w:val="24"/>
        </w:rPr>
        <w:t xml:space="preserve">These are serious poems, but the reputation of Prior rests on ‗light </w:t>
      </w:r>
      <w:proofErr w:type="gramStart"/>
      <w:r w:rsidRPr="00E007BD">
        <w:rPr>
          <w:rFonts w:cs="Times New Roman"/>
          <w:szCs w:val="24"/>
        </w:rPr>
        <w:t>verse‘ dealing</w:t>
      </w:r>
      <w:proofErr w:type="gramEnd"/>
      <w:r w:rsidRPr="00E007BD">
        <w:rPr>
          <w:rFonts w:cs="Times New Roman"/>
          <w:szCs w:val="24"/>
        </w:rPr>
        <w:t xml:space="preserve"> with trifling matters. He is not merely a light-hearted jester, but a true humanist, with sense of tears as well as laughter as is seen in the ―Lines written in the beginning of </w:t>
      </w:r>
      <w:proofErr w:type="spellStart"/>
      <w:r w:rsidRPr="00E007BD">
        <w:rPr>
          <w:rFonts w:cs="Times New Roman"/>
          <w:szCs w:val="24"/>
        </w:rPr>
        <w:t>Mezeraly‘s</w:t>
      </w:r>
      <w:proofErr w:type="spellEnd"/>
      <w:r w:rsidRPr="00E007BD">
        <w:rPr>
          <w:rFonts w:cs="Times New Roman"/>
          <w:szCs w:val="24"/>
        </w:rPr>
        <w:t xml:space="preserve"> </w:t>
      </w:r>
      <w:r w:rsidRPr="00E007BD">
        <w:rPr>
          <w:rFonts w:cs="Times New Roman"/>
          <w:i/>
          <w:iCs/>
          <w:szCs w:val="24"/>
        </w:rPr>
        <w:t xml:space="preserve">History of France‟. </w:t>
      </w:r>
      <w:r w:rsidRPr="00E007BD">
        <w:rPr>
          <w:rFonts w:cs="Times New Roman"/>
          <w:b/>
          <w:bCs/>
          <w:szCs w:val="24"/>
        </w:rPr>
        <w:t xml:space="preserve">John Gay (1685-1732) </w:t>
      </w:r>
      <w:r w:rsidRPr="00E007BD">
        <w:rPr>
          <w:rFonts w:cs="Times New Roman"/>
          <w:szCs w:val="24"/>
        </w:rPr>
        <w:t xml:space="preserve">is the master of vivid description or rural scenes as well of the delights of the town. Like </w:t>
      </w:r>
      <w:proofErr w:type="gramStart"/>
      <w:r w:rsidRPr="00E007BD">
        <w:rPr>
          <w:rFonts w:cs="Times New Roman"/>
          <w:szCs w:val="24"/>
        </w:rPr>
        <w:t>Prior</w:t>
      </w:r>
      <w:proofErr w:type="gramEnd"/>
      <w:r w:rsidRPr="00E007BD">
        <w:rPr>
          <w:rFonts w:cs="Times New Roman"/>
          <w:szCs w:val="24"/>
        </w:rPr>
        <w:t xml:space="preserve"> he is full of </w:t>
      </w:r>
      <w:proofErr w:type="spellStart"/>
      <w:r w:rsidRPr="00E007BD">
        <w:rPr>
          <w:rFonts w:cs="Times New Roman"/>
          <w:szCs w:val="24"/>
        </w:rPr>
        <w:t>humour</w:t>
      </w:r>
      <w:proofErr w:type="spellEnd"/>
      <w:r w:rsidRPr="00E007BD">
        <w:rPr>
          <w:rFonts w:cs="Times New Roman"/>
          <w:szCs w:val="24"/>
        </w:rPr>
        <w:t xml:space="preserve"> and good temper. As a writer of lyrics, and in the handling of the couplet, he shows considerable technical skill. His best-known works are: --</w:t>
      </w:r>
      <w:r w:rsidRPr="00E007BD">
        <w:rPr>
          <w:rFonts w:cs="Times New Roman"/>
          <w:i/>
          <w:iCs/>
          <w:szCs w:val="24"/>
        </w:rPr>
        <w:t xml:space="preserve">Rural Sports; Trivia, </w:t>
      </w:r>
      <w:r w:rsidRPr="00E007BD">
        <w:rPr>
          <w:rFonts w:cs="Times New Roman"/>
          <w:szCs w:val="24"/>
        </w:rPr>
        <w:t xml:space="preserve">or </w:t>
      </w:r>
      <w:r w:rsidRPr="00E007BD">
        <w:rPr>
          <w:rFonts w:cs="Times New Roman"/>
          <w:i/>
          <w:iCs/>
          <w:szCs w:val="24"/>
        </w:rPr>
        <w:t xml:space="preserve">the Art of Walking the Streets of London; Black-Eyed Susan </w:t>
      </w:r>
      <w:r w:rsidRPr="00E007BD">
        <w:rPr>
          <w:rFonts w:cs="Times New Roman"/>
          <w:szCs w:val="24"/>
        </w:rPr>
        <w:t xml:space="preserve">and some </w:t>
      </w:r>
      <w:r w:rsidRPr="00E007BD">
        <w:rPr>
          <w:rFonts w:cs="Times New Roman"/>
          <w:i/>
          <w:iCs/>
          <w:szCs w:val="24"/>
        </w:rPr>
        <w:t xml:space="preserve">Fables. </w:t>
      </w:r>
      <w:r w:rsidRPr="00E007BD">
        <w:rPr>
          <w:rFonts w:cs="Times New Roman"/>
          <w:szCs w:val="24"/>
        </w:rPr>
        <w:t xml:space="preserve">Prior and Gay were the followers of Pope, and after Pope, they are the two excellent guides to the life of eighteenth century London. The other minor poets, Edward Young, Thomas Parnell and Lady Winchelsea, belonged more to the new Romantic spirit than to the classical spirit in their treatment of external nature, though they were unconscious of it. </w:t>
      </w:r>
      <w:r w:rsidRPr="00E007BD">
        <w:rPr>
          <w:rFonts w:cs="Times New Roman"/>
          <w:b/>
          <w:bCs/>
          <w:szCs w:val="24"/>
        </w:rPr>
        <w:t>Edward Young (1683-1765</w:t>
      </w:r>
      <w:r w:rsidRPr="00E007BD">
        <w:rPr>
          <w:rFonts w:cs="Times New Roman"/>
          <w:szCs w:val="24"/>
        </w:rPr>
        <w:t xml:space="preserve">) is his </w:t>
      </w:r>
      <w:r w:rsidRPr="00E007BD">
        <w:rPr>
          <w:rFonts w:cs="Times New Roman"/>
          <w:i/>
          <w:iCs/>
          <w:szCs w:val="24"/>
        </w:rPr>
        <w:t xml:space="preserve">Universal Passions </w:t>
      </w:r>
      <w:r w:rsidRPr="00E007BD">
        <w:rPr>
          <w:rFonts w:cs="Times New Roman"/>
          <w:szCs w:val="24"/>
        </w:rPr>
        <w:t xml:space="preserve">showed himself as </w:t>
      </w:r>
      <w:proofErr w:type="spellStart"/>
      <w:r w:rsidRPr="00E007BD">
        <w:rPr>
          <w:rFonts w:cs="Times New Roman"/>
          <w:szCs w:val="24"/>
        </w:rPr>
        <w:t>skilful</w:t>
      </w:r>
      <w:proofErr w:type="spellEnd"/>
      <w:r w:rsidRPr="00E007BD">
        <w:rPr>
          <w:rFonts w:cs="Times New Roman"/>
          <w:szCs w:val="24"/>
        </w:rPr>
        <w:t xml:space="preserve"> a satirist as Pope. His best-known work is </w:t>
      </w:r>
      <w:r w:rsidRPr="00E007BD">
        <w:rPr>
          <w:rFonts w:cs="Times New Roman"/>
          <w:i/>
          <w:iCs/>
          <w:szCs w:val="24"/>
        </w:rPr>
        <w:t xml:space="preserve">The Night Thoughts </w:t>
      </w:r>
      <w:r w:rsidRPr="00E007BD">
        <w:rPr>
          <w:rFonts w:cs="Times New Roman"/>
          <w:szCs w:val="24"/>
        </w:rPr>
        <w:t xml:space="preserve">which, written in blank verse, shows considerable technical skill and deep thought. </w:t>
      </w:r>
      <w:r w:rsidRPr="00E007BD">
        <w:rPr>
          <w:rFonts w:cs="Times New Roman"/>
          <w:b/>
          <w:bCs/>
          <w:szCs w:val="24"/>
        </w:rPr>
        <w:t xml:space="preserve">Thomas Parnell (1679-1718) </w:t>
      </w:r>
      <w:r w:rsidRPr="00E007BD">
        <w:rPr>
          <w:rFonts w:cs="Times New Roman"/>
          <w:szCs w:val="24"/>
        </w:rPr>
        <w:t xml:space="preserve">excelled in translations. His best known works are the </w:t>
      </w:r>
      <w:proofErr w:type="spellStart"/>
      <w:r w:rsidRPr="00E007BD">
        <w:rPr>
          <w:rFonts w:cs="Times New Roman"/>
          <w:i/>
          <w:iCs/>
          <w:szCs w:val="24"/>
        </w:rPr>
        <w:t>The</w:t>
      </w:r>
      <w:proofErr w:type="spellEnd"/>
      <w:r w:rsidRPr="00E007BD">
        <w:rPr>
          <w:rFonts w:cs="Times New Roman"/>
          <w:i/>
          <w:iCs/>
          <w:szCs w:val="24"/>
        </w:rPr>
        <w:t xml:space="preserve"> Night-Piece on Death and Hymn to Contentment, </w:t>
      </w:r>
      <w:r w:rsidRPr="00E007BD">
        <w:rPr>
          <w:rFonts w:cs="Times New Roman"/>
          <w:szCs w:val="24"/>
        </w:rPr>
        <w:t xml:space="preserve">which have a freshness of outlook and metrical skill. </w:t>
      </w:r>
      <w:r w:rsidRPr="00E007BD">
        <w:rPr>
          <w:rFonts w:cs="Times New Roman"/>
          <w:b/>
          <w:bCs/>
          <w:szCs w:val="24"/>
        </w:rPr>
        <w:t>Lady Winchelsea (1660-1725</w:t>
      </w:r>
      <w:r w:rsidRPr="00E007BD">
        <w:rPr>
          <w:rFonts w:cs="Times New Roman"/>
          <w:szCs w:val="24"/>
        </w:rPr>
        <w:t xml:space="preserve">), though a follower of Pope, showed more sincerity and genuine feeling for nature than any other poet of that age. Her </w:t>
      </w:r>
      <w:r w:rsidRPr="00E007BD">
        <w:rPr>
          <w:rFonts w:cs="Times New Roman"/>
          <w:i/>
          <w:iCs/>
          <w:szCs w:val="24"/>
        </w:rPr>
        <w:t xml:space="preserve">Nocturnal Reverie </w:t>
      </w:r>
      <w:r w:rsidRPr="00E007BD">
        <w:rPr>
          <w:rFonts w:cs="Times New Roman"/>
          <w:szCs w:val="24"/>
        </w:rPr>
        <w:t xml:space="preserve">may be considered as the pioneer of the nature poetry of the new Romantic age. To sum up, the poetry of the age of Pope is not of a high order, but it has distinct merits—the finished art of its satires; the creation of a technically beautiful verse; and the clarity and succinctness of its expression. </w:t>
      </w:r>
      <w:r w:rsidRPr="00E007BD">
        <w:rPr>
          <w:rFonts w:cs="Times New Roman"/>
          <w:b/>
          <w:bCs/>
          <w:szCs w:val="24"/>
        </w:rPr>
        <w:t xml:space="preserve">(b) </w:t>
      </w:r>
    </w:p>
    <w:p w:rsidR="003304A2" w:rsidRPr="00E007BD" w:rsidRDefault="003304A2" w:rsidP="00E007BD">
      <w:pPr>
        <w:autoSpaceDE w:val="0"/>
        <w:autoSpaceDN w:val="0"/>
        <w:adjustRightInd w:val="0"/>
        <w:spacing w:after="0" w:line="240" w:lineRule="auto"/>
        <w:jc w:val="both"/>
        <w:rPr>
          <w:rFonts w:cs="Times New Roman"/>
          <w:b/>
          <w:bCs/>
          <w:szCs w:val="24"/>
        </w:rPr>
      </w:pPr>
    </w:p>
    <w:p w:rsidR="00627AF8" w:rsidRPr="00E007BD" w:rsidRDefault="00627AF8" w:rsidP="00E007BD">
      <w:pPr>
        <w:autoSpaceDE w:val="0"/>
        <w:autoSpaceDN w:val="0"/>
        <w:adjustRightInd w:val="0"/>
        <w:spacing w:after="0" w:line="240" w:lineRule="auto"/>
        <w:jc w:val="both"/>
        <w:rPr>
          <w:rFonts w:cs="Times New Roman"/>
          <w:szCs w:val="24"/>
        </w:rPr>
      </w:pPr>
      <w:r w:rsidRPr="00E007BD">
        <w:rPr>
          <w:rFonts w:cs="Times New Roman"/>
          <w:b/>
          <w:bCs/>
          <w:szCs w:val="24"/>
        </w:rPr>
        <w:t xml:space="preserve">Prose of the Age of Pope </w:t>
      </w:r>
      <w:proofErr w:type="gramStart"/>
      <w:r w:rsidRPr="00E007BD">
        <w:rPr>
          <w:rFonts w:cs="Times New Roman"/>
          <w:szCs w:val="24"/>
        </w:rPr>
        <w:t>The</w:t>
      </w:r>
      <w:proofErr w:type="gramEnd"/>
      <w:r w:rsidRPr="00E007BD">
        <w:rPr>
          <w:rFonts w:cs="Times New Roman"/>
          <w:szCs w:val="24"/>
        </w:rPr>
        <w:t xml:space="preserve"> great prose writers of the Age of Pope were Defoe, Addison, Steele and Swift. The prose of this period exhibits the Classical qualities—clearness, vigour and direct statement. </w:t>
      </w:r>
      <w:r w:rsidRPr="00E007BD">
        <w:rPr>
          <w:rFonts w:cs="Times New Roman"/>
          <w:b/>
          <w:bCs/>
          <w:szCs w:val="24"/>
        </w:rPr>
        <w:t xml:space="preserve">Daniel Defoe (1661-1731) </w:t>
      </w:r>
      <w:r w:rsidRPr="00E007BD">
        <w:rPr>
          <w:rFonts w:cs="Times New Roman"/>
          <w:szCs w:val="24"/>
        </w:rPr>
        <w:t>is the earliest literary journalist in the English language. He wrote on all sorts of subjects—social, political, literary, and brought out about 250 publications. He owes his importance, in literature, however, mainly to his works of fiction which were simply the offshoots of his general journalistic enterprises. As a journalist he was fond of writing about the lives of famous people who had just died, and of notorious adventurers and criminals. At the age of sixty he turned his attention to the writing of prose fiction, and published his first novel—</w:t>
      </w:r>
      <w:r w:rsidRPr="00E007BD">
        <w:rPr>
          <w:rFonts w:cs="Times New Roman"/>
          <w:i/>
          <w:iCs/>
          <w:szCs w:val="24"/>
        </w:rPr>
        <w:t xml:space="preserve">Robinson </w:t>
      </w:r>
      <w:proofErr w:type="spellStart"/>
      <w:r w:rsidRPr="00E007BD">
        <w:rPr>
          <w:rFonts w:cs="Times New Roman"/>
          <w:i/>
          <w:iCs/>
          <w:szCs w:val="24"/>
        </w:rPr>
        <w:t>Cruso</w:t>
      </w:r>
      <w:proofErr w:type="spellEnd"/>
      <w:r w:rsidRPr="00E007BD">
        <w:rPr>
          <w:rFonts w:cs="Times New Roman"/>
          <w:i/>
          <w:iCs/>
          <w:szCs w:val="24"/>
        </w:rPr>
        <w:t>—</w:t>
      </w:r>
      <w:r w:rsidRPr="00E007BD">
        <w:rPr>
          <w:rFonts w:cs="Times New Roman"/>
          <w:szCs w:val="24"/>
        </w:rPr>
        <w:t>the book by which he is universally known. It was followed by other works of fiction—</w:t>
      </w:r>
      <w:r w:rsidRPr="00E007BD">
        <w:rPr>
          <w:rFonts w:cs="Times New Roman"/>
          <w:i/>
          <w:iCs/>
          <w:szCs w:val="24"/>
        </w:rPr>
        <w:t xml:space="preserve">The Memoirs of a Cavalier, Captain Singleton, Moll Flanders, Colonel Jack, Roxana </w:t>
      </w:r>
      <w:r w:rsidRPr="00E007BD">
        <w:rPr>
          <w:rFonts w:cs="Times New Roman"/>
          <w:szCs w:val="24"/>
        </w:rPr>
        <w:t xml:space="preserve">and </w:t>
      </w:r>
      <w:r w:rsidRPr="00E007BD">
        <w:rPr>
          <w:rFonts w:cs="Times New Roman"/>
          <w:i/>
          <w:iCs/>
          <w:szCs w:val="24"/>
        </w:rPr>
        <w:t xml:space="preserve">Journal of the Plague Year. </w:t>
      </w:r>
      <w:r w:rsidRPr="00E007BD">
        <w:rPr>
          <w:rFonts w:cs="Times New Roman"/>
          <w:szCs w:val="24"/>
        </w:rPr>
        <w:t xml:space="preserve">In these works of fiction Defoe gave his stories an air of reality and convinced his readers of their authenticity. That is why they are appropriately called by Sir Leslie Stephen as </w:t>
      </w:r>
      <w:r w:rsidRPr="00E007BD">
        <w:rPr>
          <w:rFonts w:cs="Times New Roman"/>
          <w:szCs w:val="24"/>
        </w:rPr>
        <w:lastRenderedPageBreak/>
        <w:t xml:space="preserve">‗Fictitious </w:t>
      </w:r>
      <w:proofErr w:type="gramStart"/>
      <w:r w:rsidRPr="00E007BD">
        <w:rPr>
          <w:rFonts w:cs="Times New Roman"/>
          <w:szCs w:val="24"/>
        </w:rPr>
        <w:t>biographies‘ or</w:t>
      </w:r>
      <w:proofErr w:type="gramEnd"/>
      <w:r w:rsidRPr="00E007BD">
        <w:rPr>
          <w:rFonts w:cs="Times New Roman"/>
          <w:szCs w:val="24"/>
        </w:rPr>
        <w:t xml:space="preserve"> ―History minus the Facts‘. All Defoe's fictions are written in the biographical form. They follow no system and are narrated in </w:t>
      </w:r>
      <w:proofErr w:type="gramStart"/>
      <w:r w:rsidRPr="00E007BD">
        <w:rPr>
          <w:rFonts w:cs="Times New Roman"/>
          <w:szCs w:val="24"/>
        </w:rPr>
        <w:t>a haphazard manner which give</w:t>
      </w:r>
      <w:proofErr w:type="gramEnd"/>
      <w:r w:rsidRPr="00E007BD">
        <w:rPr>
          <w:rFonts w:cs="Times New Roman"/>
          <w:szCs w:val="24"/>
        </w:rPr>
        <w:t xml:space="preserve"> them a semblance of reality and truth. His stories, told in the plain, matter-of-fact, business-like way, appropriate to stories of actual life, hence they possess extraordinary minute realism which is their distinct feature. Here his homely and colloquial style came to his help. On account of all these qualities Defoe is credited with being the originator of the English novel. As a writer of prose his gift of narrative and description is masterly. As he never wrote with any deliberate artistic intention, he developed a natural style which made him one of the masters of English prose. </w:t>
      </w:r>
      <w:r w:rsidRPr="00E007BD">
        <w:rPr>
          <w:rFonts w:cs="Times New Roman"/>
          <w:b/>
          <w:bCs/>
          <w:szCs w:val="24"/>
        </w:rPr>
        <w:t xml:space="preserve">Jonathan Swift (1667-1745) </w:t>
      </w:r>
      <w:r w:rsidRPr="00E007BD">
        <w:rPr>
          <w:rFonts w:cs="Times New Roman"/>
          <w:szCs w:val="24"/>
        </w:rPr>
        <w:t xml:space="preserve">was the most powerful and original genius of his age. He was highly intellectual but on account of some radical disorder in his system and the repeated failures which he had to face in the </w:t>
      </w:r>
      <w:proofErr w:type="spellStart"/>
      <w:r w:rsidRPr="00E007BD">
        <w:rPr>
          <w:rFonts w:cs="Times New Roman"/>
          <w:szCs w:val="24"/>
        </w:rPr>
        <w:t>realisation</w:t>
      </w:r>
      <w:proofErr w:type="spellEnd"/>
      <w:r w:rsidRPr="00E007BD">
        <w:rPr>
          <w:rFonts w:cs="Times New Roman"/>
          <w:szCs w:val="24"/>
        </w:rPr>
        <w:t xml:space="preserve"> of his ambition to rise in public life, made him a bitter, melancholy and sardonic figure. He took delight in flouting conventions, and undermining the reputation of his </w:t>
      </w:r>
      <w:proofErr w:type="spellStart"/>
      <w:r w:rsidRPr="00E007BD">
        <w:rPr>
          <w:rFonts w:cs="Times New Roman"/>
          <w:szCs w:val="24"/>
        </w:rPr>
        <w:t>apponents</w:t>
      </w:r>
      <w:proofErr w:type="spellEnd"/>
      <w:r w:rsidRPr="00E007BD">
        <w:rPr>
          <w:rFonts w:cs="Times New Roman"/>
          <w:szCs w:val="24"/>
        </w:rPr>
        <w:t xml:space="preserve">. His best-known work, </w:t>
      </w:r>
      <w:proofErr w:type="spellStart"/>
      <w:r w:rsidRPr="00E007BD">
        <w:rPr>
          <w:rFonts w:cs="Times New Roman"/>
          <w:i/>
          <w:iCs/>
          <w:szCs w:val="24"/>
        </w:rPr>
        <w:t>Gulliver‟s</w:t>
      </w:r>
      <w:proofErr w:type="spellEnd"/>
      <w:r w:rsidRPr="00E007BD">
        <w:rPr>
          <w:rFonts w:cs="Times New Roman"/>
          <w:i/>
          <w:iCs/>
          <w:szCs w:val="24"/>
        </w:rPr>
        <w:t xml:space="preserve"> Travels, </w:t>
      </w:r>
      <w:r w:rsidRPr="00E007BD">
        <w:rPr>
          <w:rFonts w:cs="Times New Roman"/>
          <w:szCs w:val="24"/>
        </w:rPr>
        <w:t xml:space="preserve">which is a very popular children‘s book, is also a bitter attack on contemporary political and social life in particular, and on the meanness and littleness of man in general. </w:t>
      </w:r>
      <w:r w:rsidRPr="00E007BD">
        <w:rPr>
          <w:rFonts w:cs="Times New Roman"/>
          <w:i/>
          <w:iCs/>
          <w:szCs w:val="24"/>
        </w:rPr>
        <w:t xml:space="preserve">The Tale of a Tub </w:t>
      </w:r>
      <w:r w:rsidRPr="00E007BD">
        <w:rPr>
          <w:rFonts w:cs="Times New Roman"/>
          <w:szCs w:val="24"/>
        </w:rPr>
        <w:t xml:space="preserve">which, like </w:t>
      </w:r>
      <w:proofErr w:type="spellStart"/>
      <w:r w:rsidRPr="00E007BD">
        <w:rPr>
          <w:rFonts w:cs="Times New Roman"/>
          <w:i/>
          <w:iCs/>
          <w:szCs w:val="24"/>
        </w:rPr>
        <w:t>Gulliver‟s</w:t>
      </w:r>
      <w:proofErr w:type="spellEnd"/>
      <w:r w:rsidRPr="00E007BD">
        <w:rPr>
          <w:rFonts w:cs="Times New Roman"/>
          <w:i/>
          <w:iCs/>
          <w:szCs w:val="24"/>
        </w:rPr>
        <w:t xml:space="preserve"> Travels, </w:t>
      </w:r>
      <w:r w:rsidRPr="00E007BD">
        <w:rPr>
          <w:rFonts w:cs="Times New Roman"/>
          <w:szCs w:val="24"/>
        </w:rPr>
        <w:t xml:space="preserve">is written in the form of an allegory, and exposes the weakness of the main religious beliefs opposed to Protestant religion, is also a satire upon all science and philosophy. His </w:t>
      </w:r>
      <w:r w:rsidRPr="00E007BD">
        <w:rPr>
          <w:rFonts w:cs="Times New Roman"/>
          <w:i/>
          <w:iCs/>
          <w:szCs w:val="24"/>
        </w:rPr>
        <w:t xml:space="preserve">Journal to Stella </w:t>
      </w:r>
      <w:r w:rsidRPr="00E007BD">
        <w:rPr>
          <w:rFonts w:cs="Times New Roman"/>
          <w:szCs w:val="24"/>
        </w:rPr>
        <w:t>which was written to Esther Johnson whom Swift loved, is not only an excellent commentary on contemporary characters and political events, by one of the most powerful and original minds of the age, but in love passages, and purely personal descriptions, it reveals the real tenderness which lay concealed in the depths of his fierce and domineering nature. Swift was a profound pessimist. He was essentially a man of his time in his want of spiritual quality, in his distrust of the visionary and the extravagant, and in his thoroughly materialistic view of life. As a master of prose-style, which is simple, direct and colloquial, and free from the ornate and rhetorical elements, Swift has few rivals in the whole range of English literature. As a satirist his greatest and most effective weapon is irony. Though apparently supporting a cause which he is really apposing, he pours ridicule upon ridicule on it until its very foundations are shaken. The finest example, of irony is to be found in his pamphlet—</w:t>
      </w:r>
      <w:r w:rsidRPr="00E007BD">
        <w:rPr>
          <w:rFonts w:cs="Times New Roman"/>
          <w:i/>
          <w:iCs/>
          <w:szCs w:val="24"/>
        </w:rPr>
        <w:t xml:space="preserve">The Battle of Books, </w:t>
      </w:r>
      <w:r w:rsidRPr="00E007BD">
        <w:rPr>
          <w:rFonts w:cs="Times New Roman"/>
          <w:szCs w:val="24"/>
        </w:rPr>
        <w:t xml:space="preserve">in which he championed the cause of the Ancients against the Moderns. The mock heroic description of the great battle in the King‘s Library between the rival hosts is a masterpiece of its kind. </w:t>
      </w:r>
      <w:r w:rsidRPr="00E007BD">
        <w:rPr>
          <w:rFonts w:cs="Times New Roman"/>
          <w:b/>
          <w:bCs/>
          <w:szCs w:val="24"/>
        </w:rPr>
        <w:t xml:space="preserve">Joseph Addison (1672-1719) </w:t>
      </w:r>
      <w:r w:rsidRPr="00E007BD">
        <w:rPr>
          <w:rFonts w:cs="Times New Roman"/>
          <w:szCs w:val="24"/>
        </w:rPr>
        <w:t xml:space="preserve">and Sir Richard Steele (1672-1729) who worked in </w:t>
      </w:r>
      <w:proofErr w:type="gramStart"/>
      <w:r w:rsidRPr="00E007BD">
        <w:rPr>
          <w:rFonts w:cs="Times New Roman"/>
          <w:szCs w:val="24"/>
        </w:rPr>
        <w:t>collaboration,</w:t>
      </w:r>
      <w:proofErr w:type="gramEnd"/>
      <w:r w:rsidRPr="00E007BD">
        <w:rPr>
          <w:rFonts w:cs="Times New Roman"/>
          <w:szCs w:val="24"/>
        </w:rPr>
        <w:t xml:space="preserve"> were the originators of the periodical essay. Steele who was more original led the way by founding </w:t>
      </w:r>
      <w:r w:rsidRPr="00E007BD">
        <w:rPr>
          <w:rFonts w:cs="Times New Roman"/>
          <w:i/>
          <w:iCs/>
          <w:szCs w:val="24"/>
        </w:rPr>
        <w:t xml:space="preserve">The </w:t>
      </w:r>
      <w:proofErr w:type="spellStart"/>
      <w:r w:rsidRPr="00E007BD">
        <w:rPr>
          <w:rFonts w:cs="Times New Roman"/>
          <w:i/>
          <w:iCs/>
          <w:szCs w:val="24"/>
        </w:rPr>
        <w:t>Tatler</w:t>
      </w:r>
      <w:proofErr w:type="spellEnd"/>
      <w:r w:rsidRPr="00E007BD">
        <w:rPr>
          <w:rFonts w:cs="Times New Roman"/>
          <w:i/>
          <w:iCs/>
          <w:szCs w:val="24"/>
        </w:rPr>
        <w:t xml:space="preserve">, </w:t>
      </w:r>
      <w:r w:rsidRPr="00E007BD">
        <w:rPr>
          <w:rFonts w:cs="Times New Roman"/>
          <w:szCs w:val="24"/>
        </w:rPr>
        <w:t xml:space="preserve">the first of the long line of eighteenth century periodical essays. This was followed by the most famous of them </w:t>
      </w:r>
      <w:r w:rsidRPr="00E007BD">
        <w:rPr>
          <w:rFonts w:cs="Times New Roman"/>
          <w:i/>
          <w:iCs/>
          <w:szCs w:val="24"/>
        </w:rPr>
        <w:t xml:space="preserve">The Spectator, </w:t>
      </w:r>
      <w:r w:rsidRPr="00E007BD">
        <w:rPr>
          <w:rFonts w:cs="Times New Roman"/>
          <w:szCs w:val="24"/>
        </w:rPr>
        <w:t xml:space="preserve">is which Addison, who had formerly contributed to Steele‘s </w:t>
      </w:r>
      <w:proofErr w:type="spellStart"/>
      <w:r w:rsidRPr="00E007BD">
        <w:rPr>
          <w:rFonts w:cs="Times New Roman"/>
          <w:i/>
          <w:iCs/>
          <w:szCs w:val="24"/>
        </w:rPr>
        <w:t>Tatler</w:t>
      </w:r>
      <w:proofErr w:type="spellEnd"/>
      <w:r w:rsidRPr="00E007BD">
        <w:rPr>
          <w:rFonts w:cs="Times New Roman"/>
          <w:szCs w:val="24"/>
        </w:rPr>
        <w:t xml:space="preserve">, now became the chief partner. It began on March 1, 1711, and ran till December 20, 1714 with a break of about eighteen months. In its complete form it contains 635 essays. Of these Addison wrote 274 and Steele 240; the remaining 121 were contributed by various friends. The Characters of Steele and Addison were curiously contrasted. Steele was an emotional, full-blooded kind of man, reckless and dissipated but fundamentally honest and good-hearted. What there is of pathos and sentiment, and most of what there is of </w:t>
      </w:r>
      <w:proofErr w:type="spellStart"/>
      <w:r w:rsidRPr="00E007BD">
        <w:rPr>
          <w:rFonts w:cs="Times New Roman"/>
          <w:szCs w:val="24"/>
        </w:rPr>
        <w:t>humour</w:t>
      </w:r>
      <w:proofErr w:type="spellEnd"/>
      <w:r w:rsidRPr="00E007BD">
        <w:rPr>
          <w:rFonts w:cs="Times New Roman"/>
          <w:szCs w:val="24"/>
        </w:rPr>
        <w:t xml:space="preserve"> in the </w:t>
      </w:r>
      <w:proofErr w:type="spellStart"/>
      <w:r w:rsidRPr="00E007BD">
        <w:rPr>
          <w:rFonts w:cs="Times New Roman"/>
          <w:i/>
          <w:iCs/>
          <w:szCs w:val="24"/>
        </w:rPr>
        <w:t>Tatler</w:t>
      </w:r>
      <w:proofErr w:type="spellEnd"/>
      <w:r w:rsidRPr="00E007BD">
        <w:rPr>
          <w:rFonts w:cs="Times New Roman"/>
          <w:i/>
          <w:iCs/>
          <w:szCs w:val="24"/>
        </w:rPr>
        <w:t xml:space="preserve"> </w:t>
      </w:r>
      <w:r w:rsidRPr="00E007BD">
        <w:rPr>
          <w:rFonts w:cs="Times New Roman"/>
          <w:szCs w:val="24"/>
        </w:rPr>
        <w:t xml:space="preserve">and the </w:t>
      </w:r>
      <w:r w:rsidRPr="00E007BD">
        <w:rPr>
          <w:rFonts w:cs="Times New Roman"/>
          <w:i/>
          <w:iCs/>
          <w:szCs w:val="24"/>
        </w:rPr>
        <w:t xml:space="preserve">Spectator </w:t>
      </w:r>
      <w:r w:rsidRPr="00E007BD">
        <w:rPr>
          <w:rFonts w:cs="Times New Roman"/>
          <w:szCs w:val="24"/>
        </w:rPr>
        <w:t xml:space="preserve">are his. Addison, on the other hand, was an urbane, polished gentleman of exquisite refinement of taste. He was shy, austere, pious and righteous. He was a quiet and accurate observer of manners of fashions in life and conversation. The purpose of the writings of Steele and Addison was ethical. They tried to reform society through the medium of the periodical essay. They set themselves as moralistic to break down two opposed influences—that of the profligate Restoration tradition of loose living and loose thinking on the one hand, and that of Puritan fanaticism and bigotry on the other. They performed this work in a gentle, </w:t>
      </w:r>
      <w:proofErr w:type="spellStart"/>
      <w:r w:rsidRPr="00E007BD">
        <w:rPr>
          <w:rFonts w:cs="Times New Roman"/>
          <w:szCs w:val="24"/>
        </w:rPr>
        <w:t>good-humoured</w:t>
      </w:r>
      <w:proofErr w:type="spellEnd"/>
      <w:r w:rsidRPr="00E007BD">
        <w:rPr>
          <w:rFonts w:cs="Times New Roman"/>
          <w:szCs w:val="24"/>
        </w:rPr>
        <w:t xml:space="preserve"> manner, and not by bitter invective. They made the people laugh at their own </w:t>
      </w:r>
      <w:r w:rsidRPr="00E007BD">
        <w:rPr>
          <w:rFonts w:cs="Times New Roman"/>
          <w:szCs w:val="24"/>
        </w:rPr>
        <w:lastRenderedPageBreak/>
        <w:t xml:space="preserve">follies and thus get rid of them. So they were, to a great extent, responsible for reforming the conduct of their contemporaries in social and domestic fields. Their aim was moral as well as educational. Thus they discussed in a light-hearted and attractive manner art, philosophy, drama, poetry, and in so doing guided and developed the taste of the people. For example, it was by his series of eighteen articles on </w:t>
      </w:r>
      <w:r w:rsidRPr="00E007BD">
        <w:rPr>
          <w:rFonts w:cs="Times New Roman"/>
          <w:i/>
          <w:iCs/>
          <w:szCs w:val="24"/>
        </w:rPr>
        <w:t xml:space="preserve">Paradise Lost, </w:t>
      </w:r>
      <w:r w:rsidRPr="00E007BD">
        <w:rPr>
          <w:rFonts w:cs="Times New Roman"/>
          <w:szCs w:val="24"/>
        </w:rPr>
        <w:t>that Addison helped the English readers have a better appreciation of Milton and his work. In another direction the work of Addison and Steele proved of much use. Their character studies in the shape of the members of the Spectator Club—Sir Roger de Coverley and others—presented actual men moving amid real scenes and taking part in various incidents and this helped in the development of genuine novel. Both Steele and Addison were great masters of prose. Their essays are remarkable as showing the growing perfection of the English language. Of the two, Addison was a greater master of the language. He cultivated a highly cultured and graceful style—a style which can serve as a model. Dr. Johnson very aptly remarked: ―Whoever wishes to attain an English style, familiar but not coarse, and elegant but not ostentatious, must give his days and nights to the volumes of Addison.‖ And again he said: ―Give nights and days, Sir, to the study of Addison if you mean to be a good writer, or what</w:t>
      </w:r>
      <w:r w:rsidR="003304A2" w:rsidRPr="00E007BD">
        <w:rPr>
          <w:rFonts w:cs="Times New Roman"/>
          <w:szCs w:val="24"/>
        </w:rPr>
        <w:t xml:space="preserve"> is more worth, an honest man.</w:t>
      </w:r>
    </w:p>
    <w:p w:rsidR="00701E93" w:rsidRDefault="00701E93" w:rsidP="00E007BD">
      <w:pPr>
        <w:autoSpaceDE w:val="0"/>
        <w:autoSpaceDN w:val="0"/>
        <w:adjustRightInd w:val="0"/>
        <w:spacing w:after="0" w:line="240" w:lineRule="auto"/>
        <w:jc w:val="both"/>
        <w:rPr>
          <w:b/>
          <w:sz w:val="32"/>
          <w:szCs w:val="24"/>
        </w:rPr>
      </w:pPr>
    </w:p>
    <w:p w:rsidR="002C533A" w:rsidRDefault="00701E93" w:rsidP="00701E93">
      <w:pPr>
        <w:autoSpaceDE w:val="0"/>
        <w:autoSpaceDN w:val="0"/>
        <w:adjustRightInd w:val="0"/>
        <w:spacing w:after="0" w:line="240" w:lineRule="auto"/>
        <w:jc w:val="center"/>
        <w:rPr>
          <w:rFonts w:cs="Times New Roman"/>
          <w:b/>
          <w:bCs/>
          <w:szCs w:val="24"/>
        </w:rPr>
      </w:pPr>
      <w:r>
        <w:rPr>
          <w:b/>
          <w:sz w:val="32"/>
          <w:szCs w:val="24"/>
        </w:rPr>
        <w:t>Lecture No. 3</w:t>
      </w:r>
    </w:p>
    <w:p w:rsidR="00701E93" w:rsidRDefault="00627AF8" w:rsidP="00701E93">
      <w:pPr>
        <w:autoSpaceDE w:val="0"/>
        <w:autoSpaceDN w:val="0"/>
        <w:adjustRightInd w:val="0"/>
        <w:spacing w:after="0" w:line="240" w:lineRule="auto"/>
        <w:jc w:val="center"/>
        <w:rPr>
          <w:rFonts w:cs="Times New Roman"/>
          <w:b/>
          <w:bCs/>
          <w:sz w:val="28"/>
          <w:szCs w:val="24"/>
        </w:rPr>
      </w:pPr>
      <w:r w:rsidRPr="00701E93">
        <w:rPr>
          <w:rFonts w:cs="Times New Roman"/>
          <w:b/>
          <w:bCs/>
          <w:sz w:val="28"/>
          <w:szCs w:val="24"/>
        </w:rPr>
        <w:t>The Age of Johnson (1744-1784)</w:t>
      </w:r>
    </w:p>
    <w:p w:rsidR="00701E93" w:rsidRDefault="00701E93" w:rsidP="00701E93">
      <w:pPr>
        <w:autoSpaceDE w:val="0"/>
        <w:autoSpaceDN w:val="0"/>
        <w:adjustRightInd w:val="0"/>
        <w:spacing w:after="0" w:line="240" w:lineRule="auto"/>
        <w:jc w:val="center"/>
        <w:rPr>
          <w:rFonts w:cs="Times New Roman"/>
          <w:b/>
          <w:bCs/>
          <w:szCs w:val="24"/>
        </w:rPr>
      </w:pPr>
    </w:p>
    <w:p w:rsidR="002C533A" w:rsidRPr="00E007BD" w:rsidRDefault="00627AF8" w:rsidP="00E007BD">
      <w:pPr>
        <w:autoSpaceDE w:val="0"/>
        <w:autoSpaceDN w:val="0"/>
        <w:adjustRightInd w:val="0"/>
        <w:spacing w:after="0" w:line="240" w:lineRule="auto"/>
        <w:jc w:val="both"/>
        <w:rPr>
          <w:rFonts w:cs="Times New Roman"/>
          <w:szCs w:val="24"/>
        </w:rPr>
      </w:pPr>
      <w:r w:rsidRPr="00E007BD">
        <w:rPr>
          <w:rFonts w:cs="Times New Roman"/>
          <w:szCs w:val="24"/>
        </w:rPr>
        <w:t xml:space="preserve">The </w:t>
      </w:r>
      <w:proofErr w:type="spellStart"/>
      <w:r w:rsidRPr="00E007BD">
        <w:rPr>
          <w:rFonts w:cs="Times New Roman"/>
          <w:szCs w:val="24"/>
        </w:rPr>
        <w:t>later</w:t>
      </w:r>
      <w:proofErr w:type="spellEnd"/>
      <w:r w:rsidRPr="00E007BD">
        <w:rPr>
          <w:rFonts w:cs="Times New Roman"/>
          <w:szCs w:val="24"/>
        </w:rPr>
        <w:t xml:space="preserve"> half of the eighteenth century, which was dominated by Dr. Samuel Johnson, is called the </w:t>
      </w:r>
      <w:r w:rsidRPr="00E007BD">
        <w:rPr>
          <w:rFonts w:cs="Times New Roman"/>
          <w:i/>
          <w:iCs/>
          <w:szCs w:val="24"/>
        </w:rPr>
        <w:t xml:space="preserve">Age of Johnson. </w:t>
      </w:r>
      <w:r w:rsidRPr="00E007BD">
        <w:rPr>
          <w:rFonts w:cs="Times New Roman"/>
          <w:szCs w:val="24"/>
        </w:rPr>
        <w:t xml:space="preserve">Johnson died in 1784, and from that time the Classical spirit in English literature began to give place to the Romantic spirit, though officially the Romantic Age started from the year 1798 when Wordsworth and Coleridge published the famous </w:t>
      </w:r>
      <w:r w:rsidRPr="00E007BD">
        <w:rPr>
          <w:rFonts w:cs="Times New Roman"/>
          <w:i/>
          <w:iCs/>
          <w:szCs w:val="24"/>
        </w:rPr>
        <w:t xml:space="preserve">Lyrical Ballads. </w:t>
      </w:r>
      <w:r w:rsidRPr="00E007BD">
        <w:rPr>
          <w:rFonts w:cs="Times New Roman"/>
          <w:szCs w:val="24"/>
        </w:rPr>
        <w:t xml:space="preserve">Even during the Age of Johnson, which </w:t>
      </w:r>
      <w:proofErr w:type="gramStart"/>
      <w:r w:rsidRPr="00E007BD">
        <w:rPr>
          <w:rFonts w:cs="Times New Roman"/>
          <w:szCs w:val="24"/>
        </w:rPr>
        <w:t>was predominantly classical, cracks</w:t>
      </w:r>
      <w:proofErr w:type="gramEnd"/>
      <w:r w:rsidRPr="00E007BD">
        <w:rPr>
          <w:rFonts w:cs="Times New Roman"/>
          <w:szCs w:val="24"/>
        </w:rPr>
        <w:t xml:space="preserve"> had begun to appear in the solid wall of classicism and there were clear signs of revolt in favour of the Romantic spirit. This was </w:t>
      </w:r>
      <w:proofErr w:type="spellStart"/>
      <w:proofErr w:type="gramStart"/>
      <w:r w:rsidRPr="00E007BD">
        <w:rPr>
          <w:rFonts w:cs="Times New Roman"/>
          <w:szCs w:val="24"/>
        </w:rPr>
        <w:t>specially</w:t>
      </w:r>
      <w:proofErr w:type="spellEnd"/>
      <w:proofErr w:type="gramEnd"/>
      <w:r w:rsidRPr="00E007BD">
        <w:rPr>
          <w:rFonts w:cs="Times New Roman"/>
          <w:szCs w:val="24"/>
        </w:rPr>
        <w:t xml:space="preserve"> noticeable in the field of poetry. Most of the poets belonging to the </w:t>
      </w:r>
      <w:r w:rsidRPr="00E007BD">
        <w:rPr>
          <w:rFonts w:cs="Times New Roman"/>
          <w:i/>
          <w:iCs/>
          <w:szCs w:val="24"/>
        </w:rPr>
        <w:t xml:space="preserve">Age of Johnson </w:t>
      </w:r>
      <w:r w:rsidRPr="00E007BD">
        <w:rPr>
          <w:rFonts w:cs="Times New Roman"/>
          <w:szCs w:val="24"/>
        </w:rPr>
        <w:t xml:space="preserve">may be termed as the precursors of the Romantic Revival. That is why the </w:t>
      </w:r>
      <w:r w:rsidRPr="00E007BD">
        <w:rPr>
          <w:rFonts w:cs="Times New Roman"/>
          <w:i/>
          <w:iCs/>
          <w:szCs w:val="24"/>
        </w:rPr>
        <w:t xml:space="preserve">Age of Johnson </w:t>
      </w:r>
      <w:r w:rsidRPr="00E007BD">
        <w:rPr>
          <w:rFonts w:cs="Times New Roman"/>
          <w:szCs w:val="24"/>
        </w:rPr>
        <w:t xml:space="preserve">is also called the </w:t>
      </w:r>
      <w:r w:rsidRPr="00E007BD">
        <w:rPr>
          <w:rFonts w:cs="Times New Roman"/>
          <w:i/>
          <w:iCs/>
          <w:szCs w:val="24"/>
        </w:rPr>
        <w:t xml:space="preserve">Age of Transition </w:t>
      </w:r>
      <w:r w:rsidRPr="00E007BD">
        <w:rPr>
          <w:rFonts w:cs="Times New Roman"/>
          <w:szCs w:val="24"/>
        </w:rPr>
        <w:t xml:space="preserve">in English literature. </w:t>
      </w:r>
      <w:r w:rsidRPr="00E007BD">
        <w:rPr>
          <w:rFonts w:cs="Times New Roman"/>
          <w:b/>
          <w:bCs/>
          <w:szCs w:val="24"/>
        </w:rPr>
        <w:t xml:space="preserve">(a) Poets of the Age of Johnson </w:t>
      </w:r>
      <w:r w:rsidRPr="00E007BD">
        <w:rPr>
          <w:rFonts w:cs="Times New Roman"/>
          <w:szCs w:val="24"/>
        </w:rPr>
        <w:t xml:space="preserve">As has already been pointed out, the Age of Johnson in English poetry is an age of transition and experiment which ultimately led to the Romantic Revival. Its history is the history of the struggle between the old and the new, and of the gradual triumph of the new. The greatest protagonist of classicism during this period was Dr. Johnson himself, and he was supported by Goldsmith. In the midst of change these two held fast to the classical ideals, and the creative work of both of them in the field of poetry was imbued with the classical spirit. As Macaulay said, ―Dr. Johnson took it for granted that the kind of poetry which flourished in his own time and which he had been accustomed to hear praised from his childhood, was the best kind of poetry, and he not only upheld its claims by direct advocacy of its canons, but also consistently opposed every experiment in which, as in the ballad revival, he detected signs of revolt against it.‖ Johnson‘s two chief poems, </w:t>
      </w:r>
      <w:proofErr w:type="spellStart"/>
      <w:r w:rsidRPr="00E007BD">
        <w:rPr>
          <w:rFonts w:cs="Times New Roman"/>
          <w:i/>
          <w:iCs/>
          <w:szCs w:val="24"/>
        </w:rPr>
        <w:t>London</w:t>
      </w:r>
      <w:r w:rsidRPr="00E007BD">
        <w:rPr>
          <w:rFonts w:cs="Times New Roman"/>
          <w:szCs w:val="24"/>
        </w:rPr>
        <w:t>and</w:t>
      </w:r>
      <w:proofErr w:type="spellEnd"/>
      <w:r w:rsidRPr="00E007BD">
        <w:rPr>
          <w:rFonts w:cs="Times New Roman"/>
          <w:szCs w:val="24"/>
        </w:rPr>
        <w:t xml:space="preserve"> </w:t>
      </w:r>
      <w:r w:rsidRPr="00E007BD">
        <w:rPr>
          <w:rFonts w:cs="Times New Roman"/>
          <w:i/>
          <w:iCs/>
          <w:szCs w:val="24"/>
        </w:rPr>
        <w:t xml:space="preserve">The Vanity of Human Wishes, </w:t>
      </w:r>
      <w:r w:rsidRPr="00E007BD">
        <w:rPr>
          <w:rFonts w:cs="Times New Roman"/>
          <w:szCs w:val="24"/>
        </w:rPr>
        <w:t xml:space="preserve">are classical on account of their didacticism, their formal, rhetorical style, and their adherence to the closed couplet. Goldsmith was equally convinced that the classical standards of writing poetry were the best and that they had attained perfection during the Augustan Age. All that was required of the poets was to imitate those standards. According to him ―Pope was the limit of classical literature.‖ </w:t>
      </w:r>
      <w:proofErr w:type="gramStart"/>
      <w:r w:rsidRPr="00E007BD">
        <w:rPr>
          <w:rFonts w:cs="Times New Roman"/>
          <w:szCs w:val="24"/>
        </w:rPr>
        <w:t>In</w:t>
      </w:r>
      <w:proofErr w:type="gramEnd"/>
      <w:r w:rsidRPr="00E007BD">
        <w:rPr>
          <w:rFonts w:cs="Times New Roman"/>
          <w:szCs w:val="24"/>
        </w:rPr>
        <w:t xml:space="preserve"> his opposition to the blank verse, Goldsmith showed himself fundamentally hostile to change. His two important poems, </w:t>
      </w:r>
      <w:r w:rsidRPr="00E007BD">
        <w:rPr>
          <w:rFonts w:cs="Times New Roman"/>
          <w:i/>
          <w:iCs/>
          <w:szCs w:val="24"/>
        </w:rPr>
        <w:t xml:space="preserve">The </w:t>
      </w:r>
      <w:proofErr w:type="spellStart"/>
      <w:r w:rsidRPr="00E007BD">
        <w:rPr>
          <w:rFonts w:cs="Times New Roman"/>
          <w:i/>
          <w:iCs/>
          <w:szCs w:val="24"/>
        </w:rPr>
        <w:t>Traveller</w:t>
      </w:r>
      <w:proofErr w:type="spellEnd"/>
      <w:r w:rsidRPr="00E007BD">
        <w:rPr>
          <w:rFonts w:cs="Times New Roman"/>
          <w:i/>
          <w:iCs/>
          <w:szCs w:val="24"/>
        </w:rPr>
        <w:t xml:space="preserve"> and The Deserted Village, </w:t>
      </w:r>
      <w:r w:rsidRPr="00E007BD">
        <w:rPr>
          <w:rFonts w:cs="Times New Roman"/>
          <w:szCs w:val="24"/>
        </w:rPr>
        <w:t xml:space="preserve">which are versified pamphlets on political economy, are classical in spirit and form. They are </w:t>
      </w:r>
      <w:r w:rsidRPr="00E007BD">
        <w:rPr>
          <w:rFonts w:cs="Times New Roman"/>
          <w:szCs w:val="24"/>
        </w:rPr>
        <w:lastRenderedPageBreak/>
        <w:t>written in the closed couplet, are didactic, and have pompous phraseology. These poems may be described as the last great work of the outgoing, artificial eighteenth century school, though even in them, if we study them minutely, we perceive the subtle touches of the new age of Romanticism especially in their treatment of nature and rural life. Before we consider the poets of the Age of Johnson, who broke from the classical tradition and followed the new Romantic trends, let us first examine what Romanticism stood for. Romanticism was opposed to Classicism on all vital points. For instance, the main characteristics of classical poetry were: (</w:t>
      </w:r>
      <w:proofErr w:type="spellStart"/>
      <w:r w:rsidRPr="00E007BD">
        <w:rPr>
          <w:rFonts w:cs="Times New Roman"/>
          <w:szCs w:val="24"/>
        </w:rPr>
        <w:t>i</w:t>
      </w:r>
      <w:proofErr w:type="spellEnd"/>
      <w:r w:rsidRPr="00E007BD">
        <w:rPr>
          <w:rFonts w:cs="Times New Roman"/>
          <w:szCs w:val="24"/>
        </w:rPr>
        <w:t>) it was mainly the product of intelligence and was especially deficient in emotion and imagination; (ii) it was chiefly the town poetry; (iii) it had no love for the mysterious, the supernatural, or what belonged to the dim past; (iv) its style was formal and artificial; (v) it was written in the closed couplet; (vi) it was fundamentally didactic; (vii) it insisted on the writer to follow the prescribed rules and imitate the standard models of good writing. The new poetry which showed romantic leanings was opposed to all these points. For instance, its chief characteristics were: (</w:t>
      </w:r>
      <w:proofErr w:type="spellStart"/>
      <w:r w:rsidRPr="00E007BD">
        <w:rPr>
          <w:rFonts w:cs="Times New Roman"/>
          <w:szCs w:val="24"/>
        </w:rPr>
        <w:t>i</w:t>
      </w:r>
      <w:proofErr w:type="spellEnd"/>
      <w:r w:rsidRPr="00E007BD">
        <w:rPr>
          <w:rFonts w:cs="Times New Roman"/>
          <w:szCs w:val="24"/>
        </w:rPr>
        <w:t xml:space="preserve">) it encouraged emotion, passion and imagination in place of dry intellectuality; (ii) it was more interested in nature and rustic life rather than in town life; (iii) it revived the romantic spirit—love of the mysterious, the supernatural, the dim past; (iv) it opposed the artificial and formal style, and insisted on simple and natural forms of expression; (v) it attacked the supremacy of the closed couplet and encouraged all sorts of metrical experiments; (vi) its object was not didactic but the expression of the writer‘s experience for its own sake; (vii) it believed in the liberty of the poet to choose the theme and the manner of his writing. The poets who showed romantic leanings, during the Age of Johnson, and who may be described as the precursors or harbingers of the Romantic Revival were James Thomson, Thomas Gray, William Collins, James Macpherson, William Blake, Robert Burns, William Cowper and George Crabbe. </w:t>
      </w:r>
      <w:r w:rsidRPr="00E007BD">
        <w:rPr>
          <w:rFonts w:cs="Times New Roman"/>
          <w:b/>
          <w:bCs/>
          <w:szCs w:val="24"/>
        </w:rPr>
        <w:t xml:space="preserve">James Thomson (1700-1748) </w:t>
      </w:r>
      <w:r w:rsidRPr="00E007BD">
        <w:rPr>
          <w:rFonts w:cs="Times New Roman"/>
          <w:szCs w:val="24"/>
        </w:rPr>
        <w:t xml:space="preserve">was the earliest eighteenth century poet who showed romantic tendency in his work. The main romantic characteristic in his poetry is his minute observation of nature. In </w:t>
      </w:r>
      <w:r w:rsidRPr="00E007BD">
        <w:rPr>
          <w:rFonts w:cs="Times New Roman"/>
          <w:i/>
          <w:iCs/>
          <w:szCs w:val="24"/>
        </w:rPr>
        <w:t xml:space="preserve">The Seasons </w:t>
      </w:r>
      <w:r w:rsidRPr="00E007BD">
        <w:rPr>
          <w:rFonts w:cs="Times New Roman"/>
          <w:szCs w:val="24"/>
        </w:rPr>
        <w:t xml:space="preserve">he gives fine sympathetic descriptions of the fields, the woods, the streams, the shy and wild creatures. Instead of the closed couplet, he follows the Miltonic tradition of using the blank verse. In </w:t>
      </w:r>
      <w:r w:rsidRPr="00E007BD">
        <w:rPr>
          <w:rFonts w:cs="Times New Roman"/>
          <w:i/>
          <w:iCs/>
          <w:szCs w:val="24"/>
        </w:rPr>
        <w:t xml:space="preserve">The Castle of Indolence, </w:t>
      </w:r>
      <w:r w:rsidRPr="00E007BD">
        <w:rPr>
          <w:rFonts w:cs="Times New Roman"/>
          <w:szCs w:val="24"/>
        </w:rPr>
        <w:t xml:space="preserve">which is written in form of dream allegory so popular in medieval literature, Thomson uses the Spenserian stanza. Unlike the didactic poetry of the Augustans, this poem is full of dim suggestions. </w:t>
      </w:r>
      <w:r w:rsidRPr="00E007BD">
        <w:rPr>
          <w:rFonts w:cs="Times New Roman"/>
          <w:b/>
          <w:bCs/>
          <w:szCs w:val="24"/>
        </w:rPr>
        <w:t xml:space="preserve">Thomas Gray (1716-1771) </w:t>
      </w:r>
      <w:r w:rsidRPr="00E007BD">
        <w:rPr>
          <w:rFonts w:cs="Times New Roman"/>
          <w:szCs w:val="24"/>
        </w:rPr>
        <w:t xml:space="preserve">is famous as the author of </w:t>
      </w:r>
      <w:r w:rsidRPr="00E007BD">
        <w:rPr>
          <w:rFonts w:cs="Times New Roman"/>
          <w:i/>
          <w:iCs/>
          <w:szCs w:val="24"/>
        </w:rPr>
        <w:t xml:space="preserve">Elegy Written in a Country Churchyard, </w:t>
      </w:r>
      <w:r w:rsidRPr="00E007BD">
        <w:rPr>
          <w:rFonts w:cs="Times New Roman"/>
          <w:szCs w:val="24"/>
        </w:rPr>
        <w:t xml:space="preserve">―the best-known in the English language.‖ </w:t>
      </w:r>
      <w:proofErr w:type="gramStart"/>
      <w:r w:rsidRPr="00E007BD">
        <w:rPr>
          <w:rFonts w:cs="Times New Roman"/>
          <w:szCs w:val="24"/>
        </w:rPr>
        <w:t>Unlike</w:t>
      </w:r>
      <w:proofErr w:type="gramEnd"/>
      <w:r w:rsidRPr="00E007BD">
        <w:rPr>
          <w:rFonts w:cs="Times New Roman"/>
          <w:szCs w:val="24"/>
        </w:rPr>
        <w:t xml:space="preserve"> classical poetry which was </w:t>
      </w:r>
      <w:proofErr w:type="spellStart"/>
      <w:r w:rsidRPr="00E007BD">
        <w:rPr>
          <w:rFonts w:cs="Times New Roman"/>
          <w:szCs w:val="24"/>
        </w:rPr>
        <w:t>characterised</w:t>
      </w:r>
      <w:proofErr w:type="spellEnd"/>
      <w:r w:rsidRPr="00E007BD">
        <w:rPr>
          <w:rFonts w:cs="Times New Roman"/>
          <w:szCs w:val="24"/>
        </w:rPr>
        <w:t xml:space="preserve"> by restraint on personal feelings and emotions, this poem is the manifestation of deep feelings of the poet. It is suffused with the melancholy spirit which is a characteristic romantic trait. It contains deep reflections of the poet on the universal theme of death which spare no one. Other important poems of Gray are </w:t>
      </w:r>
      <w:r w:rsidRPr="00E007BD">
        <w:rPr>
          <w:rFonts w:cs="Times New Roman"/>
          <w:i/>
          <w:iCs/>
          <w:szCs w:val="24"/>
        </w:rPr>
        <w:t xml:space="preserve">The Progress of Poesy and The Bard. </w:t>
      </w:r>
      <w:r w:rsidRPr="00E007BD">
        <w:rPr>
          <w:rFonts w:cs="Times New Roman"/>
          <w:szCs w:val="24"/>
        </w:rPr>
        <w:t xml:space="preserve">Of these </w:t>
      </w:r>
      <w:r w:rsidRPr="00E007BD">
        <w:rPr>
          <w:rFonts w:cs="Times New Roman"/>
          <w:i/>
          <w:iCs/>
          <w:szCs w:val="24"/>
        </w:rPr>
        <w:t xml:space="preserve">The Bard </w:t>
      </w:r>
      <w:r w:rsidRPr="00E007BD">
        <w:rPr>
          <w:rFonts w:cs="Times New Roman"/>
          <w:szCs w:val="24"/>
        </w:rPr>
        <w:t xml:space="preserve">is more original and romantic. It </w:t>
      </w:r>
      <w:proofErr w:type="spellStart"/>
      <w:r w:rsidRPr="00E007BD">
        <w:rPr>
          <w:rFonts w:cs="Times New Roman"/>
          <w:szCs w:val="24"/>
        </w:rPr>
        <w:t>emphasises</w:t>
      </w:r>
      <w:proofErr w:type="spellEnd"/>
      <w:r w:rsidRPr="00E007BD">
        <w:rPr>
          <w:rFonts w:cs="Times New Roman"/>
          <w:szCs w:val="24"/>
        </w:rPr>
        <w:t xml:space="preserve"> the independence of the poet, which became the chief characteristic of romantic poetry. All these poems of Gray follow the classical model so far as form is concerned, but in spirit they are romantic. </w:t>
      </w:r>
      <w:r w:rsidRPr="00E007BD">
        <w:rPr>
          <w:rFonts w:cs="Times New Roman"/>
          <w:b/>
          <w:bCs/>
          <w:szCs w:val="24"/>
        </w:rPr>
        <w:t xml:space="preserve">William Collins (1721-1759). </w:t>
      </w:r>
      <w:r w:rsidRPr="00E007BD">
        <w:rPr>
          <w:rFonts w:cs="Times New Roman"/>
          <w:szCs w:val="24"/>
        </w:rPr>
        <w:t xml:space="preserve">Like the poetry of Gray, Collin‘s poetry exhibits deep feelings of melancholy. His first poem, </w:t>
      </w:r>
      <w:r w:rsidRPr="00E007BD">
        <w:rPr>
          <w:rFonts w:cs="Times New Roman"/>
          <w:i/>
          <w:iCs/>
          <w:szCs w:val="24"/>
        </w:rPr>
        <w:t xml:space="preserve">Oriental Eclogues </w:t>
      </w:r>
      <w:r w:rsidRPr="00E007BD">
        <w:rPr>
          <w:rFonts w:cs="Times New Roman"/>
          <w:szCs w:val="24"/>
        </w:rPr>
        <w:t xml:space="preserve">is romantic in feeling, but is written in the closed couplet. His best-known poems are the odes </w:t>
      </w:r>
      <w:r w:rsidRPr="00E007BD">
        <w:rPr>
          <w:rFonts w:cs="Times New Roman"/>
          <w:i/>
          <w:iCs/>
          <w:szCs w:val="24"/>
        </w:rPr>
        <w:t xml:space="preserve">To Simplicity, To Fear, To the Passions, </w:t>
      </w:r>
      <w:r w:rsidRPr="00E007BD">
        <w:rPr>
          <w:rFonts w:cs="Times New Roman"/>
          <w:szCs w:val="24"/>
        </w:rPr>
        <w:t xml:space="preserve">the small lyric </w:t>
      </w:r>
      <w:r w:rsidRPr="00E007BD">
        <w:rPr>
          <w:rFonts w:cs="Times New Roman"/>
          <w:i/>
          <w:iCs/>
          <w:szCs w:val="24"/>
        </w:rPr>
        <w:t xml:space="preserve">How Sleep </w:t>
      </w:r>
      <w:proofErr w:type="gramStart"/>
      <w:r w:rsidRPr="00E007BD">
        <w:rPr>
          <w:rFonts w:cs="Times New Roman"/>
          <w:i/>
          <w:iCs/>
          <w:szCs w:val="24"/>
        </w:rPr>
        <w:t>The</w:t>
      </w:r>
      <w:proofErr w:type="gramEnd"/>
      <w:r w:rsidRPr="00E007BD">
        <w:rPr>
          <w:rFonts w:cs="Times New Roman"/>
          <w:i/>
          <w:iCs/>
          <w:szCs w:val="24"/>
        </w:rPr>
        <w:t xml:space="preserve"> Brave, </w:t>
      </w:r>
      <w:r w:rsidRPr="00E007BD">
        <w:rPr>
          <w:rFonts w:cs="Times New Roman"/>
          <w:szCs w:val="24"/>
        </w:rPr>
        <w:t xml:space="preserve">and the beautiful </w:t>
      </w:r>
      <w:r w:rsidRPr="00E007BD">
        <w:rPr>
          <w:rFonts w:cs="Times New Roman"/>
          <w:i/>
          <w:iCs/>
          <w:szCs w:val="24"/>
        </w:rPr>
        <w:t xml:space="preserve">“Ode to Evening”. </w:t>
      </w:r>
      <w:r w:rsidRPr="00E007BD">
        <w:rPr>
          <w:rFonts w:cs="Times New Roman"/>
          <w:szCs w:val="24"/>
        </w:rPr>
        <w:t xml:space="preserve">In all these poems the poet values the solitude and quietude because they afford opportunity for contemplative life. Collins in his poetry advocates return to nature and simple and unsophisticated life, which became the fundamental creeds of the Romantic Revival. </w:t>
      </w:r>
      <w:r w:rsidRPr="00E007BD">
        <w:rPr>
          <w:rFonts w:cs="Times New Roman"/>
          <w:b/>
          <w:bCs/>
          <w:szCs w:val="24"/>
        </w:rPr>
        <w:t xml:space="preserve">James Macpherson (1736-1796) </w:t>
      </w:r>
      <w:r w:rsidRPr="00E007BD">
        <w:rPr>
          <w:rFonts w:cs="Times New Roman"/>
          <w:szCs w:val="24"/>
        </w:rPr>
        <w:t xml:space="preserve">became the most famous poet during his time by the publication of </w:t>
      </w:r>
      <w:proofErr w:type="spellStart"/>
      <w:r w:rsidRPr="00E007BD">
        <w:rPr>
          <w:rFonts w:cs="Times New Roman"/>
          <w:szCs w:val="24"/>
        </w:rPr>
        <w:t>Ossianic</w:t>
      </w:r>
      <w:proofErr w:type="spellEnd"/>
      <w:r w:rsidRPr="00E007BD">
        <w:rPr>
          <w:rFonts w:cs="Times New Roman"/>
          <w:szCs w:val="24"/>
        </w:rPr>
        <w:t xml:space="preserve"> poems, called the </w:t>
      </w:r>
      <w:r w:rsidRPr="00E007BD">
        <w:rPr>
          <w:rFonts w:cs="Times New Roman"/>
          <w:i/>
          <w:iCs/>
          <w:szCs w:val="24"/>
        </w:rPr>
        <w:t xml:space="preserve">Works of Ossian, </w:t>
      </w:r>
      <w:r w:rsidRPr="00E007BD">
        <w:rPr>
          <w:rFonts w:cs="Times New Roman"/>
          <w:szCs w:val="24"/>
        </w:rPr>
        <w:t xml:space="preserve">which were translations of Gaelic folk literature, though the originals were never produced, and so he was considered by some critics as a forger. In spite of this Macpherson exerted a considerable influence on </w:t>
      </w:r>
      <w:r w:rsidRPr="00E007BD">
        <w:rPr>
          <w:rFonts w:cs="Times New Roman"/>
          <w:szCs w:val="24"/>
        </w:rPr>
        <w:lastRenderedPageBreak/>
        <w:t xml:space="preserve">contemporary poets like Blake and Burns by his poetry which was impregnated with moonlight melancholy and ghostly romantic suggestions. </w:t>
      </w:r>
      <w:r w:rsidRPr="00E007BD">
        <w:rPr>
          <w:rFonts w:cs="Times New Roman"/>
          <w:b/>
          <w:bCs/>
          <w:szCs w:val="24"/>
        </w:rPr>
        <w:t xml:space="preserve">William Blake (1757-1827). </w:t>
      </w:r>
      <w:r w:rsidRPr="00E007BD">
        <w:rPr>
          <w:rFonts w:cs="Times New Roman"/>
          <w:szCs w:val="24"/>
        </w:rPr>
        <w:t xml:space="preserve">In the poetry of Blake we find a complete break from classical poetry. In some of his works as </w:t>
      </w:r>
      <w:r w:rsidRPr="00E007BD">
        <w:rPr>
          <w:rFonts w:cs="Times New Roman"/>
          <w:i/>
          <w:iCs/>
          <w:szCs w:val="24"/>
        </w:rPr>
        <w:t xml:space="preserve">Songs of Innocence and Songs of Experience </w:t>
      </w:r>
      <w:r w:rsidRPr="00E007BD">
        <w:rPr>
          <w:rFonts w:cs="Times New Roman"/>
          <w:szCs w:val="24"/>
        </w:rPr>
        <w:t>which contain the famous poems—</w:t>
      </w:r>
      <w:r w:rsidRPr="00E007BD">
        <w:rPr>
          <w:rFonts w:cs="Times New Roman"/>
          <w:i/>
          <w:iCs/>
          <w:szCs w:val="24"/>
        </w:rPr>
        <w:t xml:space="preserve">Little Lamb who made thee? </w:t>
      </w:r>
      <w:proofErr w:type="gramStart"/>
      <w:r w:rsidRPr="00E007BD">
        <w:rPr>
          <w:rFonts w:cs="Times New Roman"/>
          <w:i/>
          <w:iCs/>
          <w:szCs w:val="24"/>
        </w:rPr>
        <w:t>and</w:t>
      </w:r>
      <w:proofErr w:type="gramEnd"/>
      <w:r w:rsidRPr="00E007BD">
        <w:rPr>
          <w:rFonts w:cs="Times New Roman"/>
          <w:i/>
          <w:iCs/>
          <w:szCs w:val="24"/>
        </w:rPr>
        <w:t xml:space="preserve"> Tiger, Tiger burning bright, </w:t>
      </w:r>
      <w:r w:rsidRPr="00E007BD">
        <w:rPr>
          <w:rFonts w:cs="Times New Roman"/>
          <w:szCs w:val="24"/>
        </w:rPr>
        <w:t xml:space="preserve">we are impressed by their lyrical quality. In other poems such as </w:t>
      </w:r>
      <w:r w:rsidRPr="00E007BD">
        <w:rPr>
          <w:rFonts w:cs="Times New Roman"/>
          <w:i/>
          <w:iCs/>
          <w:szCs w:val="24"/>
        </w:rPr>
        <w:t xml:space="preserve">The Book of </w:t>
      </w:r>
      <w:proofErr w:type="spellStart"/>
      <w:r w:rsidRPr="00E007BD">
        <w:rPr>
          <w:rFonts w:cs="Times New Roman"/>
          <w:i/>
          <w:iCs/>
          <w:szCs w:val="24"/>
        </w:rPr>
        <w:t>Thel</w:t>
      </w:r>
      <w:proofErr w:type="spellEnd"/>
      <w:r w:rsidRPr="00E007BD">
        <w:rPr>
          <w:rFonts w:cs="Times New Roman"/>
          <w:i/>
          <w:iCs/>
          <w:szCs w:val="24"/>
        </w:rPr>
        <w:t xml:space="preserve">, Marriage of Heaven and Hell, </w:t>
      </w:r>
      <w:r w:rsidRPr="00E007BD">
        <w:rPr>
          <w:rFonts w:cs="Times New Roman"/>
          <w:szCs w:val="24"/>
        </w:rPr>
        <w:t xml:space="preserve">it is the prophetic voice of Blake which appeals to the reader. In the words of Swinburne, Blake was the only poet of ―supreme and simple poetic genius‖ of the eighteenth century, ―the one man of that age fit, on all accounts, to rank with the old great masters‖. Some of his lyrics </w:t>
      </w:r>
      <w:proofErr w:type="gramStart"/>
      <w:r w:rsidRPr="00E007BD">
        <w:rPr>
          <w:rFonts w:cs="Times New Roman"/>
          <w:szCs w:val="24"/>
        </w:rPr>
        <w:t>are,</w:t>
      </w:r>
      <w:proofErr w:type="gramEnd"/>
      <w:r w:rsidRPr="00E007BD">
        <w:rPr>
          <w:rFonts w:cs="Times New Roman"/>
          <w:szCs w:val="24"/>
        </w:rPr>
        <w:t xml:space="preserve"> no doubt, the most perfect and the most original songs in the English language. </w:t>
      </w:r>
      <w:r w:rsidRPr="00E007BD">
        <w:rPr>
          <w:rFonts w:cs="Times New Roman"/>
          <w:b/>
          <w:bCs/>
          <w:szCs w:val="24"/>
        </w:rPr>
        <w:t xml:space="preserve">Robert Burns (1759-96), </w:t>
      </w:r>
      <w:r w:rsidRPr="00E007BD">
        <w:rPr>
          <w:rFonts w:cs="Times New Roman"/>
          <w:szCs w:val="24"/>
        </w:rPr>
        <w:t xml:space="preserve">who is the greatest song writer in the English language, had great love for nature, and a firm belief in human dignity and quality, both of which are characteristic of romanticism. He has summed up his poetic creed in the following stanza: </w:t>
      </w:r>
      <w:r w:rsidRPr="00E007BD">
        <w:rPr>
          <w:rFonts w:cs="Times New Roman"/>
          <w:i/>
          <w:iCs/>
          <w:szCs w:val="24"/>
        </w:rPr>
        <w:t xml:space="preserve">Give me a spark of </w:t>
      </w:r>
      <w:proofErr w:type="spellStart"/>
      <w:r w:rsidRPr="00E007BD">
        <w:rPr>
          <w:rFonts w:cs="Times New Roman"/>
          <w:i/>
          <w:iCs/>
          <w:szCs w:val="24"/>
        </w:rPr>
        <w:t>Nature‟s</w:t>
      </w:r>
      <w:proofErr w:type="spellEnd"/>
      <w:r w:rsidRPr="00E007BD">
        <w:rPr>
          <w:rFonts w:cs="Times New Roman"/>
          <w:i/>
          <w:iCs/>
          <w:szCs w:val="24"/>
        </w:rPr>
        <w:t xml:space="preserve"> fire, That is all the learning I desire; Then, though I trudge through dub and mire At plough or cart, My Muse, though homely in attire, May touch the heart. </w:t>
      </w:r>
      <w:r w:rsidRPr="00E007BD">
        <w:rPr>
          <w:rFonts w:cs="Times New Roman"/>
          <w:szCs w:val="24"/>
        </w:rPr>
        <w:t xml:space="preserve">The fresh, inspired songs of Burns as </w:t>
      </w:r>
      <w:r w:rsidRPr="00E007BD">
        <w:rPr>
          <w:rFonts w:cs="Times New Roman"/>
          <w:i/>
          <w:iCs/>
          <w:szCs w:val="24"/>
        </w:rPr>
        <w:t xml:space="preserve">The </w:t>
      </w:r>
      <w:proofErr w:type="spellStart"/>
      <w:r w:rsidRPr="00E007BD">
        <w:rPr>
          <w:rFonts w:cs="Times New Roman"/>
          <w:i/>
          <w:iCs/>
          <w:szCs w:val="24"/>
        </w:rPr>
        <w:t>Cotter‟s</w:t>
      </w:r>
      <w:proofErr w:type="spellEnd"/>
      <w:r w:rsidRPr="00E007BD">
        <w:rPr>
          <w:rFonts w:cs="Times New Roman"/>
          <w:i/>
          <w:iCs/>
          <w:szCs w:val="24"/>
        </w:rPr>
        <w:t xml:space="preserve"> Saturday Night, To a Mouse, To a Mountain Daisy, Man was Made to </w:t>
      </w:r>
      <w:proofErr w:type="spellStart"/>
      <w:r w:rsidRPr="00E007BD">
        <w:rPr>
          <w:rFonts w:cs="Times New Roman"/>
          <w:i/>
          <w:iCs/>
          <w:szCs w:val="24"/>
        </w:rPr>
        <w:t>Mourne</w:t>
      </w:r>
      <w:proofErr w:type="spellEnd"/>
      <w:r w:rsidRPr="00E007BD">
        <w:rPr>
          <w:rFonts w:cs="Times New Roman"/>
          <w:i/>
          <w:iCs/>
          <w:szCs w:val="24"/>
        </w:rPr>
        <w:t xml:space="preserve"> </w:t>
      </w:r>
      <w:r w:rsidRPr="00E007BD">
        <w:rPr>
          <w:rFonts w:cs="Times New Roman"/>
          <w:szCs w:val="24"/>
        </w:rPr>
        <w:t xml:space="preserve">went straight to the heart, and they seemed to be the songs of the birds in spring time after the cold and formal poetry for about a century. Most of his songs have the Elizabethan touch about them. </w:t>
      </w:r>
      <w:r w:rsidRPr="00E007BD">
        <w:rPr>
          <w:rFonts w:cs="Times New Roman"/>
          <w:b/>
          <w:bCs/>
          <w:szCs w:val="24"/>
        </w:rPr>
        <w:t xml:space="preserve">William Cowper (1731-1800), </w:t>
      </w:r>
      <w:r w:rsidRPr="00E007BD">
        <w:rPr>
          <w:rFonts w:cs="Times New Roman"/>
          <w:szCs w:val="24"/>
        </w:rPr>
        <w:t xml:space="preserve">who lived a tortured life and was driven to the verge of madness, had a genial and kind soul. His poetry, much of which is of autobiographical interest, describes the homely scenes and pleasures and pains of simple humanity—the two important characteristics of romanticism. His longest poem, </w:t>
      </w:r>
      <w:r w:rsidRPr="00E007BD">
        <w:rPr>
          <w:rFonts w:cs="Times New Roman"/>
          <w:i/>
          <w:iCs/>
          <w:szCs w:val="24"/>
        </w:rPr>
        <w:t xml:space="preserve">The Task, </w:t>
      </w:r>
      <w:r w:rsidRPr="00E007BD">
        <w:rPr>
          <w:rFonts w:cs="Times New Roman"/>
          <w:szCs w:val="24"/>
        </w:rPr>
        <w:t xml:space="preserve">written in blank verse, comes as a relief after reading the rhymed essays and the artificial couplets of the Age of Johnson. It is replete with description of homely scenes, of woods and brooks of ploughmen and shepherds. Cowper‘s most laborious work is the translation of Homer in blank verse, but he is better known for his small, lovely lyrics like </w:t>
      </w:r>
      <w:r w:rsidRPr="00E007BD">
        <w:rPr>
          <w:rFonts w:cs="Times New Roman"/>
          <w:i/>
          <w:iCs/>
          <w:szCs w:val="24"/>
        </w:rPr>
        <w:t xml:space="preserve">On the Receipt of My </w:t>
      </w:r>
      <w:proofErr w:type="spellStart"/>
      <w:r w:rsidRPr="00E007BD">
        <w:rPr>
          <w:rFonts w:cs="Times New Roman"/>
          <w:i/>
          <w:iCs/>
          <w:szCs w:val="24"/>
        </w:rPr>
        <w:t>Mother‟s</w:t>
      </w:r>
      <w:proofErr w:type="spellEnd"/>
      <w:r w:rsidRPr="00E007BD">
        <w:rPr>
          <w:rFonts w:cs="Times New Roman"/>
          <w:i/>
          <w:iCs/>
          <w:szCs w:val="24"/>
        </w:rPr>
        <w:t xml:space="preserve"> Picture, </w:t>
      </w:r>
      <w:r w:rsidRPr="00E007BD">
        <w:rPr>
          <w:rFonts w:cs="Times New Roman"/>
          <w:szCs w:val="24"/>
        </w:rPr>
        <w:t xml:space="preserve">beginning with the famous line, Oh, that those lips had language‘, and </w:t>
      </w:r>
      <w:r w:rsidRPr="00E007BD">
        <w:rPr>
          <w:rFonts w:cs="Times New Roman"/>
          <w:i/>
          <w:iCs/>
          <w:szCs w:val="24"/>
        </w:rPr>
        <w:t xml:space="preserve">Alexander Selkirk, </w:t>
      </w:r>
      <w:r w:rsidRPr="00E007BD">
        <w:rPr>
          <w:rFonts w:cs="Times New Roman"/>
          <w:szCs w:val="24"/>
        </w:rPr>
        <w:t xml:space="preserve">beginning with the oft-quoted line, ‗I am monarch of all I survey‘. </w:t>
      </w:r>
      <w:r w:rsidRPr="00E007BD">
        <w:rPr>
          <w:rFonts w:cs="Times New Roman"/>
          <w:b/>
          <w:bCs/>
          <w:szCs w:val="24"/>
        </w:rPr>
        <w:t xml:space="preserve">George Crabbe (1754-1832) </w:t>
      </w:r>
      <w:r w:rsidRPr="00E007BD">
        <w:rPr>
          <w:rFonts w:cs="Times New Roman"/>
          <w:szCs w:val="24"/>
        </w:rPr>
        <w:t xml:space="preserve">stood midway between the Augustans and the Romantics. In form he was classical, but in the temper of his mind he was romantic. Most of his poems are written in the heroic couplet, but they depict an attitude to nature which is </w:t>
      </w:r>
      <w:proofErr w:type="spellStart"/>
      <w:r w:rsidRPr="00E007BD">
        <w:rPr>
          <w:rFonts w:cs="Times New Roman"/>
          <w:szCs w:val="24"/>
        </w:rPr>
        <w:t>Wordsworthian</w:t>
      </w:r>
      <w:proofErr w:type="spellEnd"/>
      <w:r w:rsidRPr="00E007BD">
        <w:rPr>
          <w:rFonts w:cs="Times New Roman"/>
          <w:szCs w:val="24"/>
        </w:rPr>
        <w:t>. To him nature is a ―presence, a motion and a spirit</w:t>
      </w:r>
      <w:proofErr w:type="gramStart"/>
      <w:r w:rsidRPr="00E007BD">
        <w:rPr>
          <w:rFonts w:cs="Times New Roman"/>
          <w:szCs w:val="24"/>
        </w:rPr>
        <w:t>,‖</w:t>
      </w:r>
      <w:proofErr w:type="gramEnd"/>
      <w:r w:rsidRPr="00E007BD">
        <w:rPr>
          <w:rFonts w:cs="Times New Roman"/>
          <w:szCs w:val="24"/>
        </w:rPr>
        <w:t xml:space="preserve"> and he realizes the intimate union of nature with man. </w:t>
      </w:r>
      <w:proofErr w:type="gramStart"/>
      <w:r w:rsidRPr="00E007BD">
        <w:rPr>
          <w:rFonts w:cs="Times New Roman"/>
          <w:szCs w:val="24"/>
        </w:rPr>
        <w:t>His well-known poem.</w:t>
      </w:r>
      <w:proofErr w:type="gramEnd"/>
      <w:r w:rsidRPr="00E007BD">
        <w:rPr>
          <w:rFonts w:cs="Times New Roman"/>
          <w:szCs w:val="24"/>
        </w:rPr>
        <w:t xml:space="preserve"> </w:t>
      </w:r>
      <w:r w:rsidRPr="00E007BD">
        <w:rPr>
          <w:rFonts w:cs="Times New Roman"/>
          <w:i/>
          <w:iCs/>
          <w:szCs w:val="24"/>
        </w:rPr>
        <w:t xml:space="preserve">The </w:t>
      </w:r>
      <w:proofErr w:type="gramStart"/>
      <w:r w:rsidRPr="00E007BD">
        <w:rPr>
          <w:rFonts w:cs="Times New Roman"/>
          <w:i/>
          <w:iCs/>
          <w:szCs w:val="24"/>
        </w:rPr>
        <w:t>Village,</w:t>
      </w:r>
      <w:proofErr w:type="gramEnd"/>
      <w:r w:rsidRPr="00E007BD">
        <w:rPr>
          <w:rFonts w:cs="Times New Roman"/>
          <w:i/>
          <w:iCs/>
          <w:szCs w:val="24"/>
        </w:rPr>
        <w:t xml:space="preserve"> </w:t>
      </w:r>
      <w:r w:rsidRPr="00E007BD">
        <w:rPr>
          <w:rFonts w:cs="Times New Roman"/>
          <w:szCs w:val="24"/>
        </w:rPr>
        <w:t xml:space="preserve">is without a rival as a picture of the working men of his age. He shows that the lives of the common villager and </w:t>
      </w:r>
      <w:proofErr w:type="spellStart"/>
      <w:r w:rsidRPr="00E007BD">
        <w:rPr>
          <w:rFonts w:cs="Times New Roman"/>
          <w:szCs w:val="24"/>
        </w:rPr>
        <w:t>labourers</w:t>
      </w:r>
      <w:proofErr w:type="spellEnd"/>
      <w:r w:rsidRPr="00E007BD">
        <w:rPr>
          <w:rFonts w:cs="Times New Roman"/>
          <w:szCs w:val="24"/>
        </w:rPr>
        <w:t xml:space="preserve"> are full of romantic interest. His later poems, </w:t>
      </w:r>
      <w:r w:rsidRPr="00E007BD">
        <w:rPr>
          <w:rFonts w:cs="Times New Roman"/>
          <w:i/>
          <w:iCs/>
          <w:szCs w:val="24"/>
        </w:rPr>
        <w:t xml:space="preserve">The Parish Register, The Borough, Tales in Verse, and Tales of the Hall </w:t>
      </w:r>
      <w:r w:rsidRPr="00E007BD">
        <w:rPr>
          <w:rFonts w:cs="Times New Roman"/>
          <w:szCs w:val="24"/>
        </w:rPr>
        <w:t xml:space="preserve">are all written in the same strain. Another poet who may also be considered as the precursor of the Romantic Revival was </w:t>
      </w:r>
      <w:r w:rsidRPr="00E007BD">
        <w:rPr>
          <w:rFonts w:cs="Times New Roman"/>
          <w:b/>
          <w:bCs/>
          <w:szCs w:val="24"/>
        </w:rPr>
        <w:t>Thomas Chatterton (1752-70</w:t>
      </w:r>
      <w:r w:rsidRPr="00E007BD">
        <w:rPr>
          <w:rFonts w:cs="Times New Roman"/>
          <w:szCs w:val="24"/>
        </w:rPr>
        <w:t xml:space="preserve">), the Bristol boy, </w:t>
      </w:r>
      <w:proofErr w:type="gramStart"/>
      <w:r w:rsidRPr="00E007BD">
        <w:rPr>
          <w:rFonts w:cs="Times New Roman"/>
          <w:szCs w:val="24"/>
        </w:rPr>
        <w:t>whose</w:t>
      </w:r>
      <w:proofErr w:type="gramEnd"/>
      <w:r w:rsidRPr="00E007BD">
        <w:rPr>
          <w:rFonts w:cs="Times New Roman"/>
          <w:szCs w:val="24"/>
        </w:rPr>
        <w:t xml:space="preserve"> </w:t>
      </w:r>
      <w:r w:rsidRPr="00E007BD">
        <w:rPr>
          <w:rFonts w:cs="Times New Roman"/>
          <w:i/>
          <w:iCs/>
          <w:szCs w:val="24"/>
        </w:rPr>
        <w:t xml:space="preserve">The Rowley Poems, </w:t>
      </w:r>
      <w:r w:rsidRPr="00E007BD">
        <w:rPr>
          <w:rFonts w:cs="Times New Roman"/>
          <w:szCs w:val="24"/>
        </w:rPr>
        <w:t xml:space="preserve">written in pseudo-Chaucerian English made a strong appeal of medievalism. The publication of Bishop Percy‘s </w:t>
      </w:r>
      <w:proofErr w:type="spellStart"/>
      <w:r w:rsidRPr="00E007BD">
        <w:rPr>
          <w:rFonts w:cs="Times New Roman"/>
          <w:i/>
          <w:iCs/>
          <w:szCs w:val="24"/>
        </w:rPr>
        <w:t>Reliques</w:t>
      </w:r>
      <w:proofErr w:type="spellEnd"/>
      <w:r w:rsidRPr="00E007BD">
        <w:rPr>
          <w:rFonts w:cs="Times New Roman"/>
          <w:i/>
          <w:iCs/>
          <w:szCs w:val="24"/>
        </w:rPr>
        <w:t xml:space="preserve"> of Ancient Poetry </w:t>
      </w:r>
      <w:r w:rsidRPr="00E007BD">
        <w:rPr>
          <w:rFonts w:cs="Times New Roman"/>
          <w:szCs w:val="24"/>
        </w:rPr>
        <w:t>in 1765 also made great contribution to the romantic mood reviving interest in ballad literature.</w:t>
      </w:r>
    </w:p>
    <w:p w:rsidR="002C533A" w:rsidRPr="00E007BD" w:rsidRDefault="00627AF8" w:rsidP="00E007BD">
      <w:pPr>
        <w:autoSpaceDE w:val="0"/>
        <w:autoSpaceDN w:val="0"/>
        <w:adjustRightInd w:val="0"/>
        <w:spacing w:after="0" w:line="240" w:lineRule="auto"/>
        <w:jc w:val="both"/>
        <w:rPr>
          <w:rFonts w:cs="Times New Roman"/>
          <w:szCs w:val="24"/>
        </w:rPr>
      </w:pPr>
      <w:r w:rsidRPr="00E007BD">
        <w:rPr>
          <w:rFonts w:cs="Times New Roman"/>
          <w:b/>
          <w:bCs/>
          <w:szCs w:val="24"/>
        </w:rPr>
        <w:t xml:space="preserve">(b) Prose of the Age of Johnson </w:t>
      </w:r>
      <w:proofErr w:type="gramStart"/>
      <w:r w:rsidRPr="00E007BD">
        <w:rPr>
          <w:rFonts w:cs="Times New Roman"/>
          <w:szCs w:val="24"/>
        </w:rPr>
        <w:t>In</w:t>
      </w:r>
      <w:proofErr w:type="gramEnd"/>
      <w:r w:rsidRPr="00E007BD">
        <w:rPr>
          <w:rFonts w:cs="Times New Roman"/>
          <w:szCs w:val="24"/>
        </w:rPr>
        <w:t xml:space="preserve"> the Age of Johnson the tradition established by prose writers of the earlier part of the eighteenth century—Addison, Steele and Swift—was carried further. The eighteenth century is called the age of aristocracy. This aristocracy was no less in the sphere of the intellect than in that of politics and society. The intellectual and literary class formed itself into a group, which observed certain rules of behaviour, speech and writing. In the field of prose the leaders of this group established a literary style which was founded on the principles of logical and lucid thought. It was opposed to what was slipshod, inaccurate, and trivial. It avoided all impetuous enthusiasm and maintained an attitude of aloofness and detachment that contributed much to its mood of cynical </w:t>
      </w:r>
      <w:proofErr w:type="spellStart"/>
      <w:r w:rsidRPr="00E007BD">
        <w:rPr>
          <w:rFonts w:cs="Times New Roman"/>
          <w:szCs w:val="24"/>
        </w:rPr>
        <w:t>humour</w:t>
      </w:r>
      <w:proofErr w:type="spellEnd"/>
      <w:r w:rsidRPr="00E007BD">
        <w:rPr>
          <w:rFonts w:cs="Times New Roman"/>
          <w:szCs w:val="24"/>
        </w:rPr>
        <w:t xml:space="preserve">. The great prose writers, the pillars of the Age of Johnson, who represented in themselves, the highest </w:t>
      </w:r>
      <w:r w:rsidRPr="00E007BD">
        <w:rPr>
          <w:rFonts w:cs="Times New Roman"/>
          <w:szCs w:val="24"/>
        </w:rPr>
        <w:lastRenderedPageBreak/>
        <w:t xml:space="preserve">achievements of English prose, were Johnson, Burke and Gibbon. </w:t>
      </w:r>
      <w:r w:rsidRPr="00E007BD">
        <w:rPr>
          <w:rFonts w:cs="Times New Roman"/>
          <w:b/>
          <w:bCs/>
          <w:szCs w:val="24"/>
        </w:rPr>
        <w:t xml:space="preserve">Samuel Johnson (1709-1784) </w:t>
      </w:r>
      <w:r w:rsidRPr="00E007BD">
        <w:rPr>
          <w:rFonts w:cs="Times New Roman"/>
          <w:szCs w:val="24"/>
        </w:rPr>
        <w:t xml:space="preserve">was the literary dictator of his age, though he was not its greatest writer. He was a man who struggled heroically against poverty and ill-health; who was ready to take up cudgels against anyone however high he might be placed, but who was very kind and helpful to the poor and the wretched. He was an intellectual giant, and a man of sterling character, on account of all these qualities he was honoured and loved by all, and in his poor house gathered the foremost artists, scholars, actors, and literary men of London, who looked upon him as their leader. Johnson‘s best-known works are his </w:t>
      </w:r>
      <w:r w:rsidRPr="00E007BD">
        <w:rPr>
          <w:rFonts w:cs="Times New Roman"/>
          <w:i/>
          <w:iCs/>
          <w:szCs w:val="24"/>
        </w:rPr>
        <w:t xml:space="preserve">Dictionary </w:t>
      </w:r>
      <w:r w:rsidRPr="00E007BD">
        <w:rPr>
          <w:rFonts w:cs="Times New Roman"/>
          <w:szCs w:val="24"/>
        </w:rPr>
        <w:t xml:space="preserve">and </w:t>
      </w:r>
      <w:r w:rsidRPr="00E007BD">
        <w:rPr>
          <w:rFonts w:cs="Times New Roman"/>
          <w:i/>
          <w:iCs/>
          <w:szCs w:val="24"/>
        </w:rPr>
        <w:t xml:space="preserve">Lives of Poets. </w:t>
      </w:r>
      <w:r w:rsidRPr="00E007BD">
        <w:rPr>
          <w:rFonts w:cs="Times New Roman"/>
          <w:szCs w:val="24"/>
        </w:rPr>
        <w:t xml:space="preserve">He contributed a number of articles in the periodicals, </w:t>
      </w:r>
      <w:r w:rsidRPr="00E007BD">
        <w:rPr>
          <w:rFonts w:cs="Times New Roman"/>
          <w:i/>
          <w:iCs/>
          <w:szCs w:val="24"/>
        </w:rPr>
        <w:t xml:space="preserve">The Rambler, The Idler </w:t>
      </w:r>
      <w:r w:rsidRPr="00E007BD">
        <w:rPr>
          <w:rFonts w:cs="Times New Roman"/>
          <w:szCs w:val="24"/>
        </w:rPr>
        <w:t xml:space="preserve">and </w:t>
      </w:r>
      <w:proofErr w:type="spellStart"/>
      <w:r w:rsidRPr="00E007BD">
        <w:rPr>
          <w:rFonts w:cs="Times New Roman"/>
          <w:i/>
          <w:iCs/>
          <w:szCs w:val="24"/>
        </w:rPr>
        <w:t>Rasselas</w:t>
      </w:r>
      <w:proofErr w:type="spellEnd"/>
      <w:r w:rsidRPr="00E007BD">
        <w:rPr>
          <w:rFonts w:cs="Times New Roman"/>
          <w:i/>
          <w:iCs/>
          <w:szCs w:val="24"/>
        </w:rPr>
        <w:t xml:space="preserve">. </w:t>
      </w:r>
      <w:r w:rsidRPr="00E007BD">
        <w:rPr>
          <w:rFonts w:cs="Times New Roman"/>
          <w:szCs w:val="24"/>
        </w:rPr>
        <w:t xml:space="preserve">In them his style is ponderous and verbose, but in </w:t>
      </w:r>
      <w:r w:rsidRPr="00E007BD">
        <w:rPr>
          <w:rFonts w:cs="Times New Roman"/>
          <w:i/>
          <w:iCs/>
          <w:szCs w:val="24"/>
        </w:rPr>
        <w:t xml:space="preserve">Lives of Poets, </w:t>
      </w:r>
      <w:r w:rsidRPr="00E007BD">
        <w:rPr>
          <w:rFonts w:cs="Times New Roman"/>
          <w:szCs w:val="24"/>
        </w:rPr>
        <w:t xml:space="preserve">which are very readable critical biographies of English poets, his style is simple and at time charming. Though in the preceding generations Dryden, Addison, Steele and Swift wrote elegant, lucid and effective prose, none of them set up any definite standard to be followed by others. What was necessary in the generation when Johnson </w:t>
      </w:r>
      <w:proofErr w:type="gramStart"/>
      <w:r w:rsidRPr="00E007BD">
        <w:rPr>
          <w:rFonts w:cs="Times New Roman"/>
          <w:szCs w:val="24"/>
        </w:rPr>
        <w:t>wrote,</w:t>
      </w:r>
      <w:proofErr w:type="gramEnd"/>
      <w:r w:rsidRPr="00E007BD">
        <w:rPr>
          <w:rFonts w:cs="Times New Roman"/>
          <w:szCs w:val="24"/>
        </w:rPr>
        <w:t xml:space="preserve"> was some commanding authority that might set standard of prose style, lay down definite rules and compel others to follow them. This is what was actually done by Johnson. He set a model of prose style which had rhythm, balance and lucidity, and which could be </w:t>
      </w:r>
      <w:proofErr w:type="spellStart"/>
      <w:r w:rsidRPr="00E007BD">
        <w:rPr>
          <w:rFonts w:cs="Times New Roman"/>
          <w:szCs w:val="24"/>
        </w:rPr>
        <w:t>imitiated</w:t>
      </w:r>
      <w:proofErr w:type="spellEnd"/>
      <w:r w:rsidRPr="00E007BD">
        <w:rPr>
          <w:rFonts w:cs="Times New Roman"/>
          <w:szCs w:val="24"/>
        </w:rPr>
        <w:t xml:space="preserve"> with profit. In doing so he preserved the English prose style from degenerating into triviality and feebleness, which would have been the inevitable result of slavishly imitating the prose style of great writers like Addison by ordinary writers who had not the secret of Addison‘s genius. The model was set by Johnson. Though Johnson‘s own style is often condemned as ponderous and verbose, he could write in an easy and direct style when he chose. This is clear from </w:t>
      </w:r>
      <w:r w:rsidRPr="00E007BD">
        <w:rPr>
          <w:rFonts w:cs="Times New Roman"/>
          <w:i/>
          <w:iCs/>
          <w:szCs w:val="24"/>
        </w:rPr>
        <w:t xml:space="preserve">Lives of Poets </w:t>
      </w:r>
      <w:r w:rsidRPr="00E007BD">
        <w:rPr>
          <w:rFonts w:cs="Times New Roman"/>
          <w:szCs w:val="24"/>
        </w:rPr>
        <w:t xml:space="preserve">where the formal dignity of his manner and the ceremonial stateliness of his phraseology are mixed with touches of playful </w:t>
      </w:r>
      <w:proofErr w:type="spellStart"/>
      <w:r w:rsidRPr="00E007BD">
        <w:rPr>
          <w:rFonts w:cs="Times New Roman"/>
          <w:szCs w:val="24"/>
        </w:rPr>
        <w:t>humour</w:t>
      </w:r>
      <w:proofErr w:type="spellEnd"/>
      <w:r w:rsidRPr="00E007BD">
        <w:rPr>
          <w:rFonts w:cs="Times New Roman"/>
          <w:szCs w:val="24"/>
        </w:rPr>
        <w:t xml:space="preserve"> and stinging sarcasm couched in very simple and lucid prose. The chief characteristic of Johnson‘s prose-style is that it grew out of his conversational habit, and therefore it is always clear, forceful and frank. We may not some time agree to the views he expresses in the </w:t>
      </w:r>
      <w:r w:rsidRPr="00E007BD">
        <w:rPr>
          <w:rFonts w:cs="Times New Roman"/>
          <w:i/>
          <w:iCs/>
          <w:szCs w:val="24"/>
        </w:rPr>
        <w:t xml:space="preserve">Lives, </w:t>
      </w:r>
      <w:r w:rsidRPr="00E007BD">
        <w:rPr>
          <w:rFonts w:cs="Times New Roman"/>
          <w:szCs w:val="24"/>
        </w:rPr>
        <w:t xml:space="preserve">but we cannot but be impressed by his boldness, his wit, wide range and brilliancy of his style. </w:t>
      </w:r>
      <w:r w:rsidRPr="00E007BD">
        <w:rPr>
          <w:rFonts w:cs="Times New Roman"/>
          <w:b/>
          <w:bCs/>
          <w:szCs w:val="24"/>
        </w:rPr>
        <w:t xml:space="preserve">Burke (1729-1797) </w:t>
      </w:r>
      <w:r w:rsidRPr="00E007BD">
        <w:rPr>
          <w:rFonts w:cs="Times New Roman"/>
          <w:szCs w:val="24"/>
        </w:rPr>
        <w:t xml:space="preserve">was the most important member of Johnson‘s circle. He was a member of the Parliament for thirty years and as such he made his mark as the most forceful and effective orator of his times. A man of vast knowledge, he was the greatest political philosopher that ever spoke in the English Parliament. Burke‘s chief contributions to literature are the speeches and writings of his public career. The earliest of them were </w:t>
      </w:r>
      <w:r w:rsidRPr="00E007BD">
        <w:rPr>
          <w:rFonts w:cs="Times New Roman"/>
          <w:i/>
          <w:iCs/>
          <w:szCs w:val="24"/>
        </w:rPr>
        <w:t xml:space="preserve">Thoughts on the Present Discontent </w:t>
      </w:r>
      <w:r w:rsidRPr="00E007BD">
        <w:rPr>
          <w:rFonts w:cs="Times New Roman"/>
          <w:szCs w:val="24"/>
        </w:rPr>
        <w:t xml:space="preserve">(1770). In this work Burke advocated the principle of limited monarchy which had been established in England since the Glorious Revolution in 1688, when James II was made to quit the throne, and William of Orange was invited by the Parliament to become the king of England with limited powers. When the American colonies revolted against England, and the English government was trying to suppress that revolt, Burke vehemently advocated the cause of American independence. In that connection he delivered two famous speeches in Parliament. </w:t>
      </w:r>
      <w:r w:rsidRPr="00E007BD">
        <w:rPr>
          <w:rFonts w:cs="Times New Roman"/>
          <w:i/>
          <w:iCs/>
          <w:szCs w:val="24"/>
        </w:rPr>
        <w:t xml:space="preserve">On American Taxation </w:t>
      </w:r>
      <w:r w:rsidRPr="00E007BD">
        <w:rPr>
          <w:rFonts w:cs="Times New Roman"/>
          <w:szCs w:val="24"/>
        </w:rPr>
        <w:t xml:space="preserve">(1774) and on </w:t>
      </w:r>
      <w:r w:rsidRPr="00E007BD">
        <w:rPr>
          <w:rFonts w:cs="Times New Roman"/>
          <w:i/>
          <w:iCs/>
          <w:szCs w:val="24"/>
        </w:rPr>
        <w:t xml:space="preserve">Conciliation with America, </w:t>
      </w:r>
      <w:r w:rsidRPr="00E007BD">
        <w:rPr>
          <w:rFonts w:cs="Times New Roman"/>
          <w:szCs w:val="24"/>
        </w:rPr>
        <w:t xml:space="preserve">in which are embodied true statesmanship and political wisdom. The greatest speeches of Burke were, however, delivered in connection with the French Revolution, which were published as </w:t>
      </w:r>
      <w:r w:rsidRPr="00E007BD">
        <w:rPr>
          <w:rFonts w:cs="Times New Roman"/>
          <w:i/>
          <w:iCs/>
          <w:szCs w:val="24"/>
        </w:rPr>
        <w:t xml:space="preserve">The Reflections on the French Revolution </w:t>
      </w:r>
      <w:r w:rsidRPr="00E007BD">
        <w:rPr>
          <w:rFonts w:cs="Times New Roman"/>
          <w:szCs w:val="24"/>
        </w:rPr>
        <w:t xml:space="preserve">(1790). Here Burke shows himself as prejudiced against the ideals of the Revolution, and at time he becomes immoderate and indulges in exaggerations. But from the point of view of style and literary merit the </w:t>
      </w:r>
      <w:r w:rsidRPr="00E007BD">
        <w:rPr>
          <w:rFonts w:cs="Times New Roman"/>
          <w:i/>
          <w:iCs/>
          <w:szCs w:val="24"/>
        </w:rPr>
        <w:t xml:space="preserve">Reflections </w:t>
      </w:r>
      <w:r w:rsidRPr="00E007BD">
        <w:rPr>
          <w:rFonts w:cs="Times New Roman"/>
          <w:szCs w:val="24"/>
        </w:rPr>
        <w:t xml:space="preserve">stand higher, because they brought out the poetry of Burke‘s nature. His last speeches delivered in connection with the impeachment of Warren Hastings for the atrocities he committed in </w:t>
      </w:r>
      <w:proofErr w:type="gramStart"/>
      <w:r w:rsidRPr="00E007BD">
        <w:rPr>
          <w:rFonts w:cs="Times New Roman"/>
          <w:szCs w:val="24"/>
        </w:rPr>
        <w:t>India,</w:t>
      </w:r>
      <w:proofErr w:type="gramEnd"/>
      <w:r w:rsidRPr="00E007BD">
        <w:rPr>
          <w:rFonts w:cs="Times New Roman"/>
          <w:szCs w:val="24"/>
        </w:rPr>
        <w:t xml:space="preserve"> show Burke as the champion of justice and a determined foe of corruption, high-handedness and cruelty. The political speeches and writings of Burke belong to the sphere of literature of a high order because of their universality. Though he dealt in them with events which happened during his day, he </w:t>
      </w:r>
      <w:r w:rsidRPr="00E007BD">
        <w:rPr>
          <w:rFonts w:cs="Times New Roman"/>
          <w:szCs w:val="24"/>
        </w:rPr>
        <w:lastRenderedPageBreak/>
        <w:t xml:space="preserve">gave expression to ideas and impulses which were true not for one age but for all times. In the second place they occupy an honourable place in English literature on account of excellence of their style. The prose of Burke is full of fire and enthusiasm, yet supremely logical; eloquent and yet restrained; fearless and yet orderly; steered by every popular movement and yet dealing with fundamental principles of politics and philosophy. Burke‘s style, in short, is restrained, philosophical, dignified, obedient to law and order, free from exaggeration and pedantry as well as from vulgarity and superficiality. </w:t>
      </w:r>
      <w:r w:rsidRPr="00E007BD">
        <w:rPr>
          <w:rFonts w:cs="Times New Roman"/>
          <w:b/>
          <w:bCs/>
          <w:szCs w:val="24"/>
        </w:rPr>
        <w:t xml:space="preserve">Edward Gibbon (1737-1794) </w:t>
      </w:r>
      <w:r w:rsidRPr="00E007BD">
        <w:rPr>
          <w:rFonts w:cs="Times New Roman"/>
          <w:szCs w:val="24"/>
        </w:rPr>
        <w:t>was the first historian of England who wrote in a literary manner. His greatest historical work—</w:t>
      </w:r>
      <w:r w:rsidRPr="00E007BD">
        <w:rPr>
          <w:rFonts w:cs="Times New Roman"/>
          <w:i/>
          <w:iCs/>
          <w:szCs w:val="24"/>
        </w:rPr>
        <w:t xml:space="preserve">The Decline and </w:t>
      </w:r>
      <w:proofErr w:type="gramStart"/>
      <w:r w:rsidRPr="00E007BD">
        <w:rPr>
          <w:rFonts w:cs="Times New Roman"/>
          <w:i/>
          <w:iCs/>
          <w:szCs w:val="24"/>
        </w:rPr>
        <w:t>Fall</w:t>
      </w:r>
      <w:proofErr w:type="gramEnd"/>
      <w:r w:rsidRPr="00E007BD">
        <w:rPr>
          <w:rFonts w:cs="Times New Roman"/>
          <w:i/>
          <w:iCs/>
          <w:szCs w:val="24"/>
        </w:rPr>
        <w:t xml:space="preserve"> of the Roman Empire, </w:t>
      </w:r>
      <w:r w:rsidRPr="00E007BD">
        <w:rPr>
          <w:rFonts w:cs="Times New Roman"/>
          <w:szCs w:val="24"/>
        </w:rPr>
        <w:t xml:space="preserve">which is an authoritative and well-documented history, can pass successfully the test of modern research and scholarship. But its importance in literature is on account of its prose style which is the very climax of classicism. It is finished, elegant, elaborate and exhaustive. Though his style is sometimes marred by affectations and undue elaboration, yet on account of his massive intellect, and unfailing sense of literary proportion, he towers above all competitors as the model historian. </w:t>
      </w:r>
    </w:p>
    <w:p w:rsidR="002C533A" w:rsidRPr="00E007BD" w:rsidRDefault="002C533A" w:rsidP="00E007BD">
      <w:pPr>
        <w:autoSpaceDE w:val="0"/>
        <w:autoSpaceDN w:val="0"/>
        <w:adjustRightInd w:val="0"/>
        <w:spacing w:after="0" w:line="240" w:lineRule="auto"/>
        <w:jc w:val="both"/>
        <w:rPr>
          <w:rFonts w:cs="Times New Roman"/>
          <w:szCs w:val="24"/>
        </w:rPr>
      </w:pPr>
    </w:p>
    <w:p w:rsidR="00701E93" w:rsidRDefault="00701E93" w:rsidP="00701E93">
      <w:pPr>
        <w:autoSpaceDE w:val="0"/>
        <w:autoSpaceDN w:val="0"/>
        <w:adjustRightInd w:val="0"/>
        <w:spacing w:after="0" w:line="240" w:lineRule="auto"/>
        <w:jc w:val="center"/>
        <w:rPr>
          <w:rFonts w:cs="Times New Roman"/>
          <w:b/>
          <w:bCs/>
          <w:szCs w:val="24"/>
        </w:rPr>
      </w:pPr>
      <w:r>
        <w:rPr>
          <w:b/>
          <w:sz w:val="32"/>
          <w:szCs w:val="24"/>
        </w:rPr>
        <w:t>Lecture No. 4</w:t>
      </w:r>
    </w:p>
    <w:p w:rsidR="00701E93" w:rsidRDefault="00627AF8" w:rsidP="00701E93">
      <w:pPr>
        <w:autoSpaceDE w:val="0"/>
        <w:autoSpaceDN w:val="0"/>
        <w:adjustRightInd w:val="0"/>
        <w:spacing w:after="0" w:line="240" w:lineRule="auto"/>
        <w:jc w:val="center"/>
        <w:rPr>
          <w:rFonts w:cs="Times New Roman"/>
          <w:b/>
          <w:bCs/>
          <w:szCs w:val="24"/>
        </w:rPr>
      </w:pPr>
      <w:r w:rsidRPr="00701E93">
        <w:rPr>
          <w:rFonts w:cs="Times New Roman"/>
          <w:b/>
          <w:bCs/>
          <w:sz w:val="28"/>
          <w:szCs w:val="24"/>
        </w:rPr>
        <w:t>The Eighteenth Century Novel</w:t>
      </w:r>
    </w:p>
    <w:p w:rsidR="00701E93" w:rsidRDefault="00701E93" w:rsidP="00E007BD">
      <w:pPr>
        <w:autoSpaceDE w:val="0"/>
        <w:autoSpaceDN w:val="0"/>
        <w:adjustRightInd w:val="0"/>
        <w:spacing w:after="0" w:line="240" w:lineRule="auto"/>
        <w:jc w:val="both"/>
        <w:rPr>
          <w:rFonts w:cs="Times New Roman"/>
          <w:szCs w:val="24"/>
        </w:rPr>
      </w:pPr>
    </w:p>
    <w:p w:rsidR="00627AF8" w:rsidRPr="00E007BD" w:rsidRDefault="00627AF8" w:rsidP="00E007BD">
      <w:pPr>
        <w:autoSpaceDE w:val="0"/>
        <w:autoSpaceDN w:val="0"/>
        <w:adjustRightInd w:val="0"/>
        <w:spacing w:after="0" w:line="240" w:lineRule="auto"/>
        <w:jc w:val="both"/>
        <w:rPr>
          <w:rFonts w:cs="Times New Roman"/>
          <w:szCs w:val="24"/>
        </w:rPr>
      </w:pPr>
      <w:r w:rsidRPr="00E007BD">
        <w:rPr>
          <w:rFonts w:cs="Times New Roman"/>
          <w:szCs w:val="24"/>
        </w:rPr>
        <w:t xml:space="preserve">The chief literary contribution of the eighteenth century was the discovery of the modern novel, which at present is the most widely read and influential type of literature. The novel in its elementary form as a work of fiction written in prose was at first established in England by two authors—Bunyan and Defoe, who took advantage of the public interest in autobiography. The </w:t>
      </w:r>
      <w:proofErr w:type="gramStart"/>
      <w:r w:rsidRPr="00E007BD">
        <w:rPr>
          <w:rFonts w:cs="Times New Roman"/>
          <w:szCs w:val="24"/>
        </w:rPr>
        <w:t>books of Bunyan, whether they are told in the first person or not, were meant to be autobiographical and their interest is</w:t>
      </w:r>
      <w:proofErr w:type="gramEnd"/>
      <w:r w:rsidRPr="00E007BD">
        <w:rPr>
          <w:rFonts w:cs="Times New Roman"/>
          <w:szCs w:val="24"/>
        </w:rPr>
        <w:t xml:space="preserve"> subjective. Bunyan </w:t>
      </w:r>
      <w:proofErr w:type="spellStart"/>
      <w:r w:rsidRPr="00E007BD">
        <w:rPr>
          <w:rFonts w:cs="Times New Roman"/>
          <w:szCs w:val="24"/>
        </w:rPr>
        <w:t>endeavours</w:t>
      </w:r>
      <w:proofErr w:type="spellEnd"/>
      <w:r w:rsidRPr="00E007BD">
        <w:rPr>
          <w:rFonts w:cs="Times New Roman"/>
          <w:szCs w:val="24"/>
        </w:rPr>
        <w:t xml:space="preserve"> to interest his readers not in the character of some other person he had imagined or observed, but in </w:t>
      </w:r>
      <w:proofErr w:type="gramStart"/>
      <w:r w:rsidRPr="00E007BD">
        <w:rPr>
          <w:rFonts w:cs="Times New Roman"/>
          <w:szCs w:val="24"/>
        </w:rPr>
        <w:t>himself</w:t>
      </w:r>
      <w:proofErr w:type="gramEnd"/>
      <w:r w:rsidRPr="00E007BD">
        <w:rPr>
          <w:rFonts w:cs="Times New Roman"/>
          <w:szCs w:val="24"/>
        </w:rPr>
        <w:t xml:space="preserve">, and his treatment of it is characteristic of the awakening talent for fiction in his time. </w:t>
      </w:r>
      <w:r w:rsidRPr="00E007BD">
        <w:rPr>
          <w:rFonts w:cs="Times New Roman"/>
          <w:i/>
          <w:iCs/>
          <w:szCs w:val="24"/>
        </w:rPr>
        <w:t xml:space="preserve">The </w:t>
      </w:r>
      <w:proofErr w:type="spellStart"/>
      <w:r w:rsidRPr="00E007BD">
        <w:rPr>
          <w:rFonts w:cs="Times New Roman"/>
          <w:i/>
          <w:iCs/>
          <w:szCs w:val="24"/>
        </w:rPr>
        <w:t>Pilgrim‟s</w:t>
      </w:r>
      <w:proofErr w:type="spellEnd"/>
      <w:r w:rsidRPr="00E007BD">
        <w:rPr>
          <w:rFonts w:cs="Times New Roman"/>
          <w:i/>
          <w:iCs/>
          <w:szCs w:val="24"/>
        </w:rPr>
        <w:t xml:space="preserve"> Progress </w:t>
      </w:r>
      <w:r w:rsidRPr="00E007BD">
        <w:rPr>
          <w:rFonts w:cs="Times New Roman"/>
          <w:szCs w:val="24"/>
        </w:rPr>
        <w:t xml:space="preserve">is begun as an allegory, but in course of time the author is so much taken up with the telling of the story, that he forgets about the allegory, and it is this fact which makes Bunyan the pioneer of the modern novel. But it was Defoe who was the real creator of autobiographical fiction as a work of art. He was the first to create psychological interest in the character of the narrator. Moreover, he was the first to introduce realism or verisimilitude by observing in his writing a scrupulous and realistic fidelity and appropriateness to the conditions in which the story was told. For example, the reader is told about </w:t>
      </w:r>
      <w:proofErr w:type="spellStart"/>
      <w:r w:rsidRPr="00E007BD">
        <w:rPr>
          <w:rFonts w:cs="Times New Roman"/>
          <w:szCs w:val="24"/>
        </w:rPr>
        <w:t>Cruso‘s</w:t>
      </w:r>
      <w:proofErr w:type="spellEnd"/>
      <w:r w:rsidRPr="00E007BD">
        <w:rPr>
          <w:rFonts w:cs="Times New Roman"/>
          <w:szCs w:val="24"/>
        </w:rPr>
        <w:t xml:space="preserve"> island as gradually as </w:t>
      </w:r>
      <w:proofErr w:type="spellStart"/>
      <w:r w:rsidRPr="00E007BD">
        <w:rPr>
          <w:rFonts w:cs="Times New Roman"/>
          <w:szCs w:val="24"/>
        </w:rPr>
        <w:t>Cruso</w:t>
      </w:r>
      <w:proofErr w:type="spellEnd"/>
      <w:r w:rsidRPr="00E007BD">
        <w:rPr>
          <w:rFonts w:cs="Times New Roman"/>
          <w:szCs w:val="24"/>
        </w:rPr>
        <w:t xml:space="preserve"> himself comes to know of it. Besides introducing the elements of autobiography and realism, Defoe also fixed the peculiar form of the historical novel—the narrative of an imaginary person in a </w:t>
      </w:r>
      <w:proofErr w:type="gramStart"/>
      <w:r w:rsidRPr="00E007BD">
        <w:rPr>
          <w:rFonts w:cs="Times New Roman"/>
          <w:szCs w:val="24"/>
        </w:rPr>
        <w:t>historical setting</w:t>
      </w:r>
      <w:proofErr w:type="gramEnd"/>
      <w:r w:rsidRPr="00E007BD">
        <w:rPr>
          <w:rFonts w:cs="Times New Roman"/>
          <w:szCs w:val="24"/>
        </w:rPr>
        <w:t xml:space="preserve"> as in his </w:t>
      </w:r>
      <w:proofErr w:type="spellStart"/>
      <w:r w:rsidRPr="00E007BD">
        <w:rPr>
          <w:rFonts w:cs="Times New Roman"/>
          <w:i/>
          <w:iCs/>
          <w:szCs w:val="24"/>
        </w:rPr>
        <w:t>Memoriesof</w:t>
      </w:r>
      <w:proofErr w:type="spellEnd"/>
      <w:r w:rsidRPr="00E007BD">
        <w:rPr>
          <w:rFonts w:cs="Times New Roman"/>
          <w:i/>
          <w:iCs/>
          <w:szCs w:val="24"/>
        </w:rPr>
        <w:t xml:space="preserve"> a Cavalier. </w:t>
      </w:r>
      <w:r w:rsidRPr="00E007BD">
        <w:rPr>
          <w:rFonts w:cs="Times New Roman"/>
          <w:szCs w:val="24"/>
        </w:rPr>
        <w:t xml:space="preserve">On account of all these reasons Defoe is rightly termed the originator of the modern novel. In spite of this, it can be safely said that until the publication of Richardson‘s </w:t>
      </w:r>
      <w:r w:rsidRPr="00E007BD">
        <w:rPr>
          <w:rFonts w:cs="Times New Roman"/>
          <w:i/>
          <w:iCs/>
          <w:szCs w:val="24"/>
        </w:rPr>
        <w:t xml:space="preserve">Pamela </w:t>
      </w:r>
      <w:r w:rsidRPr="00E007BD">
        <w:rPr>
          <w:rFonts w:cs="Times New Roman"/>
          <w:szCs w:val="24"/>
        </w:rPr>
        <w:t xml:space="preserve">in 1740, no true novel had appeared in English literature. By a true novel we mean simply a work of fictions which relates the story of a plain human life, under stress of emotions, and the interest of which does not depend on incident or adventure, but on its truth to nature. During the eighteenth century a number of English novelists—Goldsmith, Richardson, Fielding, Smollett, Sterne—all developed simultaneously the form of the novel as presenting life, as it really is, in the form of a story. The new middle class </w:t>
      </w:r>
      <w:proofErr w:type="gramStart"/>
      <w:r w:rsidRPr="00E007BD">
        <w:rPr>
          <w:rFonts w:cs="Times New Roman"/>
          <w:szCs w:val="24"/>
        </w:rPr>
        <w:t>which</w:t>
      </w:r>
      <w:proofErr w:type="gramEnd"/>
      <w:r w:rsidRPr="00E007BD">
        <w:rPr>
          <w:rFonts w:cs="Times New Roman"/>
          <w:szCs w:val="24"/>
        </w:rPr>
        <w:t xml:space="preserve"> was rising and getting into power demanded a new type of literature, which must express the new ideal of the eighteenth century, that is, the value and the importance of individual life. Moreover, on account of the spread of education and the appearance of newspapers and magazines there was an immense increase in the reading public to whom the novelist could directly appeal without caring for the patronage of the aristocratic class which was losing power. It was under these circumstances that the novel was born in the eighteenth century expressing the same ideals of </w:t>
      </w:r>
      <w:r w:rsidRPr="00E007BD">
        <w:rPr>
          <w:rFonts w:cs="Times New Roman"/>
          <w:szCs w:val="24"/>
        </w:rPr>
        <w:lastRenderedPageBreak/>
        <w:t xml:space="preserve">personality and of the dignity of command </w:t>
      </w:r>
      <w:proofErr w:type="gramStart"/>
      <w:r w:rsidRPr="00E007BD">
        <w:rPr>
          <w:rFonts w:cs="Times New Roman"/>
          <w:szCs w:val="24"/>
        </w:rPr>
        <w:t>life which became the chief themes of the poets of the Romantic Revival, and which were</w:t>
      </w:r>
      <w:proofErr w:type="gramEnd"/>
      <w:r w:rsidRPr="00E007BD">
        <w:rPr>
          <w:rFonts w:cs="Times New Roman"/>
          <w:szCs w:val="24"/>
        </w:rPr>
        <w:t xml:space="preserve"> proclaimed later by the American and French Revolutions. The novelists of the eighteenth century told the common people not about the grand lives of knights, princes and heroes, but about their own plain and simple lives, their ordinary thoughts and feelings, and their day-to-day actions and their effects on them and others. The result was that such works were eagerly read by the common people, and the novel became a popular form of literature appealing to the masses, because it belonged to them and reflected their lives. </w:t>
      </w:r>
      <w:r w:rsidRPr="00E007BD">
        <w:rPr>
          <w:rFonts w:cs="Times New Roman"/>
          <w:b/>
          <w:bCs/>
          <w:szCs w:val="24"/>
        </w:rPr>
        <w:t xml:space="preserve">Daniel Defoe (1661-1731) </w:t>
      </w:r>
      <w:r w:rsidRPr="00E007BD">
        <w:rPr>
          <w:rFonts w:cs="Times New Roman"/>
          <w:szCs w:val="24"/>
        </w:rPr>
        <w:t xml:space="preserve">was, as has already been pointed out, the originator of the novel, though none of his works can be placed under the category of novel in the modern sense of the term. In </w:t>
      </w:r>
      <w:r w:rsidRPr="00E007BD">
        <w:rPr>
          <w:rFonts w:cs="Times New Roman"/>
          <w:i/>
          <w:iCs/>
          <w:szCs w:val="24"/>
        </w:rPr>
        <w:t xml:space="preserve">Robinson </w:t>
      </w:r>
      <w:proofErr w:type="spellStart"/>
      <w:r w:rsidRPr="00E007BD">
        <w:rPr>
          <w:rFonts w:cs="Times New Roman"/>
          <w:i/>
          <w:iCs/>
          <w:szCs w:val="24"/>
        </w:rPr>
        <w:t>Cruso</w:t>
      </w:r>
      <w:proofErr w:type="spellEnd"/>
      <w:r w:rsidRPr="00E007BD">
        <w:rPr>
          <w:rFonts w:cs="Times New Roman"/>
          <w:i/>
          <w:iCs/>
          <w:szCs w:val="24"/>
        </w:rPr>
        <w:t xml:space="preserve">, </w:t>
      </w:r>
      <w:r w:rsidRPr="00E007BD">
        <w:rPr>
          <w:rFonts w:cs="Times New Roman"/>
          <w:szCs w:val="24"/>
        </w:rPr>
        <w:t xml:space="preserve">Defoe, has described the experiences of Alexander Selkirk who spent five years in solitude in the island of Juan Fernandez. Though the whole story is fictitious, it has been described most realistically with the minute accuracy of an eyewitness. From that point of view we can say that in </w:t>
      </w:r>
      <w:r w:rsidRPr="00E007BD">
        <w:rPr>
          <w:rFonts w:cs="Times New Roman"/>
          <w:i/>
          <w:iCs/>
          <w:szCs w:val="24"/>
        </w:rPr>
        <w:t xml:space="preserve">Robinson </w:t>
      </w:r>
      <w:proofErr w:type="spellStart"/>
      <w:r w:rsidRPr="00E007BD">
        <w:rPr>
          <w:rFonts w:cs="Times New Roman"/>
          <w:i/>
          <w:iCs/>
          <w:szCs w:val="24"/>
        </w:rPr>
        <w:t>Cruso</w:t>
      </w:r>
      <w:proofErr w:type="spellEnd"/>
      <w:r w:rsidRPr="00E007BD">
        <w:rPr>
          <w:rFonts w:cs="Times New Roman"/>
          <w:i/>
          <w:iCs/>
          <w:szCs w:val="24"/>
        </w:rPr>
        <w:t xml:space="preserve"> </w:t>
      </w:r>
      <w:r w:rsidRPr="00E007BD">
        <w:rPr>
          <w:rFonts w:cs="Times New Roman"/>
          <w:szCs w:val="24"/>
        </w:rPr>
        <w:t xml:space="preserve">Defoe brought the realistic adventure story to a very high stage of its development, better than in his other works of fiction </w:t>
      </w:r>
      <w:r w:rsidRPr="00E007BD">
        <w:rPr>
          <w:rFonts w:cs="Times New Roman"/>
          <w:i/>
          <w:iCs/>
          <w:szCs w:val="24"/>
        </w:rPr>
        <w:t xml:space="preserve">Captain Singleton, Moll Flanders and Roxana </w:t>
      </w:r>
      <w:r w:rsidRPr="00E007BD">
        <w:rPr>
          <w:rFonts w:cs="Times New Roman"/>
          <w:szCs w:val="24"/>
        </w:rPr>
        <w:t xml:space="preserve">which are just like picaresque stories (current at that time, about the adventures of rogues) to which were added unnatural </w:t>
      </w:r>
      <w:proofErr w:type="spellStart"/>
      <w:r w:rsidRPr="00E007BD">
        <w:rPr>
          <w:rFonts w:cs="Times New Roman"/>
          <w:szCs w:val="24"/>
        </w:rPr>
        <w:t>moralising</w:t>
      </w:r>
      <w:proofErr w:type="spellEnd"/>
      <w:r w:rsidRPr="00E007BD">
        <w:rPr>
          <w:rFonts w:cs="Times New Roman"/>
          <w:szCs w:val="24"/>
        </w:rPr>
        <w:t xml:space="preserve"> and repentance. But we cannot call </w:t>
      </w:r>
      <w:r w:rsidRPr="00E007BD">
        <w:rPr>
          <w:rFonts w:cs="Times New Roman"/>
          <w:i/>
          <w:iCs/>
          <w:szCs w:val="24"/>
        </w:rPr>
        <w:t xml:space="preserve">Robinson </w:t>
      </w:r>
      <w:proofErr w:type="spellStart"/>
      <w:r w:rsidRPr="00E007BD">
        <w:rPr>
          <w:rFonts w:cs="Times New Roman"/>
          <w:i/>
          <w:iCs/>
          <w:szCs w:val="24"/>
        </w:rPr>
        <w:t>Cruso</w:t>
      </w:r>
      <w:proofErr w:type="spellEnd"/>
      <w:r w:rsidRPr="00E007BD">
        <w:rPr>
          <w:rFonts w:cs="Times New Roman"/>
          <w:i/>
          <w:iCs/>
          <w:szCs w:val="24"/>
        </w:rPr>
        <w:t xml:space="preserve">, </w:t>
      </w:r>
      <w:r w:rsidRPr="00E007BD">
        <w:rPr>
          <w:rFonts w:cs="Times New Roman"/>
          <w:szCs w:val="24"/>
        </w:rPr>
        <w:t xml:space="preserve">strictly speaking, a novel, because here the author has not produced the effect of subordinating incident to the faithful portrayal of human life and character, which is the criterion of the real novel. </w:t>
      </w:r>
      <w:r w:rsidRPr="00E007BD">
        <w:rPr>
          <w:rFonts w:cs="Times New Roman"/>
          <w:b/>
          <w:bCs/>
          <w:szCs w:val="24"/>
        </w:rPr>
        <w:t xml:space="preserve">Samuel Richardson (1689-1761) </w:t>
      </w:r>
      <w:r w:rsidRPr="00E007BD">
        <w:rPr>
          <w:rFonts w:cs="Times New Roman"/>
          <w:szCs w:val="24"/>
        </w:rPr>
        <w:t>is credited with the writing of the first modern novel—</w:t>
      </w:r>
      <w:r w:rsidRPr="00E007BD">
        <w:rPr>
          <w:rFonts w:cs="Times New Roman"/>
          <w:i/>
          <w:iCs/>
          <w:szCs w:val="24"/>
        </w:rPr>
        <w:t xml:space="preserve">Pamela or Virtue Rewarded. </w:t>
      </w:r>
      <w:r w:rsidRPr="00E007BD">
        <w:rPr>
          <w:rFonts w:cs="Times New Roman"/>
          <w:szCs w:val="24"/>
        </w:rPr>
        <w:t>It tells the trials, tribulations and the final happy marriage of a young girl. Written in the form of ‗Familiar Letters, on how to think and act justly and prudently, in the common concerns of Human Life‘, it is sentimental and boring on account of its wearisome details. But the merit of it lies in the fact that it was the first book which told in a realistic manner the inner life of a young girl. Its psychological approach made it the first modern novel in England. Richardson here gave too much importance to physical chastity, and ‗</w:t>
      </w:r>
      <w:proofErr w:type="gramStart"/>
      <w:r w:rsidRPr="00E007BD">
        <w:rPr>
          <w:rFonts w:cs="Times New Roman"/>
          <w:szCs w:val="24"/>
        </w:rPr>
        <w:t>prudence‘ which</w:t>
      </w:r>
      <w:proofErr w:type="gramEnd"/>
      <w:r w:rsidRPr="00E007BD">
        <w:rPr>
          <w:rFonts w:cs="Times New Roman"/>
          <w:szCs w:val="24"/>
        </w:rPr>
        <w:t xml:space="preserve"> was the key to the middle class way of life during the eighteenth century. It enjoyed tremendous popularity on account of being in tune with the contemporary standards of morality. Richardson‘s second novel, </w:t>
      </w:r>
      <w:r w:rsidRPr="00E007BD">
        <w:rPr>
          <w:rFonts w:cs="Times New Roman"/>
          <w:i/>
          <w:iCs/>
          <w:szCs w:val="24"/>
        </w:rPr>
        <w:t xml:space="preserve">Clarissa or The History of a Young Lady, </w:t>
      </w:r>
      <w:r w:rsidRPr="00E007BD">
        <w:rPr>
          <w:rFonts w:cs="Times New Roman"/>
          <w:szCs w:val="24"/>
        </w:rPr>
        <w:t xml:space="preserve">is also written in the form of letters and is as sentimental as </w:t>
      </w:r>
      <w:r w:rsidRPr="00E007BD">
        <w:rPr>
          <w:rFonts w:cs="Times New Roman"/>
          <w:i/>
          <w:iCs/>
          <w:szCs w:val="24"/>
        </w:rPr>
        <w:t xml:space="preserve">Pamela. </w:t>
      </w:r>
      <w:r w:rsidRPr="00E007BD">
        <w:rPr>
          <w:rFonts w:cs="Times New Roman"/>
          <w:szCs w:val="24"/>
        </w:rPr>
        <w:t xml:space="preserve">In the heroine of this novel, Clarissa, Richardson has painted a real woman, portraying truthfully her doubts, scruples, griefs and humiliations. In his next novel, </w:t>
      </w:r>
      <w:r w:rsidRPr="00E007BD">
        <w:rPr>
          <w:rFonts w:cs="Times New Roman"/>
          <w:i/>
          <w:iCs/>
          <w:szCs w:val="24"/>
        </w:rPr>
        <w:t xml:space="preserve">Sir Charles </w:t>
      </w:r>
      <w:proofErr w:type="spellStart"/>
      <w:r w:rsidRPr="00E007BD">
        <w:rPr>
          <w:rFonts w:cs="Times New Roman"/>
          <w:i/>
          <w:iCs/>
          <w:szCs w:val="24"/>
        </w:rPr>
        <w:t>Grandison</w:t>
      </w:r>
      <w:proofErr w:type="spellEnd"/>
      <w:r w:rsidRPr="00E007BD">
        <w:rPr>
          <w:rFonts w:cs="Times New Roman"/>
          <w:i/>
          <w:iCs/>
          <w:szCs w:val="24"/>
        </w:rPr>
        <w:t xml:space="preserve">, </w:t>
      </w:r>
      <w:r w:rsidRPr="00E007BD">
        <w:rPr>
          <w:rFonts w:cs="Times New Roman"/>
          <w:szCs w:val="24"/>
        </w:rPr>
        <w:t xml:space="preserve">which is also written in the form of letters, Richardson told the story of an aristocrat of ideal manners and virtues. In all his novels Richardson‘s purpose was didactic, but he achieved something more. He probed into the inner working of the human mind. It was this achievement that made Dr. Johnson </w:t>
      </w:r>
      <w:proofErr w:type="gramStart"/>
      <w:r w:rsidRPr="00E007BD">
        <w:rPr>
          <w:rFonts w:cs="Times New Roman"/>
          <w:szCs w:val="24"/>
        </w:rPr>
        <w:t>say</w:t>
      </w:r>
      <w:proofErr w:type="gramEnd"/>
      <w:r w:rsidRPr="00E007BD">
        <w:rPr>
          <w:rFonts w:cs="Times New Roman"/>
          <w:szCs w:val="24"/>
        </w:rPr>
        <w:t xml:space="preserve"> of Richardson that he ―enlarged the knowledge of human nature, and taught the passions to move at the command of virtue‖. Of </w:t>
      </w:r>
      <w:r w:rsidRPr="00E007BD">
        <w:rPr>
          <w:rFonts w:cs="Times New Roman"/>
          <w:i/>
          <w:iCs/>
          <w:szCs w:val="24"/>
        </w:rPr>
        <w:t xml:space="preserve">Clarissa </w:t>
      </w:r>
      <w:r w:rsidRPr="00E007BD">
        <w:rPr>
          <w:rFonts w:cs="Times New Roman"/>
          <w:szCs w:val="24"/>
        </w:rPr>
        <w:t xml:space="preserve">he said that ―it was the first book in the world for the knowledge it displays of the human heart.‖ Richardson‘s main contribution to the English novel was that for the first time he told stories of human life from within, depending for their interest not on incidents or adventures but on their truth to human nature. </w:t>
      </w:r>
      <w:r w:rsidRPr="00E007BD">
        <w:rPr>
          <w:rFonts w:cs="Times New Roman"/>
          <w:b/>
          <w:bCs/>
          <w:szCs w:val="24"/>
        </w:rPr>
        <w:t xml:space="preserve">Henry Fielding (1707-1754) </w:t>
      </w:r>
      <w:r w:rsidRPr="00E007BD">
        <w:rPr>
          <w:rFonts w:cs="Times New Roman"/>
          <w:szCs w:val="24"/>
        </w:rPr>
        <w:t xml:space="preserve">was the greatest of the eighteenth century novelists. He wrote his first great novel </w:t>
      </w:r>
      <w:r w:rsidRPr="00E007BD">
        <w:rPr>
          <w:rFonts w:cs="Times New Roman"/>
          <w:i/>
          <w:iCs/>
          <w:szCs w:val="24"/>
        </w:rPr>
        <w:t xml:space="preserve">Joseph Andrews </w:t>
      </w:r>
      <w:r w:rsidRPr="00E007BD">
        <w:rPr>
          <w:rFonts w:cs="Times New Roman"/>
          <w:szCs w:val="24"/>
        </w:rPr>
        <w:t xml:space="preserve">in order to </w:t>
      </w:r>
      <w:proofErr w:type="spellStart"/>
      <w:r w:rsidRPr="00E007BD">
        <w:rPr>
          <w:rFonts w:cs="Times New Roman"/>
          <w:szCs w:val="24"/>
        </w:rPr>
        <w:t>satirise</w:t>
      </w:r>
      <w:proofErr w:type="spellEnd"/>
      <w:r w:rsidRPr="00E007BD">
        <w:rPr>
          <w:rFonts w:cs="Times New Roman"/>
          <w:szCs w:val="24"/>
        </w:rPr>
        <w:t xml:space="preserve"> and parody the false sentimentality and conventional virtues of Richardson‘s heroine, Pamela. The hero of this novel is a supposed brother of Pamela, a domestic servant, who has vowed to follow the example of his sister. He is also exposed to the same kinds of temptations, but instead of being rewarded for his virtues, he is dismissed from service by his mistress. The satiric purpose of Fielding ends here, because then he describes the adventures of Joseph with his companion Parson Adams, and tells the story of a vagabond life, with a view ―to laugh men out of their follies‖. Instead of the sentimentality and feminine niceties of Richardson, in Fielding‘s novel we find a coarse, vigorous, hilarious and even vulgar approach to life. The </w:t>
      </w:r>
      <w:r w:rsidRPr="00E007BD">
        <w:rPr>
          <w:rFonts w:cs="Times New Roman"/>
          <w:szCs w:val="24"/>
        </w:rPr>
        <w:lastRenderedPageBreak/>
        <w:t xml:space="preserve">result is broad realism not in the portrayal of inner life but of outer behaviour and manners. The characters in the novels are drawn from all classes of society, and they throb with life. Fielding‘s next novel, </w:t>
      </w:r>
      <w:r w:rsidRPr="00E007BD">
        <w:rPr>
          <w:rFonts w:cs="Times New Roman"/>
          <w:i/>
          <w:iCs/>
          <w:szCs w:val="24"/>
        </w:rPr>
        <w:t xml:space="preserve">Jonathan Wild, </w:t>
      </w:r>
      <w:r w:rsidRPr="00E007BD">
        <w:rPr>
          <w:rFonts w:cs="Times New Roman"/>
          <w:szCs w:val="24"/>
        </w:rPr>
        <w:t xml:space="preserve">is a typical picaresque novel, narrating the story of a rogue. His greatest novel, </w:t>
      </w:r>
      <w:r w:rsidRPr="00E007BD">
        <w:rPr>
          <w:rFonts w:cs="Times New Roman"/>
          <w:i/>
          <w:iCs/>
          <w:szCs w:val="24"/>
        </w:rPr>
        <w:t xml:space="preserve">The History of Tom Jones, a Founding </w:t>
      </w:r>
      <w:r w:rsidRPr="00E007BD">
        <w:rPr>
          <w:rFonts w:cs="Times New Roman"/>
          <w:szCs w:val="24"/>
        </w:rPr>
        <w:t xml:space="preserve">(1746-1749), has epic as well as dramatic qualities. It consists of a large number of involved adventures, which are very skillfully brought towards their climax by the hand of a dramatist. Behind all chance happenings, improbabilities and </w:t>
      </w:r>
      <w:proofErr w:type="spellStart"/>
      <w:r w:rsidRPr="00E007BD">
        <w:rPr>
          <w:rFonts w:cs="Times New Roman"/>
          <w:szCs w:val="24"/>
        </w:rPr>
        <w:t>incogruities</w:t>
      </w:r>
      <w:proofErr w:type="spellEnd"/>
      <w:r w:rsidRPr="00E007BD">
        <w:rPr>
          <w:rFonts w:cs="Times New Roman"/>
          <w:szCs w:val="24"/>
        </w:rPr>
        <w:t xml:space="preserve"> there exists a definite pattern which gives the complicated plot of </w:t>
      </w:r>
      <w:r w:rsidRPr="00E007BD">
        <w:rPr>
          <w:rFonts w:cs="Times New Roman"/>
          <w:i/>
          <w:iCs/>
          <w:szCs w:val="24"/>
        </w:rPr>
        <w:t xml:space="preserve">Tom Jones </w:t>
      </w:r>
      <w:r w:rsidRPr="00E007BD">
        <w:rPr>
          <w:rFonts w:cs="Times New Roman"/>
          <w:szCs w:val="24"/>
        </w:rPr>
        <w:t xml:space="preserve">a unity which we find nowhere in English novel or drama except in Ben Jonson‘s </w:t>
      </w:r>
      <w:r w:rsidRPr="00E007BD">
        <w:rPr>
          <w:rFonts w:cs="Times New Roman"/>
          <w:i/>
          <w:iCs/>
          <w:szCs w:val="24"/>
        </w:rPr>
        <w:t xml:space="preserve">The Alchemists. </w:t>
      </w:r>
      <w:r w:rsidRPr="00E007BD">
        <w:rPr>
          <w:rFonts w:cs="Times New Roman"/>
          <w:szCs w:val="24"/>
        </w:rPr>
        <w:t xml:space="preserve">Without making a deliberate effort at </w:t>
      </w:r>
      <w:proofErr w:type="spellStart"/>
      <w:r w:rsidRPr="00E007BD">
        <w:rPr>
          <w:rFonts w:cs="Times New Roman"/>
          <w:szCs w:val="24"/>
        </w:rPr>
        <w:t>moralising</w:t>
      </w:r>
      <w:proofErr w:type="spellEnd"/>
      <w:r w:rsidRPr="00E007BD">
        <w:rPr>
          <w:rFonts w:cs="Times New Roman"/>
          <w:szCs w:val="24"/>
        </w:rPr>
        <w:t xml:space="preserve"> like Richardson Fielding suggests a deeper moral lesson that one should do good not for reward but for the satisfaction of doing so. It is the generous impulses, rooted in unselfishness and respect for others, which are the best guarantee of virtue. </w:t>
      </w:r>
      <w:proofErr w:type="spellStart"/>
      <w:proofErr w:type="gramStart"/>
      <w:r w:rsidRPr="00E007BD">
        <w:rPr>
          <w:rFonts w:cs="Times New Roman"/>
          <w:szCs w:val="24"/>
        </w:rPr>
        <w:t>Fieldings</w:t>
      </w:r>
      <w:proofErr w:type="spellEnd"/>
      <w:r w:rsidRPr="00E007BD">
        <w:rPr>
          <w:rFonts w:cs="Times New Roman"/>
          <w:szCs w:val="24"/>
        </w:rPr>
        <w:t>‘ last</w:t>
      </w:r>
      <w:proofErr w:type="gramEnd"/>
      <w:r w:rsidRPr="00E007BD">
        <w:rPr>
          <w:rFonts w:cs="Times New Roman"/>
          <w:szCs w:val="24"/>
        </w:rPr>
        <w:t xml:space="preserve"> novel, </w:t>
      </w:r>
      <w:r w:rsidRPr="00E007BD">
        <w:rPr>
          <w:rFonts w:cs="Times New Roman"/>
          <w:i/>
          <w:iCs/>
          <w:szCs w:val="24"/>
        </w:rPr>
        <w:t xml:space="preserve">Amelia </w:t>
      </w:r>
      <w:r w:rsidRPr="00E007BD">
        <w:rPr>
          <w:rFonts w:cs="Times New Roman"/>
          <w:szCs w:val="24"/>
        </w:rPr>
        <w:t xml:space="preserve">(1751), which is the story of a good wife in contrast with an unworthy husband, is written in a milder tone. Here instead of showing a detached and coarse attitude to life, Fielding becomes soft-hearted and champions the cause of the innocent and the helpless. It is also written in a homely and simple narrative. Fielding‘s great contribution to the English novel is that he put it on a stable footing. It became free from its slavery to fact, conscious of its power and possibilities, and firmly established as an independent literary form. He is called the Father of the English novel, because he was the first to give genuine pictures of men and women of his age, without </w:t>
      </w:r>
      <w:proofErr w:type="spellStart"/>
      <w:r w:rsidRPr="00E007BD">
        <w:rPr>
          <w:rFonts w:cs="Times New Roman"/>
          <w:szCs w:val="24"/>
        </w:rPr>
        <w:t>moralising</w:t>
      </w:r>
      <w:proofErr w:type="spellEnd"/>
      <w:r w:rsidRPr="00E007BD">
        <w:rPr>
          <w:rFonts w:cs="Times New Roman"/>
          <w:szCs w:val="24"/>
        </w:rPr>
        <w:t xml:space="preserve"> over their vices and virtues. It was through his efforts that the novel became immensely popular with the reading public, and a large number of novels poured from the press. </w:t>
      </w:r>
      <w:r w:rsidRPr="00E007BD">
        <w:rPr>
          <w:rFonts w:cs="Times New Roman"/>
          <w:b/>
          <w:bCs/>
          <w:szCs w:val="24"/>
        </w:rPr>
        <w:t xml:space="preserve">Tobias Smollett (1721-1771) </w:t>
      </w:r>
      <w:r w:rsidRPr="00E007BD">
        <w:rPr>
          <w:rFonts w:cs="Times New Roman"/>
          <w:szCs w:val="24"/>
        </w:rPr>
        <w:t xml:space="preserve">followed the example of Fielding in writing picaresque novels, which are full of intrigue and adventure. But he lacks the genius of Fielding, for his novels are just a jumble of adventures and incidents without any artistic unity. Instead of Fielding‘s broad </w:t>
      </w:r>
      <w:proofErr w:type="spellStart"/>
      <w:r w:rsidRPr="00E007BD">
        <w:rPr>
          <w:rFonts w:cs="Times New Roman"/>
          <w:szCs w:val="24"/>
        </w:rPr>
        <w:t>humour</w:t>
      </w:r>
      <w:proofErr w:type="spellEnd"/>
      <w:r w:rsidRPr="00E007BD">
        <w:rPr>
          <w:rFonts w:cs="Times New Roman"/>
          <w:szCs w:val="24"/>
        </w:rPr>
        <w:t xml:space="preserve"> and his inherent kindness, we find horrors and brutalities in the novels of Smollett, which are mistaken for realism. Smollett‘s best-known novels are </w:t>
      </w:r>
      <w:r w:rsidRPr="00E007BD">
        <w:rPr>
          <w:rFonts w:cs="Times New Roman"/>
          <w:i/>
          <w:iCs/>
          <w:szCs w:val="24"/>
        </w:rPr>
        <w:t xml:space="preserve">Roderick Random </w:t>
      </w:r>
      <w:r w:rsidRPr="00E007BD">
        <w:rPr>
          <w:rFonts w:cs="Times New Roman"/>
          <w:szCs w:val="24"/>
        </w:rPr>
        <w:t xml:space="preserve">(1748) in which the hero relates a series of adventures: </w:t>
      </w:r>
      <w:r w:rsidRPr="00E007BD">
        <w:rPr>
          <w:rFonts w:cs="Times New Roman"/>
          <w:i/>
          <w:iCs/>
          <w:szCs w:val="24"/>
        </w:rPr>
        <w:t xml:space="preserve">Peregrine Pickle </w:t>
      </w:r>
      <w:r w:rsidRPr="00E007BD">
        <w:rPr>
          <w:rFonts w:cs="Times New Roman"/>
          <w:szCs w:val="24"/>
        </w:rPr>
        <w:t xml:space="preserve">(1751) in which are related the worst experiences at sea; and </w:t>
      </w:r>
      <w:r w:rsidRPr="00E007BD">
        <w:rPr>
          <w:rFonts w:cs="Times New Roman"/>
          <w:i/>
          <w:iCs/>
          <w:szCs w:val="24"/>
        </w:rPr>
        <w:t xml:space="preserve">Humphrey Clinker </w:t>
      </w:r>
      <w:r w:rsidRPr="00E007BD">
        <w:rPr>
          <w:rFonts w:cs="Times New Roman"/>
          <w:szCs w:val="24"/>
        </w:rPr>
        <w:t xml:space="preserve">(1771) in which is related the journey of a Welsh family through England and Scotland. In all these novels </w:t>
      </w:r>
      <w:proofErr w:type="spellStart"/>
      <w:r w:rsidRPr="00E007BD">
        <w:rPr>
          <w:rFonts w:cs="Times New Roman"/>
          <w:szCs w:val="24"/>
        </w:rPr>
        <w:t>Smollet</w:t>
      </w:r>
      <w:proofErr w:type="spellEnd"/>
      <w:r w:rsidRPr="00E007BD">
        <w:rPr>
          <w:rFonts w:cs="Times New Roman"/>
          <w:szCs w:val="24"/>
        </w:rPr>
        <w:t xml:space="preserve"> excites continuous laughter by farcical situations and exaggeration in portraying human eccentricities. Unlike the realistic and pure comedy which Fielding presents in his novels, </w:t>
      </w:r>
      <w:proofErr w:type="spellStart"/>
      <w:r w:rsidRPr="00E007BD">
        <w:rPr>
          <w:rFonts w:cs="Times New Roman"/>
          <w:szCs w:val="24"/>
        </w:rPr>
        <w:t>Smollet</w:t>
      </w:r>
      <w:proofErr w:type="spellEnd"/>
      <w:r w:rsidRPr="00E007BD">
        <w:rPr>
          <w:rFonts w:cs="Times New Roman"/>
          <w:szCs w:val="24"/>
        </w:rPr>
        <w:t xml:space="preserve"> is the originator of the </w:t>
      </w:r>
      <w:r w:rsidRPr="00E007BD">
        <w:rPr>
          <w:rFonts w:cs="Times New Roman"/>
          <w:i/>
          <w:iCs/>
          <w:szCs w:val="24"/>
        </w:rPr>
        <w:t xml:space="preserve">funny novel, </w:t>
      </w:r>
      <w:r w:rsidRPr="00E007BD">
        <w:rPr>
          <w:rFonts w:cs="Times New Roman"/>
          <w:szCs w:val="24"/>
        </w:rPr>
        <w:t xml:space="preserve">which was brought to a climax by Dickens in his satirical and hearty caricatures. </w:t>
      </w:r>
      <w:r w:rsidRPr="00E007BD">
        <w:rPr>
          <w:rFonts w:cs="Times New Roman"/>
          <w:b/>
          <w:bCs/>
          <w:szCs w:val="24"/>
        </w:rPr>
        <w:t xml:space="preserve">Lawrence Sterne (1713-1768) </w:t>
      </w:r>
      <w:r w:rsidRPr="00E007BD">
        <w:rPr>
          <w:rFonts w:cs="Times New Roman"/>
          <w:szCs w:val="24"/>
        </w:rPr>
        <w:t xml:space="preserve">was the opposite of </w:t>
      </w:r>
      <w:proofErr w:type="spellStart"/>
      <w:r w:rsidRPr="00E007BD">
        <w:rPr>
          <w:rFonts w:cs="Times New Roman"/>
          <w:szCs w:val="24"/>
        </w:rPr>
        <w:t>Smollet</w:t>
      </w:r>
      <w:proofErr w:type="spellEnd"/>
      <w:r w:rsidRPr="00E007BD">
        <w:rPr>
          <w:rFonts w:cs="Times New Roman"/>
          <w:szCs w:val="24"/>
        </w:rPr>
        <w:t xml:space="preserve"> in the sense that whereas we find horrors and brutalities in the novels of Smollett, in Sterne‘s we find whims, vagaries and sentimental tears. His best-known novels are </w:t>
      </w:r>
      <w:proofErr w:type="spellStart"/>
      <w:r w:rsidRPr="00E007BD">
        <w:rPr>
          <w:rFonts w:cs="Times New Roman"/>
          <w:i/>
          <w:iCs/>
          <w:szCs w:val="24"/>
        </w:rPr>
        <w:t>Tristram</w:t>
      </w:r>
      <w:proofErr w:type="spellEnd"/>
      <w:r w:rsidRPr="00E007BD">
        <w:rPr>
          <w:rFonts w:cs="Times New Roman"/>
          <w:i/>
          <w:iCs/>
          <w:szCs w:val="24"/>
        </w:rPr>
        <w:t xml:space="preserve"> </w:t>
      </w:r>
      <w:proofErr w:type="spellStart"/>
      <w:r w:rsidRPr="00E007BD">
        <w:rPr>
          <w:rFonts w:cs="Times New Roman"/>
          <w:i/>
          <w:iCs/>
          <w:szCs w:val="24"/>
        </w:rPr>
        <w:t>Shandy</w:t>
      </w:r>
      <w:proofErr w:type="spellEnd"/>
      <w:r w:rsidRPr="00E007BD">
        <w:rPr>
          <w:rFonts w:cs="Times New Roman"/>
          <w:i/>
          <w:iCs/>
          <w:szCs w:val="24"/>
        </w:rPr>
        <w:t xml:space="preserve"> </w:t>
      </w:r>
      <w:r w:rsidRPr="00E007BD">
        <w:rPr>
          <w:rFonts w:cs="Times New Roman"/>
          <w:szCs w:val="24"/>
        </w:rPr>
        <w:t xml:space="preserve">and </w:t>
      </w:r>
      <w:r w:rsidRPr="00E007BD">
        <w:rPr>
          <w:rFonts w:cs="Times New Roman"/>
          <w:i/>
          <w:iCs/>
          <w:szCs w:val="24"/>
        </w:rPr>
        <w:t xml:space="preserve">A Sentimental Journey through France and Italy. </w:t>
      </w:r>
      <w:r w:rsidRPr="00E007BD">
        <w:rPr>
          <w:rFonts w:cs="Times New Roman"/>
          <w:szCs w:val="24"/>
        </w:rPr>
        <w:t xml:space="preserve">The former was started in 1760; its </w:t>
      </w:r>
      <w:proofErr w:type="spellStart"/>
      <w:r w:rsidRPr="00E007BD">
        <w:rPr>
          <w:rFonts w:cs="Times New Roman"/>
          <w:szCs w:val="24"/>
        </w:rPr>
        <w:t>nineth</w:t>
      </w:r>
      <w:proofErr w:type="spellEnd"/>
      <w:r w:rsidRPr="00E007BD">
        <w:rPr>
          <w:rFonts w:cs="Times New Roman"/>
          <w:szCs w:val="24"/>
        </w:rPr>
        <w:t xml:space="preserve"> volume appeared in 1767, but the book was never finished. In it are recorded in a most digressive and aimless manner the experiences of the eccentric </w:t>
      </w:r>
      <w:proofErr w:type="spellStart"/>
      <w:r w:rsidRPr="00E007BD">
        <w:rPr>
          <w:rFonts w:cs="Times New Roman"/>
          <w:szCs w:val="24"/>
        </w:rPr>
        <w:t>Shandy</w:t>
      </w:r>
      <w:proofErr w:type="spellEnd"/>
      <w:r w:rsidRPr="00E007BD">
        <w:rPr>
          <w:rFonts w:cs="Times New Roman"/>
          <w:szCs w:val="24"/>
        </w:rPr>
        <w:t xml:space="preserve"> family. The main achievements of this book lie in the brilliancy of its style and the creation of eccentric characters like Uncle Toby and Corporal Trim. </w:t>
      </w:r>
      <w:r w:rsidRPr="00E007BD">
        <w:rPr>
          <w:rFonts w:cs="Times New Roman"/>
          <w:i/>
          <w:iCs/>
          <w:szCs w:val="24"/>
        </w:rPr>
        <w:t xml:space="preserve">The Sentimental Journey, </w:t>
      </w:r>
      <w:r w:rsidRPr="00E007BD">
        <w:rPr>
          <w:rFonts w:cs="Times New Roman"/>
          <w:szCs w:val="24"/>
        </w:rPr>
        <w:t xml:space="preserve">which is a strange mixture of fiction, descriptions of travel, and a number of essays on all sorts of subjects, is also written in a brilliant style, and is stamped with Sterne‘s false and sentimental attitude to life. These novels are written in the first person, and while Sterne speaks of one thing, it reminds him of another, with which it has no apparent, logical connection. So he is forced into digression, and in this manner he follows the wayward movements of his mind. This method is very much like that of the </w:t>
      </w:r>
      <w:r w:rsidRPr="00E007BD">
        <w:rPr>
          <w:rFonts w:cs="Times New Roman"/>
          <w:i/>
          <w:iCs/>
          <w:szCs w:val="24"/>
        </w:rPr>
        <w:t xml:space="preserve">Stream of Consciousness </w:t>
      </w:r>
      <w:r w:rsidRPr="00E007BD">
        <w:rPr>
          <w:rFonts w:cs="Times New Roman"/>
          <w:szCs w:val="24"/>
        </w:rPr>
        <w:t xml:space="preserve">novelists, though there is a difference, because the hero in Sterne‘s novels is Sterne himself. Another peculiarity of Sterne is his power of sentimentality, which along with his </w:t>
      </w:r>
      <w:proofErr w:type="spellStart"/>
      <w:r w:rsidRPr="00E007BD">
        <w:rPr>
          <w:rFonts w:cs="Times New Roman"/>
          <w:szCs w:val="24"/>
        </w:rPr>
        <w:t>humour</w:t>
      </w:r>
      <w:proofErr w:type="spellEnd"/>
      <w:r w:rsidRPr="00E007BD">
        <w:rPr>
          <w:rFonts w:cs="Times New Roman"/>
          <w:szCs w:val="24"/>
        </w:rPr>
        <w:t xml:space="preserve"> and indecency, is part and parcel of his way of interpreting life. Whenever he makes us smile, he hopes that there will be a suspicion of a tear as well. In fact </w:t>
      </w:r>
      <w:r w:rsidRPr="00E007BD">
        <w:rPr>
          <w:rFonts w:cs="Times New Roman"/>
          <w:szCs w:val="24"/>
        </w:rPr>
        <w:lastRenderedPageBreak/>
        <w:t xml:space="preserve">the main contribution of Sterne to the English novel was his discovery of the delights of sensibility, the pleasures of the feeling heart, which opened up a vast field of experience, and which was followed by many eighteenth century writers. </w:t>
      </w:r>
      <w:r w:rsidRPr="00E007BD">
        <w:rPr>
          <w:rFonts w:cs="Times New Roman"/>
          <w:b/>
          <w:bCs/>
          <w:szCs w:val="24"/>
        </w:rPr>
        <w:t xml:space="preserve">Oliver Goldsmith (1728-1774) </w:t>
      </w:r>
      <w:r w:rsidRPr="00E007BD">
        <w:rPr>
          <w:rFonts w:cs="Times New Roman"/>
          <w:szCs w:val="24"/>
        </w:rPr>
        <w:t>wrote only one novel—</w:t>
      </w:r>
      <w:r w:rsidRPr="00E007BD">
        <w:rPr>
          <w:rFonts w:cs="Times New Roman"/>
          <w:i/>
          <w:iCs/>
          <w:szCs w:val="24"/>
        </w:rPr>
        <w:t xml:space="preserve">The Vicar of Wakefield. </w:t>
      </w:r>
      <w:r w:rsidRPr="00E007BD">
        <w:rPr>
          <w:rFonts w:cs="Times New Roman"/>
          <w:szCs w:val="24"/>
        </w:rPr>
        <w:t xml:space="preserve">This is the best novel in the English language, in which domestic life has been given an enduring romantic interest. It is free from that vulgarity and coarseness which we find in the novels of Smollett and Sterne. In </w:t>
      </w:r>
      <w:proofErr w:type="spellStart"/>
      <w:r w:rsidRPr="00E007BD">
        <w:rPr>
          <w:rFonts w:cs="Times New Roman"/>
          <w:szCs w:val="24"/>
        </w:rPr>
        <w:t>it</w:t>
      </w:r>
      <w:proofErr w:type="spellEnd"/>
      <w:r w:rsidRPr="00E007BD">
        <w:rPr>
          <w:rFonts w:cs="Times New Roman"/>
          <w:szCs w:val="24"/>
        </w:rPr>
        <w:t xml:space="preserve"> domestic virtues and purity of character are elevated. It is the story of Dr. Primrose, a simple English clergyman, who passes through various misfortunes, but ultimately comes out triumphant, with his faith in God and man reaffirmed. Without introducing romantic passion, intrigue and adventure which were freely used by other novelists, Goldsmith by relating a simple story in a simple manner has presented in </w:t>
      </w:r>
      <w:r w:rsidRPr="00E007BD">
        <w:rPr>
          <w:rFonts w:cs="Times New Roman"/>
          <w:i/>
          <w:iCs/>
          <w:szCs w:val="24"/>
        </w:rPr>
        <w:t xml:space="preserve">The Vicar of Wakefield </w:t>
      </w:r>
      <w:r w:rsidRPr="00E007BD">
        <w:rPr>
          <w:rFonts w:cs="Times New Roman"/>
          <w:szCs w:val="24"/>
        </w:rPr>
        <w:t xml:space="preserve">the best example of the novel, the new literary form which was becoming immensely popular. Summing up the development of the English novel during the eighteenth century, we can say that the novel from a humble beginning evolved into a fully developed form. Defoe gave it the realistic touch; Richardson introduced analysis of the human heart; Fielding made it full of vitality and animal vigour; Smollett introduced exaggerated and eccentric characters; Sterne contributed sentimentality and brilliancy of style; and Goldsmith </w:t>
      </w:r>
      <w:proofErr w:type="spellStart"/>
      <w:r w:rsidRPr="00E007BD">
        <w:rPr>
          <w:rFonts w:cs="Times New Roman"/>
          <w:szCs w:val="24"/>
        </w:rPr>
        <w:t>emphasised</w:t>
      </w:r>
      <w:proofErr w:type="spellEnd"/>
      <w:r w:rsidRPr="00E007BD">
        <w:rPr>
          <w:rFonts w:cs="Times New Roman"/>
          <w:szCs w:val="24"/>
        </w:rPr>
        <w:t xml:space="preserve"> high principles and purity of domestic life. In the hands of these early masters the novel took a definite shape and came to be </w:t>
      </w:r>
      <w:proofErr w:type="spellStart"/>
      <w:r w:rsidRPr="00E007BD">
        <w:rPr>
          <w:rFonts w:cs="Times New Roman"/>
          <w:szCs w:val="24"/>
        </w:rPr>
        <w:t>recognised</w:t>
      </w:r>
      <w:proofErr w:type="spellEnd"/>
      <w:r w:rsidRPr="00E007BD">
        <w:rPr>
          <w:rFonts w:cs="Times New Roman"/>
          <w:szCs w:val="24"/>
        </w:rPr>
        <w:t xml:space="preserve"> as an important literary form with vast possibilities of further development. </w:t>
      </w:r>
      <w:r w:rsidRPr="00E007BD">
        <w:rPr>
          <w:rFonts w:cs="Times New Roman"/>
          <w:b/>
          <w:bCs/>
          <w:szCs w:val="24"/>
        </w:rPr>
        <w:t xml:space="preserve">The Eighteenth Century Drama </w:t>
      </w:r>
      <w:r w:rsidRPr="00E007BD">
        <w:rPr>
          <w:rFonts w:cs="Times New Roman"/>
          <w:szCs w:val="24"/>
        </w:rPr>
        <w:t>The dramatic literature of the eighteenth century was not of a high order. In fact there was a gradual deterioration and during the last quarter of the century drama was moving towards its lowest ebb. One of the reasons of the decline of drama during the eighteenth century was the Licensing Act of 1737 which curtailed the freedom of expression of dramatists. The result was that a number of writers like Fielding, who could make their marks as dramatists, left the theatre and turned towards the novel. Moreover, the new commercial middle classes which were coming</w:t>
      </w:r>
      <w:r w:rsidR="002C533A" w:rsidRPr="00E007BD">
        <w:rPr>
          <w:rFonts w:cs="Times New Roman"/>
          <w:szCs w:val="24"/>
        </w:rPr>
        <w:t xml:space="preserve"> </w:t>
      </w:r>
      <w:r w:rsidRPr="00E007BD">
        <w:rPr>
          <w:rFonts w:cs="Times New Roman"/>
          <w:szCs w:val="24"/>
        </w:rPr>
        <w:t xml:space="preserve">into prominence imposed their own dull and stupid views on the themes that would be acceptable to the theatre. Naturally this was not liked by first-rate writers who wanted to write independently. In the field of tragedy two opposing traditions—Romantic and Classical—exercised their influence on the dramatists. The Romantic tradition was the Elizabethan way of writing tragedy. Those who followed this tradition made use of intricate plots and admitted horror and violence on the open stage. The Classical tradition which was mainly the French tradition of writing tragedy was </w:t>
      </w:r>
      <w:proofErr w:type="spellStart"/>
      <w:r w:rsidRPr="00E007BD">
        <w:rPr>
          <w:rFonts w:cs="Times New Roman"/>
          <w:szCs w:val="24"/>
        </w:rPr>
        <w:t>characterised</w:t>
      </w:r>
      <w:proofErr w:type="spellEnd"/>
      <w:r w:rsidRPr="00E007BD">
        <w:rPr>
          <w:rFonts w:cs="Times New Roman"/>
          <w:szCs w:val="24"/>
        </w:rPr>
        <w:t xml:space="preserve"> by the unfolding of a single action without any sub-plot, and long declamatory speeches delivered by the actors. The traditional English pattern of drama was exemplified by Otway‘s </w:t>
      </w:r>
      <w:r w:rsidRPr="00E007BD">
        <w:rPr>
          <w:rFonts w:cs="Times New Roman"/>
          <w:i/>
          <w:iCs/>
          <w:szCs w:val="24"/>
        </w:rPr>
        <w:t xml:space="preserve">Venice Preserved, </w:t>
      </w:r>
      <w:r w:rsidRPr="00E007BD">
        <w:rPr>
          <w:rFonts w:cs="Times New Roman"/>
          <w:szCs w:val="24"/>
        </w:rPr>
        <w:t xml:space="preserve">while the Classical tradition was strictly upheld in Addison‘s Cato (1713), which is written in an unemotional but correct style, and has a pronounced </w:t>
      </w:r>
      <w:proofErr w:type="spellStart"/>
      <w:r w:rsidRPr="00E007BD">
        <w:rPr>
          <w:rFonts w:cs="Times New Roman"/>
          <w:szCs w:val="24"/>
        </w:rPr>
        <w:t>moralising</w:t>
      </w:r>
      <w:proofErr w:type="spellEnd"/>
      <w:r w:rsidRPr="00E007BD">
        <w:rPr>
          <w:rFonts w:cs="Times New Roman"/>
          <w:szCs w:val="24"/>
        </w:rPr>
        <w:t xml:space="preserve"> tone. Other tragedies which were written according to the Classical pattern were James Thomson‘s </w:t>
      </w:r>
      <w:proofErr w:type="spellStart"/>
      <w:r w:rsidRPr="00E007BD">
        <w:rPr>
          <w:rFonts w:cs="Times New Roman"/>
          <w:i/>
          <w:iCs/>
          <w:szCs w:val="24"/>
        </w:rPr>
        <w:t>Sophonisba</w:t>
      </w:r>
      <w:proofErr w:type="spellEnd"/>
      <w:r w:rsidRPr="00E007BD">
        <w:rPr>
          <w:rFonts w:cs="Times New Roman"/>
          <w:i/>
          <w:iCs/>
          <w:szCs w:val="24"/>
        </w:rPr>
        <w:t xml:space="preserve"> </w:t>
      </w:r>
      <w:r w:rsidRPr="00E007BD">
        <w:rPr>
          <w:rFonts w:cs="Times New Roman"/>
          <w:szCs w:val="24"/>
        </w:rPr>
        <w:t xml:space="preserve">(1729) and Dr. Johnson‘s </w:t>
      </w:r>
      <w:r w:rsidRPr="00E007BD">
        <w:rPr>
          <w:rFonts w:cs="Times New Roman"/>
          <w:i/>
          <w:iCs/>
          <w:szCs w:val="24"/>
        </w:rPr>
        <w:t xml:space="preserve">Irene </w:t>
      </w:r>
      <w:r w:rsidRPr="00E007BD">
        <w:rPr>
          <w:rFonts w:cs="Times New Roman"/>
          <w:szCs w:val="24"/>
        </w:rPr>
        <w:t xml:space="preserve">(1749). </w:t>
      </w:r>
      <w:proofErr w:type="gramStart"/>
      <w:r w:rsidRPr="00E007BD">
        <w:rPr>
          <w:rFonts w:cs="Times New Roman"/>
          <w:szCs w:val="24"/>
        </w:rPr>
        <w:t>But none of these tragedies, whether following the Romantic or the Classical tradition came up to a respectable dramatic standard, because the creative impulse seems to have spent itself.</w:t>
      </w:r>
      <w:proofErr w:type="gramEnd"/>
      <w:r w:rsidRPr="00E007BD">
        <w:rPr>
          <w:rFonts w:cs="Times New Roman"/>
          <w:szCs w:val="24"/>
        </w:rPr>
        <w:t xml:space="preserve"> Though a very large number of tragedies were written during the eighteenth century, they had literary, but no dramatic value. Mostly there were revivals of old plays, which were adapted by writers who were not dramatists in the real sense of the term. In the field of comedy, the same process of disintegration was noticeable. Comedy was deteriorating into farce. Moreover, sentimentality which was opposed to the authority of </w:t>
      </w:r>
      <w:proofErr w:type="gramStart"/>
      <w:r w:rsidRPr="00E007BD">
        <w:rPr>
          <w:rFonts w:cs="Times New Roman"/>
          <w:szCs w:val="24"/>
        </w:rPr>
        <w:t>reason,</w:t>
      </w:r>
      <w:proofErr w:type="gramEnd"/>
      <w:r w:rsidRPr="00E007BD">
        <w:rPr>
          <w:rFonts w:cs="Times New Roman"/>
          <w:szCs w:val="24"/>
        </w:rPr>
        <w:t xml:space="preserve"> came to occupy an i</w:t>
      </w:r>
      <w:r w:rsidR="002C533A" w:rsidRPr="00E007BD">
        <w:rPr>
          <w:rFonts w:cs="Times New Roman"/>
          <w:szCs w:val="24"/>
        </w:rPr>
        <w:t xml:space="preserve">mportant place in comedy. This </w:t>
      </w:r>
      <w:r w:rsidRPr="00E007BD">
        <w:rPr>
          <w:rFonts w:cs="Times New Roman"/>
          <w:szCs w:val="24"/>
        </w:rPr>
        <w:t xml:space="preserve">sentimental‘ comedy which gained in popularity was </w:t>
      </w:r>
      <w:proofErr w:type="spellStart"/>
      <w:r w:rsidRPr="00E007BD">
        <w:rPr>
          <w:rFonts w:cs="Times New Roman"/>
          <w:szCs w:val="24"/>
        </w:rPr>
        <w:t>criticised</w:t>
      </w:r>
      <w:proofErr w:type="spellEnd"/>
      <w:r w:rsidRPr="00E007BD">
        <w:rPr>
          <w:rFonts w:cs="Times New Roman"/>
          <w:szCs w:val="24"/>
        </w:rPr>
        <w:t xml:space="preserve"> by Goldsmith thus: </w:t>
      </w:r>
      <w:r w:rsidRPr="00E007BD">
        <w:rPr>
          <w:rFonts w:cs="Times New Roman"/>
          <w:i/>
          <w:iCs/>
          <w:szCs w:val="24"/>
        </w:rPr>
        <w:t xml:space="preserve">“A new species of dramatic composition has been introduced under the name of sentimental comedy, in which the virtues of private life are exhibited, rather than the vices exposed; and the distresses rather than the faults of mankind make our interest in the pieces. These comedies have had of late great success, perhaps from their </w:t>
      </w:r>
      <w:r w:rsidRPr="00E007BD">
        <w:rPr>
          <w:rFonts w:cs="Times New Roman"/>
          <w:i/>
          <w:iCs/>
          <w:szCs w:val="24"/>
        </w:rPr>
        <w:lastRenderedPageBreak/>
        <w:t xml:space="preserve">novelty, and also from their flattering every man in his favourite foible. In these plays almost all the characters are good and exceedingly generous; they are lavish enough of their tin money on the stage; and though they want </w:t>
      </w:r>
      <w:proofErr w:type="spellStart"/>
      <w:r w:rsidRPr="00E007BD">
        <w:rPr>
          <w:rFonts w:cs="Times New Roman"/>
          <w:i/>
          <w:iCs/>
          <w:szCs w:val="24"/>
        </w:rPr>
        <w:t>humour</w:t>
      </w:r>
      <w:proofErr w:type="spellEnd"/>
      <w:r w:rsidRPr="00E007BD">
        <w:rPr>
          <w:rFonts w:cs="Times New Roman"/>
          <w:i/>
          <w:iCs/>
          <w:szCs w:val="24"/>
        </w:rPr>
        <w:t xml:space="preserve">, have abundance of sentiment and feeling. If they happen to have faults or foibles, the spectator is taught, not only to pardon, but to applaud them, in consideration of the goodness of their hearts; so that folly, instead of being ridiculed, is commended, and the comedy aims at touching our passions without the power of being truly pathetic. </w:t>
      </w:r>
      <w:r w:rsidRPr="00E007BD">
        <w:rPr>
          <w:rFonts w:cs="Times New Roman"/>
          <w:szCs w:val="24"/>
        </w:rPr>
        <w:t xml:space="preserve">Steele was the first exponent of the sentimental comedy in the eighteenth century. In his plays, such as </w:t>
      </w:r>
      <w:r w:rsidRPr="00E007BD">
        <w:rPr>
          <w:rFonts w:cs="Times New Roman"/>
          <w:i/>
          <w:iCs/>
          <w:szCs w:val="24"/>
        </w:rPr>
        <w:t xml:space="preserve">The Funeral, The Lying Lover, The Tender Husband, The Conscious Lovers, </w:t>
      </w:r>
      <w:r w:rsidRPr="00E007BD">
        <w:rPr>
          <w:rFonts w:cs="Times New Roman"/>
          <w:szCs w:val="24"/>
        </w:rPr>
        <w:t xml:space="preserve">Steele extolled the domestic virtues. His object was didactic, and he tried to prove that morality and sharpness of intelligence can go together. In his plays in which tears of pity and emotion flowed profusely, Steele held that Simplicity of mind, Good nature, Friendship and Honour were the guiding principles of conduct. Other dramatists who wrote sentimental comedies were Colley Cibber, Hugh Kelley and Richard Cumberland. In their hands comedy was so much drenched in emotions and sentiments that the genuine human issues were completely submerged in them. Thus there was a need to rescue the drama from such depths to which it had fallen. The two great dramatists of the eighteenth century, who led the revolt against sentimental </w:t>
      </w:r>
      <w:proofErr w:type="gramStart"/>
      <w:r w:rsidRPr="00E007BD">
        <w:rPr>
          <w:rFonts w:cs="Times New Roman"/>
          <w:szCs w:val="24"/>
        </w:rPr>
        <w:t>comedy</w:t>
      </w:r>
      <w:proofErr w:type="gramEnd"/>
      <w:r w:rsidRPr="00E007BD">
        <w:rPr>
          <w:rFonts w:cs="Times New Roman"/>
          <w:szCs w:val="24"/>
        </w:rPr>
        <w:t xml:space="preserve"> were Oliver Goldsmith (1730-74) and Richard Sheridan (1751-1861). Though in his novel, </w:t>
      </w:r>
      <w:r w:rsidRPr="00E007BD">
        <w:rPr>
          <w:rFonts w:cs="Times New Roman"/>
          <w:i/>
          <w:iCs/>
          <w:szCs w:val="24"/>
        </w:rPr>
        <w:t xml:space="preserve">The Vicar of Wakefield, </w:t>
      </w:r>
      <w:r w:rsidRPr="00E007BD">
        <w:rPr>
          <w:rFonts w:cs="Times New Roman"/>
          <w:szCs w:val="24"/>
        </w:rPr>
        <w:t xml:space="preserve">and in his poem, </w:t>
      </w:r>
      <w:r w:rsidRPr="00E007BD">
        <w:rPr>
          <w:rFonts w:cs="Times New Roman"/>
          <w:i/>
          <w:iCs/>
          <w:szCs w:val="24"/>
        </w:rPr>
        <w:t xml:space="preserve">The Deserted Village, </w:t>
      </w:r>
      <w:r w:rsidRPr="00E007BD">
        <w:rPr>
          <w:rFonts w:cs="Times New Roman"/>
          <w:szCs w:val="24"/>
        </w:rPr>
        <w:t xml:space="preserve">Goldsmith showed clear marks of a sentimental attitude to life, in his </w:t>
      </w:r>
      <w:r w:rsidRPr="00E007BD">
        <w:rPr>
          <w:rFonts w:cs="Times New Roman"/>
          <w:i/>
          <w:iCs/>
          <w:szCs w:val="24"/>
        </w:rPr>
        <w:t xml:space="preserve">Good-Natured Man </w:t>
      </w:r>
      <w:r w:rsidRPr="00E007BD">
        <w:rPr>
          <w:rFonts w:cs="Times New Roman"/>
          <w:szCs w:val="24"/>
        </w:rPr>
        <w:t xml:space="preserve">he covers it with ridicule by portraying the character of </w:t>
      </w:r>
      <w:proofErr w:type="spellStart"/>
      <w:r w:rsidRPr="00E007BD">
        <w:rPr>
          <w:rFonts w:cs="Times New Roman"/>
          <w:szCs w:val="24"/>
        </w:rPr>
        <w:t>Honeywood</w:t>
      </w:r>
      <w:proofErr w:type="spellEnd"/>
      <w:r w:rsidRPr="00E007BD">
        <w:rPr>
          <w:rFonts w:cs="Times New Roman"/>
          <w:szCs w:val="24"/>
        </w:rPr>
        <w:t xml:space="preserve"> as unadulterated ‗good-nature‘. Though the play is a feeble one, his intentions of mocking the excess of false charity are obvious. His next play, </w:t>
      </w:r>
      <w:r w:rsidRPr="00E007BD">
        <w:rPr>
          <w:rFonts w:cs="Times New Roman"/>
          <w:i/>
          <w:iCs/>
          <w:szCs w:val="24"/>
        </w:rPr>
        <w:t xml:space="preserve">She Stoops to </w:t>
      </w:r>
      <w:proofErr w:type="gramStart"/>
      <w:r w:rsidRPr="00E007BD">
        <w:rPr>
          <w:rFonts w:cs="Times New Roman"/>
          <w:i/>
          <w:iCs/>
          <w:szCs w:val="24"/>
        </w:rPr>
        <w:t>Conquer</w:t>
      </w:r>
      <w:proofErr w:type="gramEnd"/>
      <w:r w:rsidRPr="00E007BD">
        <w:rPr>
          <w:rFonts w:cs="Times New Roman"/>
          <w:i/>
          <w:iCs/>
          <w:szCs w:val="24"/>
        </w:rPr>
        <w:t xml:space="preserve"> </w:t>
      </w:r>
      <w:r w:rsidRPr="00E007BD">
        <w:rPr>
          <w:rFonts w:cs="Times New Roman"/>
          <w:szCs w:val="24"/>
        </w:rPr>
        <w:t>(1773), which is his masterpiece, was an immediate success. It has always</w:t>
      </w:r>
      <w:r w:rsidR="002C533A" w:rsidRPr="00E007BD">
        <w:rPr>
          <w:rFonts w:cs="Times New Roman"/>
          <w:szCs w:val="24"/>
        </w:rPr>
        <w:t xml:space="preserve"> </w:t>
      </w:r>
      <w:r w:rsidRPr="00E007BD">
        <w:rPr>
          <w:rFonts w:cs="Times New Roman"/>
          <w:szCs w:val="24"/>
        </w:rPr>
        <w:t xml:space="preserve">remained one of the half-dozen most popular comedies in the English language. In spite of the obvious improbabilities of the plot, the play moves naturally in a homely atmosphere, full of genuine </w:t>
      </w:r>
      <w:proofErr w:type="spellStart"/>
      <w:r w:rsidRPr="00E007BD">
        <w:rPr>
          <w:rFonts w:cs="Times New Roman"/>
          <w:szCs w:val="24"/>
        </w:rPr>
        <w:t>humour</w:t>
      </w:r>
      <w:proofErr w:type="spellEnd"/>
      <w:r w:rsidRPr="00E007BD">
        <w:rPr>
          <w:rFonts w:cs="Times New Roman"/>
          <w:szCs w:val="24"/>
        </w:rPr>
        <w:t xml:space="preserve"> which provokes unrestrained laughter. Here there is no artificiality of sentimental comedy. The main characters—</w:t>
      </w:r>
      <w:proofErr w:type="spellStart"/>
      <w:r w:rsidRPr="00E007BD">
        <w:rPr>
          <w:rFonts w:cs="Times New Roman"/>
          <w:szCs w:val="24"/>
        </w:rPr>
        <w:t>Hardcastle</w:t>
      </w:r>
      <w:proofErr w:type="spellEnd"/>
      <w:r w:rsidRPr="00E007BD">
        <w:rPr>
          <w:rFonts w:cs="Times New Roman"/>
          <w:szCs w:val="24"/>
        </w:rPr>
        <w:t xml:space="preserve"> and Tony Lumpkin are very clearly delineated. They are at once types and individuals. They are the images of their age, and yet recognizable as human figures. </w:t>
      </w:r>
      <w:r w:rsidRPr="00E007BD">
        <w:rPr>
          <w:rFonts w:cs="Times New Roman"/>
          <w:i/>
          <w:iCs/>
          <w:szCs w:val="24"/>
        </w:rPr>
        <w:t xml:space="preserve">She Stoops to </w:t>
      </w:r>
      <w:proofErr w:type="gramStart"/>
      <w:r w:rsidRPr="00E007BD">
        <w:rPr>
          <w:rFonts w:cs="Times New Roman"/>
          <w:i/>
          <w:iCs/>
          <w:szCs w:val="24"/>
        </w:rPr>
        <w:t>Conquer</w:t>
      </w:r>
      <w:proofErr w:type="gramEnd"/>
      <w:r w:rsidRPr="00E007BD">
        <w:rPr>
          <w:rFonts w:cs="Times New Roman"/>
          <w:i/>
          <w:iCs/>
          <w:szCs w:val="24"/>
        </w:rPr>
        <w:t xml:space="preserve"> </w:t>
      </w:r>
      <w:r w:rsidRPr="00E007BD">
        <w:rPr>
          <w:rFonts w:cs="Times New Roman"/>
          <w:szCs w:val="24"/>
        </w:rPr>
        <w:t xml:space="preserve">went a long way in restoring comedy to its own province of mirth and laughter and rescuing it from too much sentimentality. </w:t>
      </w:r>
      <w:r w:rsidRPr="00E007BD">
        <w:rPr>
          <w:rFonts w:cs="Times New Roman"/>
          <w:b/>
          <w:bCs/>
          <w:szCs w:val="24"/>
        </w:rPr>
        <w:t xml:space="preserve">Richard </w:t>
      </w:r>
      <w:proofErr w:type="spellStart"/>
      <w:r w:rsidRPr="00E007BD">
        <w:rPr>
          <w:rFonts w:cs="Times New Roman"/>
          <w:b/>
          <w:bCs/>
          <w:szCs w:val="24"/>
        </w:rPr>
        <w:t>Brinsely</w:t>
      </w:r>
      <w:proofErr w:type="spellEnd"/>
      <w:r w:rsidRPr="00E007BD">
        <w:rPr>
          <w:rFonts w:cs="Times New Roman"/>
          <w:b/>
          <w:bCs/>
          <w:szCs w:val="24"/>
        </w:rPr>
        <w:t xml:space="preserve"> Sheridan </w:t>
      </w:r>
      <w:r w:rsidRPr="00E007BD">
        <w:rPr>
          <w:rFonts w:cs="Times New Roman"/>
          <w:szCs w:val="24"/>
        </w:rPr>
        <w:t>is best known for his two comedies—</w:t>
      </w:r>
      <w:r w:rsidRPr="00E007BD">
        <w:rPr>
          <w:rFonts w:cs="Times New Roman"/>
          <w:i/>
          <w:iCs/>
          <w:szCs w:val="24"/>
        </w:rPr>
        <w:t xml:space="preserve">The Rivals </w:t>
      </w:r>
      <w:r w:rsidRPr="00E007BD">
        <w:rPr>
          <w:rFonts w:cs="Times New Roman"/>
          <w:szCs w:val="24"/>
        </w:rPr>
        <w:t xml:space="preserve">(1775) and </w:t>
      </w:r>
      <w:r w:rsidRPr="00E007BD">
        <w:rPr>
          <w:rFonts w:cs="Times New Roman"/>
          <w:i/>
          <w:iCs/>
          <w:szCs w:val="24"/>
        </w:rPr>
        <w:t xml:space="preserve">The School for Scandal </w:t>
      </w:r>
      <w:r w:rsidRPr="00E007BD">
        <w:rPr>
          <w:rFonts w:cs="Times New Roman"/>
          <w:szCs w:val="24"/>
        </w:rPr>
        <w:t xml:space="preserve">(1777). Sheridan brought back the brilliance of the witty and elegant Restoration comedy, purged of its impurities and narrowness. He created, instead, a more genial and romantic atmosphere associated with the comedies of Shakespeare. His characters are as clearly drawn as those of Ben Jonson, but they move in a gayer atmosphere. The only defect that we find in these comedies of Sheridan is that there is all gaiety, but no depth, no new interpretation of human nature. The intrigue in </w:t>
      </w:r>
      <w:r w:rsidRPr="00E007BD">
        <w:rPr>
          <w:rFonts w:cs="Times New Roman"/>
          <w:i/>
          <w:iCs/>
          <w:szCs w:val="24"/>
        </w:rPr>
        <w:t xml:space="preserve">The Rivals, </w:t>
      </w:r>
      <w:r w:rsidRPr="00E007BD">
        <w:rPr>
          <w:rFonts w:cs="Times New Roman"/>
          <w:szCs w:val="24"/>
        </w:rPr>
        <w:t xml:space="preserve">though not original, is </w:t>
      </w:r>
      <w:proofErr w:type="spellStart"/>
      <w:r w:rsidRPr="00E007BD">
        <w:rPr>
          <w:rFonts w:cs="Times New Roman"/>
          <w:szCs w:val="24"/>
        </w:rPr>
        <w:t>skilfully</w:t>
      </w:r>
      <w:proofErr w:type="spellEnd"/>
      <w:r w:rsidRPr="00E007BD">
        <w:rPr>
          <w:rFonts w:cs="Times New Roman"/>
          <w:szCs w:val="24"/>
        </w:rPr>
        <w:t xml:space="preserve"> conducted. The </w:t>
      </w:r>
      <w:proofErr w:type="gramStart"/>
      <w:r w:rsidRPr="00E007BD">
        <w:rPr>
          <w:rFonts w:cs="Times New Roman"/>
          <w:szCs w:val="24"/>
        </w:rPr>
        <w:t>audience heartily laugh</w:t>
      </w:r>
      <w:proofErr w:type="gramEnd"/>
      <w:r w:rsidRPr="00E007BD">
        <w:rPr>
          <w:rFonts w:cs="Times New Roman"/>
          <w:szCs w:val="24"/>
        </w:rPr>
        <w:t xml:space="preserve"> at </w:t>
      </w:r>
      <w:proofErr w:type="spellStart"/>
      <w:r w:rsidRPr="00E007BD">
        <w:rPr>
          <w:rFonts w:cs="Times New Roman"/>
          <w:szCs w:val="24"/>
        </w:rPr>
        <w:t>humours</w:t>
      </w:r>
      <w:proofErr w:type="spellEnd"/>
      <w:r w:rsidRPr="00E007BD">
        <w:rPr>
          <w:rFonts w:cs="Times New Roman"/>
          <w:szCs w:val="24"/>
        </w:rPr>
        <w:t xml:space="preserve"> of Mrs. </w:t>
      </w:r>
      <w:proofErr w:type="spellStart"/>
      <w:r w:rsidRPr="00E007BD">
        <w:rPr>
          <w:rFonts w:cs="Times New Roman"/>
          <w:szCs w:val="24"/>
        </w:rPr>
        <w:t>Malaprop</w:t>
      </w:r>
      <w:proofErr w:type="spellEnd"/>
      <w:r w:rsidRPr="00E007BD">
        <w:rPr>
          <w:rFonts w:cs="Times New Roman"/>
          <w:szCs w:val="24"/>
        </w:rPr>
        <w:t xml:space="preserve">, Sir Anthony, and Bab Acres. In </w:t>
      </w:r>
      <w:r w:rsidRPr="00E007BD">
        <w:rPr>
          <w:rFonts w:cs="Times New Roman"/>
          <w:i/>
          <w:iCs/>
          <w:szCs w:val="24"/>
        </w:rPr>
        <w:t xml:space="preserve">The School for Scandal </w:t>
      </w:r>
      <w:r w:rsidRPr="00E007BD">
        <w:rPr>
          <w:rFonts w:cs="Times New Roman"/>
          <w:szCs w:val="24"/>
        </w:rPr>
        <w:t xml:space="preserve">Sheridan showed himself as a mature dramatist. Here the dialogue has the exquisite Congreve-like precision, and wit reigns supreme. Even the stupid characters, the servants, are witty. Though the main characters, the quarrelsome couple and the plotting brothers; the ‗scandal-club‘ of Lady </w:t>
      </w:r>
      <w:proofErr w:type="spellStart"/>
      <w:r w:rsidRPr="00E007BD">
        <w:rPr>
          <w:rFonts w:cs="Times New Roman"/>
          <w:szCs w:val="24"/>
        </w:rPr>
        <w:t>Sneerwell</w:t>
      </w:r>
      <w:proofErr w:type="spellEnd"/>
      <w:r w:rsidRPr="00E007BD">
        <w:rPr>
          <w:rFonts w:cs="Times New Roman"/>
          <w:szCs w:val="24"/>
        </w:rPr>
        <w:t xml:space="preserve">; and the intrigue leading inevitably to the thrilling resolution in the famous screen scene, are all familiar, and can be found in many other plays, yet they are invested with novelty. In both these plays Sheridan reversed the trend of sentimentalism by introducing realism tinged with the geniality of romance. He had no message to convey, except that the most admirable way of living is to be generous and open-hearted. </w:t>
      </w:r>
    </w:p>
    <w:p w:rsidR="00701E93" w:rsidRDefault="00701E93" w:rsidP="00E007BD">
      <w:pPr>
        <w:autoSpaceDE w:val="0"/>
        <w:autoSpaceDN w:val="0"/>
        <w:adjustRightInd w:val="0"/>
        <w:spacing w:after="0" w:line="240" w:lineRule="auto"/>
        <w:jc w:val="both"/>
        <w:rPr>
          <w:b/>
          <w:sz w:val="32"/>
          <w:szCs w:val="24"/>
        </w:rPr>
      </w:pPr>
    </w:p>
    <w:p w:rsidR="00701E93" w:rsidRDefault="00701E93" w:rsidP="00E007BD">
      <w:pPr>
        <w:autoSpaceDE w:val="0"/>
        <w:autoSpaceDN w:val="0"/>
        <w:adjustRightInd w:val="0"/>
        <w:spacing w:after="0" w:line="240" w:lineRule="auto"/>
        <w:jc w:val="both"/>
        <w:rPr>
          <w:b/>
          <w:sz w:val="32"/>
          <w:szCs w:val="24"/>
        </w:rPr>
      </w:pPr>
    </w:p>
    <w:p w:rsidR="00701E93" w:rsidRDefault="00701E93" w:rsidP="00E007BD">
      <w:pPr>
        <w:autoSpaceDE w:val="0"/>
        <w:autoSpaceDN w:val="0"/>
        <w:adjustRightInd w:val="0"/>
        <w:spacing w:after="0" w:line="240" w:lineRule="auto"/>
        <w:jc w:val="both"/>
        <w:rPr>
          <w:b/>
          <w:sz w:val="32"/>
          <w:szCs w:val="24"/>
        </w:rPr>
      </w:pPr>
    </w:p>
    <w:p w:rsidR="002C533A" w:rsidRPr="00E007BD" w:rsidRDefault="00701E93" w:rsidP="00701E93">
      <w:pPr>
        <w:autoSpaceDE w:val="0"/>
        <w:autoSpaceDN w:val="0"/>
        <w:adjustRightInd w:val="0"/>
        <w:spacing w:after="0" w:line="240" w:lineRule="auto"/>
        <w:jc w:val="center"/>
        <w:rPr>
          <w:rFonts w:cs="Times New Roman"/>
          <w:b/>
          <w:bCs/>
          <w:szCs w:val="24"/>
        </w:rPr>
      </w:pPr>
      <w:r>
        <w:rPr>
          <w:b/>
          <w:sz w:val="32"/>
          <w:szCs w:val="24"/>
        </w:rPr>
        <w:t>Lecture No. 5</w:t>
      </w:r>
    </w:p>
    <w:p w:rsidR="002C533A" w:rsidRPr="00E007BD" w:rsidRDefault="00627AF8" w:rsidP="00701E93">
      <w:pPr>
        <w:autoSpaceDE w:val="0"/>
        <w:autoSpaceDN w:val="0"/>
        <w:adjustRightInd w:val="0"/>
        <w:spacing w:after="0" w:line="240" w:lineRule="auto"/>
        <w:jc w:val="center"/>
        <w:rPr>
          <w:rFonts w:cs="Times New Roman"/>
          <w:b/>
          <w:bCs/>
          <w:szCs w:val="24"/>
        </w:rPr>
      </w:pPr>
      <w:r w:rsidRPr="00701E93">
        <w:rPr>
          <w:rFonts w:cs="Times New Roman"/>
          <w:b/>
          <w:bCs/>
          <w:sz w:val="28"/>
          <w:szCs w:val="24"/>
        </w:rPr>
        <w:t>The Romantic Age (1798-1824)</w:t>
      </w:r>
    </w:p>
    <w:p w:rsidR="002C533A" w:rsidRPr="00E007BD" w:rsidRDefault="002C533A" w:rsidP="00E007BD">
      <w:pPr>
        <w:autoSpaceDE w:val="0"/>
        <w:autoSpaceDN w:val="0"/>
        <w:adjustRightInd w:val="0"/>
        <w:spacing w:after="0" w:line="240" w:lineRule="auto"/>
        <w:jc w:val="both"/>
        <w:rPr>
          <w:rFonts w:cs="Times New Roman"/>
          <w:b/>
          <w:bCs/>
          <w:szCs w:val="24"/>
        </w:rPr>
      </w:pPr>
    </w:p>
    <w:p w:rsidR="002C533A" w:rsidRPr="00E007BD" w:rsidRDefault="00627AF8" w:rsidP="00E007BD">
      <w:pPr>
        <w:autoSpaceDE w:val="0"/>
        <w:autoSpaceDN w:val="0"/>
        <w:adjustRightInd w:val="0"/>
        <w:spacing w:after="0" w:line="240" w:lineRule="auto"/>
        <w:jc w:val="both"/>
        <w:rPr>
          <w:rFonts w:cs="Times New Roman"/>
          <w:szCs w:val="24"/>
        </w:rPr>
      </w:pPr>
      <w:r w:rsidRPr="00E007BD">
        <w:rPr>
          <w:rFonts w:cs="Times New Roman"/>
          <w:szCs w:val="24"/>
        </w:rPr>
        <w:t xml:space="preserve">The Romantic period is the most fruitful period in the history of English literature. The revolt against the Classical school which had been started by writers like Chatterton, Collins, Gray, </w:t>
      </w:r>
      <w:proofErr w:type="spellStart"/>
      <w:r w:rsidRPr="00E007BD">
        <w:rPr>
          <w:rFonts w:cs="Times New Roman"/>
          <w:szCs w:val="24"/>
        </w:rPr>
        <w:t>Burne</w:t>
      </w:r>
      <w:proofErr w:type="spellEnd"/>
      <w:r w:rsidRPr="00E007BD">
        <w:rPr>
          <w:rFonts w:cs="Times New Roman"/>
          <w:szCs w:val="24"/>
        </w:rPr>
        <w:t xml:space="preserve">, Cowper etc. reached its climax during this period, and some of the greatest and most popular English poets like Wordsworth, Coleridge, Byron, Shelley and Keats belong to this period. This period starts from 1798 with the publication of the </w:t>
      </w:r>
      <w:r w:rsidRPr="00E007BD">
        <w:rPr>
          <w:rFonts w:cs="Times New Roman"/>
          <w:i/>
          <w:iCs/>
          <w:szCs w:val="24"/>
        </w:rPr>
        <w:t xml:space="preserve">Lyrical Ballads </w:t>
      </w:r>
      <w:r w:rsidRPr="00E007BD">
        <w:rPr>
          <w:rFonts w:cs="Times New Roman"/>
          <w:szCs w:val="24"/>
        </w:rPr>
        <w:t xml:space="preserve">by Wordsworth and Coleridge, and the famous Preface which Wordsworth wrote as a manifesto of the new form of poetry which he and Coleridge introduced in opposition to the poetry of the Classical school. In the Preface to the First Edition Wordsworth did not touch upon any other characteristic of Romantic poetry except the simplicity and naturalness of its diction. ―The majority of the following poems‖, he writes ―are to be considered as experiments. They were written chiefly with a view to ascertaining how far the language of conversation in the middle and lower classes of society is adopted to the purposes of poetic pleasure.‖ In the longer preface to the second edition of the </w:t>
      </w:r>
      <w:r w:rsidRPr="00E007BD">
        <w:rPr>
          <w:rFonts w:cs="Times New Roman"/>
          <w:i/>
          <w:iCs/>
          <w:szCs w:val="24"/>
        </w:rPr>
        <w:t xml:space="preserve">Lyrical Ballads, </w:t>
      </w:r>
      <w:r w:rsidRPr="00E007BD">
        <w:rPr>
          <w:rFonts w:cs="Times New Roman"/>
          <w:szCs w:val="24"/>
        </w:rPr>
        <w:t xml:space="preserve">where Wordsworth explains his theories of poetic imagination, he again returns to the problem of the proper language of poetry. ―The language too, of these men (that is those in humble and rustic life) has been adopted because from their intercourse, being less under the influence of social vanity, they convey their feelings and notions in simple, unelaborated expression.‖ Wordsworth chose the language of the common people as the vehicle of his poetry, because it is the most sincere expression of the deepest and rarest passions and feelings. This was the first point of attack of the artificial and formal style of Classical school of poetry. The other point at which Wordsworth attacked the old school was its insistence on the town and the artificial way of life which prevailed there. He wanted the poet to breathe fresh air of the hills and beautiful natural scenes and become interested in rural life and the simple folk living in the lap of nature. A longing to be rid of the precision and order of everyday life drove him to the mountains, where, as he describes in his </w:t>
      </w:r>
      <w:r w:rsidRPr="00E007BD">
        <w:rPr>
          <w:rFonts w:cs="Times New Roman"/>
          <w:i/>
          <w:iCs/>
          <w:szCs w:val="24"/>
        </w:rPr>
        <w:t xml:space="preserve">Lines written above </w:t>
      </w:r>
      <w:proofErr w:type="spellStart"/>
      <w:r w:rsidRPr="00E007BD">
        <w:rPr>
          <w:rFonts w:cs="Times New Roman"/>
          <w:i/>
          <w:iCs/>
          <w:szCs w:val="24"/>
        </w:rPr>
        <w:t>Tintern</w:t>
      </w:r>
      <w:proofErr w:type="spellEnd"/>
      <w:r w:rsidRPr="00E007BD">
        <w:rPr>
          <w:rFonts w:cs="Times New Roman"/>
          <w:i/>
          <w:iCs/>
          <w:szCs w:val="24"/>
        </w:rPr>
        <w:t xml:space="preserve"> Abbey. The sounding cataract Haunted me like a passion; the tall rock, </w:t>
      </w:r>
      <w:proofErr w:type="gramStart"/>
      <w:r w:rsidRPr="00E007BD">
        <w:rPr>
          <w:rFonts w:cs="Times New Roman"/>
          <w:i/>
          <w:iCs/>
          <w:szCs w:val="24"/>
        </w:rPr>
        <w:t>The</w:t>
      </w:r>
      <w:proofErr w:type="gramEnd"/>
      <w:r w:rsidRPr="00E007BD">
        <w:rPr>
          <w:rFonts w:cs="Times New Roman"/>
          <w:i/>
          <w:iCs/>
          <w:szCs w:val="24"/>
        </w:rPr>
        <w:t xml:space="preserve"> mountain, and the deep and gloomy wood, Their </w:t>
      </w:r>
      <w:proofErr w:type="spellStart"/>
      <w:r w:rsidRPr="00E007BD">
        <w:rPr>
          <w:rFonts w:cs="Times New Roman"/>
          <w:i/>
          <w:iCs/>
          <w:szCs w:val="24"/>
        </w:rPr>
        <w:t>colours</w:t>
      </w:r>
      <w:proofErr w:type="spellEnd"/>
      <w:r w:rsidRPr="00E007BD">
        <w:rPr>
          <w:rFonts w:cs="Times New Roman"/>
          <w:i/>
          <w:iCs/>
          <w:szCs w:val="24"/>
        </w:rPr>
        <w:t xml:space="preserve"> and their forms, were then to me An appetite. </w:t>
      </w:r>
      <w:r w:rsidRPr="00E007BD">
        <w:rPr>
          <w:rFonts w:cs="Times New Roman"/>
          <w:szCs w:val="24"/>
        </w:rPr>
        <w:t xml:space="preserve">By attacking the supremacy of the heroic couplet as the only form of writing poetry, and substituting it by simple and natural diction; by diverting the attention of the poet from the artificial town life to the life in the woods, mountains and villages inhabited by simple folk; and by asserting the inevitable role of imagination and emotions in poetry as against dry intellectualism which was the chief characteristic of the Classical school, Wordsworth not only emancipated the poet from the tyranny of literary rules and conventions which circumscribed his freedom of expression, but he also opened up before him vast regions of experience which in the eighteenth century had been closed to him. His revolt against the Classical school was in keeping with the political and social revolutions of the time as the French Revolution and the American War of Independence which broke away with the tyranny of social and political domination, and which proclaimed the liberty of the individual or nation to be the master of its own destiny. Just as liberty of the individual was the watchword of the French Revolution, liberty of a nation from foreign domination was the watchword of the American War of Independence; in the same manner liberty of the poet from the tyranny of the literary rules and conventions was the watchword of the new literary movement which we call by the name of Romantic movement. It is also termed as the Romantic Revival, because all these characteristics—the liberty of the writer to choose the theme and form of his literary production, the importance given to imagination and human emotions, and a broad and </w:t>
      </w:r>
      <w:r w:rsidRPr="00E007BD">
        <w:rPr>
          <w:rFonts w:cs="Times New Roman"/>
          <w:szCs w:val="24"/>
        </w:rPr>
        <w:lastRenderedPageBreak/>
        <w:t xml:space="preserve">catholic outlook on life in all its manifestations in towns, villages, mountains, rivers etc. belonged to the literature of the Elizabethan Age which can be called as the first Romantic age in English literature. But there was a difference between the Elizabethan Age and the Romantic Age, because in the latter the Romantic spirit was considered as discovery of something which once was, but had been lost. The poets of the Romantic periods, therefore, always looked back to the Elizabethan masters—Shakespeare, Spenser and other —and got inspiration from them. They were under the haunting influence of feelings which had already been experienced, and a certain type of free moral life which had already been lived, and so they wanted to recapture the memory and rescue it from fading away completely. In the poems which were contributed in the </w:t>
      </w:r>
      <w:r w:rsidRPr="00E007BD">
        <w:rPr>
          <w:rFonts w:cs="Times New Roman"/>
          <w:i/>
          <w:iCs/>
          <w:szCs w:val="24"/>
        </w:rPr>
        <w:t xml:space="preserve">Lyrical Ballads </w:t>
      </w:r>
      <w:proofErr w:type="spellStart"/>
      <w:r w:rsidRPr="00E007BD">
        <w:rPr>
          <w:rFonts w:cs="Times New Roman"/>
          <w:szCs w:val="24"/>
        </w:rPr>
        <w:t>Wordsworthdealt</w:t>
      </w:r>
      <w:proofErr w:type="spellEnd"/>
      <w:r w:rsidRPr="00E007BD">
        <w:rPr>
          <w:rFonts w:cs="Times New Roman"/>
          <w:szCs w:val="24"/>
        </w:rPr>
        <w:t xml:space="preserve"> with events of everyday life, by preference in its humblest form. He tried to prove that the commonplace things of life, the simple and insignificant aspects of nature, if treated in the right manner, could be as interesting and absorbing as the grand and imposing aspects of life and nature. To the share of Coleridge fell such subjects as were supernatural, which he was ―to inform with that semblance of truth sufficient to procure for those shadows of imagination that willing suspension of disbelief for the moment which constitutes poetic faith.‖ Wordsworth‘s </w:t>
      </w:r>
      <w:r w:rsidRPr="00E007BD">
        <w:rPr>
          <w:rFonts w:cs="Times New Roman"/>
          <w:i/>
          <w:iCs/>
          <w:szCs w:val="24"/>
        </w:rPr>
        <w:t xml:space="preserve">naturalism </w:t>
      </w:r>
      <w:r w:rsidRPr="00E007BD">
        <w:rPr>
          <w:rFonts w:cs="Times New Roman"/>
          <w:szCs w:val="24"/>
        </w:rPr>
        <w:t xml:space="preserve">and Coleridge‘s </w:t>
      </w:r>
      <w:r w:rsidRPr="00E007BD">
        <w:rPr>
          <w:rFonts w:cs="Times New Roman"/>
          <w:i/>
          <w:iCs/>
          <w:szCs w:val="24"/>
        </w:rPr>
        <w:t xml:space="preserve">supernaturalism </w:t>
      </w:r>
      <w:r w:rsidRPr="00E007BD">
        <w:rPr>
          <w:rFonts w:cs="Times New Roman"/>
          <w:szCs w:val="24"/>
        </w:rPr>
        <w:t xml:space="preserve">thus became the two important spearheads of the Romantic Movement. Wordsworth‘s naturalism included love for nature as well for man living in simple and natural surroundings. Thus he speaks for the love that is in homes where poor men live, the daily teaching that is in: </w:t>
      </w:r>
      <w:r w:rsidRPr="00E007BD">
        <w:rPr>
          <w:rFonts w:cs="Times New Roman"/>
          <w:i/>
          <w:iCs/>
          <w:szCs w:val="24"/>
        </w:rPr>
        <w:t xml:space="preserve">Woods and rills; The silence that is in the starry sky; The sleep that is among the lonely hills. </w:t>
      </w:r>
      <w:r w:rsidRPr="00E007BD">
        <w:rPr>
          <w:rFonts w:cs="Times New Roman"/>
          <w:szCs w:val="24"/>
        </w:rPr>
        <w:t xml:space="preserve">Coleridge‘s supernaturalism, on the other hand, established the connection between the visible world and the other world which is unseen. He treated the supernatural in his masterly poem, </w:t>
      </w:r>
      <w:r w:rsidRPr="00E007BD">
        <w:rPr>
          <w:rFonts w:cs="Times New Roman"/>
          <w:i/>
          <w:iCs/>
          <w:szCs w:val="24"/>
        </w:rPr>
        <w:t xml:space="preserve">The Ancient Mariner, </w:t>
      </w:r>
      <w:r w:rsidRPr="00E007BD">
        <w:rPr>
          <w:rFonts w:cs="Times New Roman"/>
          <w:szCs w:val="24"/>
        </w:rPr>
        <w:t xml:space="preserve">in such a manner that it looked quite natural. Associated with Wordsworth and Coleridge in the exploration of the less known aspects of humanity was Southey who makes up with them the trail of the so-called Lake Poets. He devoted himself to the exhibition of ―all the more prominent and poetical forms of mythology which have at any time obtained among mankind.‖ Walter Scott, though he was not intimately associated with the Lake poets, contributed his love for the past which also became one of the important characteristics of the Romantic Revival. Wordsworth, Coleridge, Southey and Scott belong to the first romantic generation. Though they were in their youth filled with great enthusiasm by the outburst of the French Revolution which held high hope for mankind, they became conservatives and gave up their juvenile ideas when the French Republic converted itself into a military empire resulting in Napoleonic wars against England and other European countries. The revolutionary </w:t>
      </w:r>
      <w:proofErr w:type="spellStart"/>
      <w:r w:rsidRPr="00E007BD">
        <w:rPr>
          <w:rFonts w:cs="Times New Roman"/>
          <w:szCs w:val="24"/>
        </w:rPr>
        <w:t>ardour</w:t>
      </w:r>
      <w:proofErr w:type="spellEnd"/>
      <w:r w:rsidRPr="00E007BD">
        <w:rPr>
          <w:rFonts w:cs="Times New Roman"/>
          <w:szCs w:val="24"/>
        </w:rPr>
        <w:t xml:space="preserve">, therefore, faded away, and these poets instead of championing the cause of the oppressed section of mankind, turned to mysticism, the glory of the past, love of natural phenomena, and the noble simplicity of the peasant race attached to the soil and still sticking to traditional virtues and values. Thus these poets of the first romantic generation were not in conflict with the society of which they were a part. They sang about the feelings and emotions which were shared by a majority of their countrymen. </w:t>
      </w:r>
    </w:p>
    <w:p w:rsidR="002C533A" w:rsidRPr="00E007BD" w:rsidRDefault="002C533A" w:rsidP="00E007BD">
      <w:pPr>
        <w:autoSpaceDE w:val="0"/>
        <w:autoSpaceDN w:val="0"/>
        <w:adjustRightInd w:val="0"/>
        <w:spacing w:after="0" w:line="240" w:lineRule="auto"/>
        <w:jc w:val="both"/>
        <w:rPr>
          <w:rFonts w:cs="Times New Roman"/>
          <w:szCs w:val="24"/>
        </w:rPr>
      </w:pPr>
    </w:p>
    <w:p w:rsidR="00701E93" w:rsidRDefault="00627AF8" w:rsidP="00E007BD">
      <w:pPr>
        <w:autoSpaceDE w:val="0"/>
        <w:autoSpaceDN w:val="0"/>
        <w:adjustRightInd w:val="0"/>
        <w:spacing w:after="0" w:line="240" w:lineRule="auto"/>
        <w:jc w:val="both"/>
        <w:rPr>
          <w:rFonts w:cs="Times New Roman"/>
          <w:szCs w:val="24"/>
        </w:rPr>
      </w:pPr>
      <w:r w:rsidRPr="00E007BD">
        <w:rPr>
          <w:rFonts w:cs="Times New Roman"/>
          <w:b/>
          <w:bCs/>
          <w:szCs w:val="24"/>
        </w:rPr>
        <w:t>The second generation of Romantic writers</w:t>
      </w:r>
      <w:r w:rsidRPr="00E007BD">
        <w:rPr>
          <w:rFonts w:cs="Times New Roman"/>
          <w:szCs w:val="24"/>
        </w:rPr>
        <w:t xml:space="preserve">—Byron, Shelley, Keats, Leigh Hunt, Hazlitt and others—who came to the forefront after the defeat of Napoleon at Waterloo in 1815, revolted from the reactionary spirit which was prevailing at that time in England against the ideals of the French Revolution. The result was that the second generation came in conflict with the social environment with which their predecessors were in moral harmony. Moreover, the victorious struggle with the French empire had left England impoverished, and the political and social agitations which had subsided on account of foreign danger, again raised their head. The result was that there was a lot of turmoil and perturbation among the rank and file, which was being suppressed by those who were in power. In such an atmosphere the </w:t>
      </w:r>
      <w:r w:rsidRPr="00E007BD">
        <w:rPr>
          <w:rFonts w:cs="Times New Roman"/>
          <w:szCs w:val="24"/>
        </w:rPr>
        <w:lastRenderedPageBreak/>
        <w:t xml:space="preserve">younger romantic generation renewed the revolutionary </w:t>
      </w:r>
      <w:proofErr w:type="spellStart"/>
      <w:r w:rsidRPr="00E007BD">
        <w:rPr>
          <w:rFonts w:cs="Times New Roman"/>
          <w:szCs w:val="24"/>
        </w:rPr>
        <w:t>ardour</w:t>
      </w:r>
      <w:proofErr w:type="spellEnd"/>
      <w:r w:rsidRPr="00E007BD">
        <w:rPr>
          <w:rFonts w:cs="Times New Roman"/>
          <w:szCs w:val="24"/>
        </w:rPr>
        <w:t xml:space="preserve"> and attacked the established social order. Thus Romanticism in the second stage became a literature of social conflict. Both Byron and Shelley rebelled against society and had to leave England. But basically the poets of the two generations of Romanticism shared the same literary beliefs and ideals. They were all innovators in the forms well as in the substance of their poetry. All, except, Byron, turned in disgust from the pseudo-classical models and condemned in theory and practice the ―poetical diction‖ prevalent throughout the eighteenth century. They rebelled against the tyranny of the couplet, which they only used with Elizabethan freedom, without caring for the mechanical way in which it was used by Pope. To it they usually preferred either blank verse or stanzas, or a variety of shorter lyrical measures inspired by popular poetry are truly original. The prose-writers of the Romantic Revival also broke with their immediate predecessors, and discarded the shorter and lighter style of the eighteenth century. They reverted to the ponderous, flowery and poetical prose of the Renaissance and of Sir Thomas Browne, as we find in the works of Lamb, and De Quincey. Much of the prose of the Romantic period was devoted to the critical study of literature, its theory and practice. Wordsworth, Coleridge, Shelley, Lamb, Hazlitt, Leigh Hunt and De Quincey opened up new avenues in the study of literature, and gradually prepared the way for the understanding of the new type of literature which was being produced. As the Romantic Age was </w:t>
      </w:r>
      <w:proofErr w:type="spellStart"/>
      <w:r w:rsidRPr="00E007BD">
        <w:rPr>
          <w:rFonts w:cs="Times New Roman"/>
          <w:szCs w:val="24"/>
        </w:rPr>
        <w:t>characterised</w:t>
      </w:r>
      <w:proofErr w:type="spellEnd"/>
      <w:r w:rsidRPr="00E007BD">
        <w:rPr>
          <w:rFonts w:cs="Times New Roman"/>
          <w:szCs w:val="24"/>
        </w:rPr>
        <w:t xml:space="preserve"> by excess of emotions, it produced a new type of novel, which seems rather hysterical, now, but which was immensely popular among the multitude of readers, whose nerves were somewhat excited, and who </w:t>
      </w:r>
      <w:proofErr w:type="spellStart"/>
      <w:r w:rsidRPr="00E007BD">
        <w:rPr>
          <w:rFonts w:cs="Times New Roman"/>
          <w:szCs w:val="24"/>
        </w:rPr>
        <w:t>revelled</w:t>
      </w:r>
      <w:proofErr w:type="spellEnd"/>
      <w:r w:rsidRPr="00E007BD">
        <w:rPr>
          <w:rFonts w:cs="Times New Roman"/>
          <w:szCs w:val="24"/>
        </w:rPr>
        <w:t xml:space="preserve"> in extravagant stories of supernatural terror. Mrs. Anne Radcliffe was one of the most successful writers of the school of exaggerated romances. Sir Walter Scott regaled the readers by his historical romances. Jane Austen, however, presents a marked contrast to these extravagant stories by her enduring work in which we find charming descriptions of everyday life as in the poetry of Wordsworth. Whereas the Classical age was the age of prose, the Romantic age was the age of poetry, which was the proper medium for the expression of emotions and imaginative sensibility of the artist. The mind of the artist came in contact with the sensuous world and the world of thought at countless points, as it had become more alert and alive. The human spirit began to derive new richness from outward objects and philosophical ideas. The poets began to draw inspiration from several sources—mountains and lakes, the dignity of the peasant, the terror of the supernatural, medieval chivalry and literature, the arts and mythology of Greece, the prophecy of the golden age. All these produced a sense of wonder which had </w:t>
      </w:r>
      <w:proofErr w:type="gramStart"/>
      <w:r w:rsidRPr="00E007BD">
        <w:rPr>
          <w:rFonts w:cs="Times New Roman"/>
          <w:szCs w:val="24"/>
        </w:rPr>
        <w:t>the be</w:t>
      </w:r>
      <w:proofErr w:type="gramEnd"/>
      <w:r w:rsidRPr="00E007BD">
        <w:rPr>
          <w:rFonts w:cs="Times New Roman"/>
          <w:szCs w:val="24"/>
        </w:rPr>
        <w:t xml:space="preserve"> properly conveyed in literary form. That is why some critics call the Romantic Revival as the Renaissance of Wonder. Instead of living a dull, routine life in the town, and spending all his time and energy in to midst of artificiality and complexity of the cities, the poets called upon man to adopt a healthier way of living in the natural world in which providence has planted him of old, and which is full of significance for his soul. The greatest poets of the romantic revival strove to capture and convey the influence of nature on the mind and of the mind on nature interpenetrating one another. The essence of Romanticism was that literature must reflect all that is spontaneous and unaffected in nature and in man, and be free to follow its own fancy in its own way. They result was that during the Romantic period the young enthusiasts turned as naturally to poetry as a happy man to singing. The glory of the age is the poetry of Wordsworth, Coleridge, Scott, Byron, Shelley and Keats. In fact, poetry was so popular that Southey had to write in verse in order to earn money, what he otherwise would have written in prose. Summing up the chief characteristics of Romanticism as opposed to Classicism, we can say that Classicism laid stress upon the impersonal aspects of the life of the mind; the new literature, on the other hand, openly shifts the centre of art, bringing it back towards what is most proper and particular in each individual. It is the product of the fusion of two faculties of the artist—his sensibility and imagination. The Romantic spirit can be defined as </w:t>
      </w:r>
      <w:r w:rsidRPr="00E007BD">
        <w:rPr>
          <w:rFonts w:cs="Times New Roman"/>
          <w:szCs w:val="24"/>
        </w:rPr>
        <w:lastRenderedPageBreak/>
        <w:t xml:space="preserve">an accentuated predominance of emotional life, and Romantic literature was fed by intense emotion coupled with the intense desire to display that emotion through appropriate imagery. Thus Romantic literature is a genuinely creative literature calling into play the highest creative faculty of man. </w:t>
      </w:r>
    </w:p>
    <w:p w:rsidR="00701E93" w:rsidRDefault="00701E93" w:rsidP="00E007BD">
      <w:pPr>
        <w:autoSpaceDE w:val="0"/>
        <w:autoSpaceDN w:val="0"/>
        <w:adjustRightInd w:val="0"/>
        <w:spacing w:after="0" w:line="240" w:lineRule="auto"/>
        <w:jc w:val="both"/>
        <w:rPr>
          <w:rFonts w:cs="Times New Roman"/>
          <w:szCs w:val="24"/>
        </w:rPr>
      </w:pPr>
    </w:p>
    <w:p w:rsidR="00701E93" w:rsidRDefault="00701E93" w:rsidP="00701E93">
      <w:pPr>
        <w:autoSpaceDE w:val="0"/>
        <w:autoSpaceDN w:val="0"/>
        <w:adjustRightInd w:val="0"/>
        <w:spacing w:after="0" w:line="240" w:lineRule="auto"/>
        <w:jc w:val="center"/>
        <w:rPr>
          <w:rFonts w:cs="Times New Roman"/>
          <w:szCs w:val="24"/>
        </w:rPr>
      </w:pPr>
      <w:r>
        <w:rPr>
          <w:b/>
          <w:sz w:val="32"/>
          <w:szCs w:val="24"/>
        </w:rPr>
        <w:t>Lecture No. 6</w:t>
      </w:r>
    </w:p>
    <w:p w:rsidR="00701E93" w:rsidRPr="00701E93" w:rsidRDefault="00627AF8" w:rsidP="00701E93">
      <w:pPr>
        <w:autoSpaceDE w:val="0"/>
        <w:autoSpaceDN w:val="0"/>
        <w:adjustRightInd w:val="0"/>
        <w:spacing w:after="0" w:line="240" w:lineRule="auto"/>
        <w:jc w:val="center"/>
        <w:rPr>
          <w:rFonts w:cs="Times New Roman"/>
          <w:szCs w:val="24"/>
        </w:rPr>
      </w:pPr>
      <w:r w:rsidRPr="00701E93">
        <w:rPr>
          <w:rFonts w:cs="Times New Roman"/>
          <w:b/>
          <w:bCs/>
          <w:sz w:val="28"/>
          <w:szCs w:val="24"/>
        </w:rPr>
        <w:t>Romantic Poetry</w:t>
      </w:r>
    </w:p>
    <w:p w:rsidR="00701E93" w:rsidRDefault="00701E93" w:rsidP="00E007BD">
      <w:pPr>
        <w:autoSpaceDE w:val="0"/>
        <w:autoSpaceDN w:val="0"/>
        <w:adjustRightInd w:val="0"/>
        <w:spacing w:after="0" w:line="240" w:lineRule="auto"/>
        <w:jc w:val="both"/>
        <w:rPr>
          <w:rFonts w:cs="Times New Roman"/>
          <w:b/>
          <w:bCs/>
          <w:szCs w:val="24"/>
        </w:rPr>
      </w:pPr>
    </w:p>
    <w:p w:rsidR="00701E93" w:rsidRPr="00E007BD" w:rsidRDefault="00627AF8" w:rsidP="00701E93">
      <w:pPr>
        <w:autoSpaceDE w:val="0"/>
        <w:autoSpaceDN w:val="0"/>
        <w:adjustRightInd w:val="0"/>
        <w:spacing w:after="0" w:line="240" w:lineRule="auto"/>
        <w:jc w:val="both"/>
        <w:rPr>
          <w:rFonts w:cs="Times New Roman"/>
          <w:szCs w:val="24"/>
        </w:rPr>
      </w:pPr>
      <w:r w:rsidRPr="00E007BD">
        <w:rPr>
          <w:rFonts w:cs="Times New Roman"/>
          <w:szCs w:val="24"/>
        </w:rPr>
        <w:t xml:space="preserve">Romantic poetry which was the antithesis of Classical poetry had many complexities. Unlike Classical poets who agreed on the nature and form of poetry, and the role that the poet is called upon to play, the Romantic poets held different views on all these subjects. The artistic and philosophic principles of neo-classical poetry were completely </w:t>
      </w:r>
      <w:proofErr w:type="spellStart"/>
      <w:r w:rsidRPr="00E007BD">
        <w:rPr>
          <w:rFonts w:cs="Times New Roman"/>
          <w:szCs w:val="24"/>
        </w:rPr>
        <w:t>summarised</w:t>
      </w:r>
      <w:proofErr w:type="spellEnd"/>
      <w:r w:rsidRPr="00E007BD">
        <w:rPr>
          <w:rFonts w:cs="Times New Roman"/>
          <w:szCs w:val="24"/>
        </w:rPr>
        <w:t xml:space="preserve"> by Pope, and they could be applied to the whole of Augustan poetry. But it is difficult to find a common denominator which links such poets as Wordsworth, Coleridge, Scott, Byron, Shelley, and Keats. The reason of this was that there was abundance and variety of genius. No age in English literature produced such great giants in the field of poetry. Moreover, it was the age of revolutionary change, not only in the view of the character and function of poetry but in the whole conception of the nature of man and of the world in which he found himself. The evenness, equanimity and uniformity of the Classical age </w:t>
      </w:r>
      <w:proofErr w:type="gramStart"/>
      <w:r w:rsidRPr="00E007BD">
        <w:rPr>
          <w:rFonts w:cs="Times New Roman"/>
          <w:szCs w:val="24"/>
        </w:rPr>
        <w:t>was</w:t>
      </w:r>
      <w:proofErr w:type="gramEnd"/>
      <w:r w:rsidRPr="00E007BD">
        <w:rPr>
          <w:rFonts w:cs="Times New Roman"/>
          <w:szCs w:val="24"/>
        </w:rPr>
        <w:t xml:space="preserve"> broken, and it was replaced by strong currents of change flowing in various directions. One poet reacted to a particular current more strongly or sympathetically than the other poet. Thus each poet of the Romantic period stands for himself, and has his own well-defined individuality. The only common characteristic that we find in them is their intense faith in imagination, which could not be controlled by any rules and regulations. In fact the most distinctive mark which distinguished the Romantic poets from the Classical poets was the emphasis which the former laid on imagination. In the eighteenth century imagination was not a cardinal point in poetical theory. For Pope, Johnson and Dryden the poet was more an interpreter than a creator, more concerned with showing the attractions of what we already know than with expeditions into the unfamiliar and the unseen. They were less interested in the mysteries of life than in its familiar appearances, and they thought that their task was to display this with as much charm and truth as they could command. But for the Romantics imagination was fundamental, because they thought that without that poetry was impossible. They were conscious of a wonderful capacity to create imaginary worlds, and they could not believe that this was idle or false. On the contrary, they thought that to curb it was to deny something vitally necessary to the whole being. Whereas the Classical poets were more interested in the visible world, the Romantic poets obeyed an inner call to explore more fully the world of the spirit. They </w:t>
      </w:r>
      <w:proofErr w:type="spellStart"/>
      <w:r w:rsidRPr="00E007BD">
        <w:rPr>
          <w:rFonts w:cs="Times New Roman"/>
          <w:szCs w:val="24"/>
        </w:rPr>
        <w:t>endeavoured</w:t>
      </w:r>
      <w:proofErr w:type="spellEnd"/>
      <w:r w:rsidRPr="00E007BD">
        <w:rPr>
          <w:rFonts w:cs="Times New Roman"/>
          <w:szCs w:val="24"/>
        </w:rPr>
        <w:t xml:space="preserve"> to explore the mysteries of life, and thus understand it better. It was this search for the unseen world that awoke the inspiration of the Romantics and made poets of them. They appealed not to the logical mind, but to the complete self, in the whole range of intellectual faculties, senses and emotions. Though all the Romantic poets believed in an ulterior reality and based their poetry on it, they founded it in different ways and made different uses of it. They varied in the degree of importance which they attached to the visible world and in their interpretation of it. Coleridge conceived of the world of facts as </w:t>
      </w:r>
      <w:proofErr w:type="gramStart"/>
      <w:r w:rsidRPr="00E007BD">
        <w:rPr>
          <w:rFonts w:cs="Times New Roman"/>
          <w:szCs w:val="24"/>
        </w:rPr>
        <w:t>an</w:t>
      </w:r>
      <w:proofErr w:type="gramEnd"/>
      <w:r w:rsidRPr="00E007BD">
        <w:rPr>
          <w:rFonts w:cs="Times New Roman"/>
          <w:szCs w:val="24"/>
        </w:rPr>
        <w:t xml:space="preserve"> ―inanimate cold world‖, in which ―object, as objects, are essentially fixed and dead‖. It was the task of the poet to transform it by his power of imagination, to bring the dead world back to life. When we turn to </w:t>
      </w:r>
      <w:r w:rsidRPr="00E007BD">
        <w:rPr>
          <w:rFonts w:cs="Times New Roman"/>
          <w:i/>
          <w:iCs/>
          <w:szCs w:val="24"/>
        </w:rPr>
        <w:t xml:space="preserve">The Ancient Mariner and </w:t>
      </w:r>
      <w:proofErr w:type="spellStart"/>
      <w:r w:rsidRPr="00E007BD">
        <w:rPr>
          <w:rFonts w:cs="Times New Roman"/>
          <w:i/>
          <w:iCs/>
          <w:szCs w:val="24"/>
        </w:rPr>
        <w:t>Christable</w:t>
      </w:r>
      <w:proofErr w:type="spellEnd"/>
      <w:r w:rsidRPr="00E007BD">
        <w:rPr>
          <w:rFonts w:cs="Times New Roman"/>
          <w:i/>
          <w:iCs/>
          <w:szCs w:val="24"/>
        </w:rPr>
        <w:t xml:space="preserve"> </w:t>
      </w:r>
      <w:r w:rsidRPr="00E007BD">
        <w:rPr>
          <w:rFonts w:cs="Times New Roman"/>
          <w:szCs w:val="24"/>
        </w:rPr>
        <w:t xml:space="preserve">it seems clear that Coleridge thought that the task of poetry is to convey the mystery of life by the power of imagination. He was fascinated by the notion of unearthly powers at work in the world, and it was this influence which he sought to catch. The imagination of the poet is his creative, shaping spirit, and it resembles the creative power of God. Just as God creates this universe, the poet also </w:t>
      </w:r>
      <w:r w:rsidRPr="00E007BD">
        <w:rPr>
          <w:rFonts w:cs="Times New Roman"/>
          <w:szCs w:val="24"/>
        </w:rPr>
        <w:lastRenderedPageBreak/>
        <w:t xml:space="preserve">creates a universe of his own by his imagination. Wordsworth also thought with Coleridge that the imagination was the most important gift that the poet can have. He agreed with Coleridge that this activity resembles that of God. But according to Wordsworth imagination is a comprehensive faculty comprising many faculties. So he explains that the imagination: </w:t>
      </w:r>
      <w:r w:rsidRPr="00E007BD">
        <w:rPr>
          <w:rFonts w:cs="Times New Roman"/>
          <w:i/>
          <w:iCs/>
          <w:szCs w:val="24"/>
        </w:rPr>
        <w:t xml:space="preserve">Is but another name for absolute power </w:t>
      </w:r>
      <w:proofErr w:type="gramStart"/>
      <w:r w:rsidRPr="00E007BD">
        <w:rPr>
          <w:rFonts w:cs="Times New Roman"/>
          <w:i/>
          <w:iCs/>
          <w:szCs w:val="24"/>
        </w:rPr>
        <w:t>And</w:t>
      </w:r>
      <w:proofErr w:type="gramEnd"/>
      <w:r w:rsidRPr="00E007BD">
        <w:rPr>
          <w:rFonts w:cs="Times New Roman"/>
          <w:i/>
          <w:iCs/>
          <w:szCs w:val="24"/>
        </w:rPr>
        <w:t xml:space="preserve"> clearest insight, amplitude of mind And Reason in her most exalted mood. </w:t>
      </w:r>
      <w:r w:rsidRPr="00E007BD">
        <w:rPr>
          <w:rFonts w:cs="Times New Roman"/>
          <w:szCs w:val="24"/>
        </w:rPr>
        <w:t xml:space="preserve">Wordsworth differs from Coleridge in his conception of the external world. For him the world is not dead but living and has its own soul. Man‘s task is to enter into communion with this soul. Nature was the source of his inspiration, and he could not deny to it an existence at least as powerful as man‘s. But since nature lifted him out of himself, he sought for a higher state in which the soul of nature and the soul of man could be united in a single harmony. Shelley was no less attached to the imagination and gave it no less a place in his theory of poetry. He saw that the task of reason is simply to </w:t>
      </w:r>
      <w:proofErr w:type="spellStart"/>
      <w:r w:rsidRPr="00E007BD">
        <w:rPr>
          <w:rFonts w:cs="Times New Roman"/>
          <w:szCs w:val="24"/>
        </w:rPr>
        <w:t>analyse</w:t>
      </w:r>
      <w:proofErr w:type="spellEnd"/>
      <w:r w:rsidRPr="00E007BD">
        <w:rPr>
          <w:rFonts w:cs="Times New Roman"/>
          <w:szCs w:val="24"/>
        </w:rPr>
        <w:t xml:space="preserve"> a given thing and to act as an instrument of the imagination, which uses its conclusions to create a synthetic and harmonious whole. He called poetry ―the Expression of the Imagination‖, because in it diverse things are brought together in harmony instead of being separated through analysis. Shelley tried to grasp the whole of things in its essential unity, to show is real and what is merely phenomenal, and by doing this to display how the phenomenal depends on the real. For him the ultimate reality is the eternal mind, and this holds the universe together. In thought and feeling, in consciousness and spirit, Shelley found reality. He believed that the task of the imagination is to create shapes by which this reality can be revealed. Keats had passionate love for the visible world and at times his approach was highly sensuous. But he had a conviction that the ultimate reality is to be found only in the imagination. What is meant to him can be seen from some lines in </w:t>
      </w:r>
      <w:r w:rsidRPr="00E007BD">
        <w:rPr>
          <w:rFonts w:cs="Times New Roman"/>
          <w:i/>
          <w:iCs/>
          <w:szCs w:val="24"/>
        </w:rPr>
        <w:t xml:space="preserve">Sleep and Poetry, </w:t>
      </w:r>
      <w:r w:rsidRPr="00E007BD">
        <w:rPr>
          <w:rFonts w:cs="Times New Roman"/>
          <w:szCs w:val="24"/>
        </w:rPr>
        <w:t xml:space="preserve">in which he asks why imagination has lost its power and scope: </w:t>
      </w:r>
      <w:r w:rsidRPr="00E007BD">
        <w:rPr>
          <w:rFonts w:cs="Times New Roman"/>
          <w:i/>
          <w:iCs/>
          <w:szCs w:val="24"/>
        </w:rPr>
        <w:t xml:space="preserve">Is there so small a range </w:t>
      </w:r>
      <w:proofErr w:type="gramStart"/>
      <w:r w:rsidRPr="00E007BD">
        <w:rPr>
          <w:rFonts w:cs="Times New Roman"/>
          <w:i/>
          <w:iCs/>
          <w:szCs w:val="24"/>
        </w:rPr>
        <w:t>In</w:t>
      </w:r>
      <w:proofErr w:type="gramEnd"/>
      <w:r w:rsidRPr="00E007BD">
        <w:rPr>
          <w:rFonts w:cs="Times New Roman"/>
          <w:i/>
          <w:iCs/>
          <w:szCs w:val="24"/>
        </w:rPr>
        <w:t xml:space="preserve"> the present strength of manhood, that the high Imagination cannot freely fly As she was wont of old? </w:t>
      </w:r>
      <w:proofErr w:type="gramStart"/>
      <w:r w:rsidRPr="00E007BD">
        <w:rPr>
          <w:rFonts w:cs="Times New Roman"/>
          <w:i/>
          <w:iCs/>
          <w:szCs w:val="24"/>
        </w:rPr>
        <w:t>prepare</w:t>
      </w:r>
      <w:proofErr w:type="gramEnd"/>
      <w:r w:rsidRPr="00E007BD">
        <w:rPr>
          <w:rFonts w:cs="Times New Roman"/>
          <w:i/>
          <w:iCs/>
          <w:szCs w:val="24"/>
        </w:rPr>
        <w:t xml:space="preserve"> her steeds Paw up against the light, and do strange deeds Upon the clouds? Has she not shown us all? </w:t>
      </w:r>
      <w:proofErr w:type="gramStart"/>
      <w:r w:rsidRPr="00E007BD">
        <w:rPr>
          <w:rFonts w:cs="Times New Roman"/>
          <w:i/>
          <w:iCs/>
          <w:szCs w:val="24"/>
        </w:rPr>
        <w:t>From the clear space of ether, to the small Breath of new buds unfolding?</w:t>
      </w:r>
      <w:proofErr w:type="gramEnd"/>
      <w:r w:rsidRPr="00E007BD">
        <w:rPr>
          <w:rFonts w:cs="Times New Roman"/>
          <w:i/>
          <w:iCs/>
          <w:szCs w:val="24"/>
        </w:rPr>
        <w:t xml:space="preserve"> </w:t>
      </w:r>
      <w:proofErr w:type="gramStart"/>
      <w:r w:rsidRPr="00E007BD">
        <w:rPr>
          <w:rFonts w:cs="Times New Roman"/>
          <w:i/>
          <w:iCs/>
          <w:szCs w:val="24"/>
        </w:rPr>
        <w:t xml:space="preserve">From the meaning Of </w:t>
      </w:r>
      <w:proofErr w:type="spellStart"/>
      <w:r w:rsidRPr="00E007BD">
        <w:rPr>
          <w:rFonts w:cs="Times New Roman"/>
          <w:i/>
          <w:iCs/>
          <w:szCs w:val="24"/>
        </w:rPr>
        <w:t>Jove‟s</w:t>
      </w:r>
      <w:proofErr w:type="spellEnd"/>
      <w:r w:rsidRPr="00E007BD">
        <w:rPr>
          <w:rFonts w:cs="Times New Roman"/>
          <w:i/>
          <w:iCs/>
          <w:szCs w:val="24"/>
        </w:rPr>
        <w:t xml:space="preserve"> eyebrow, to the tender greening Of April meadows.</w:t>
      </w:r>
      <w:proofErr w:type="gramEnd"/>
      <w:r w:rsidRPr="00E007BD">
        <w:rPr>
          <w:rFonts w:cs="Times New Roman"/>
          <w:i/>
          <w:iCs/>
          <w:szCs w:val="24"/>
        </w:rPr>
        <w:t xml:space="preserve"> </w:t>
      </w:r>
      <w:r w:rsidRPr="00E007BD">
        <w:rPr>
          <w:rFonts w:cs="Times New Roman"/>
          <w:szCs w:val="24"/>
        </w:rPr>
        <w:t>Through the imagination Keats sought an ultimate reality to which a door was opened by his appreciation of beauty through the senses. For him imagination is that absorbing and exalting faculty which opens the way to an unseen spiritual order. Thus the great Romantic poets agreed that their task was to find through the imagination some transcendental order, some inner and ultimate reality which explains the outward appearance of things in the visible world and the effect which they produce on us. Each one gave his own interpretation of the universe, the relation of God, the connection between the visible and the invisible, nature and man, as he saw it through the power of his imagination. Each set forth his own vision through the power of his imagination. Each set forth his own vision through the richness of his poetry, and gave it a concrete individual shape. They refused to accept the ideas of other men on trust or to sacrifice imagination to argument. By means of their creative art they tried to awaken the imagination of the reader to the reality that lies behind and in familiar things, to rouse him from the dead and dull routine of custom, and make him conscious of the unfathomable mysteries of life. They tried to show that mere reason is not sufficient to understand the fundamental problems of life; what is required is inspired intuition. Thus their view of life and poetry was much wider and deeper than that of their predecessors in the eighteenth century, because they appealed to the whole spiritual nature of man and not merely to his reason and common sense whose scope is limited.</w:t>
      </w:r>
    </w:p>
    <w:p w:rsidR="00701E93" w:rsidRDefault="00627AF8" w:rsidP="00701E93">
      <w:pPr>
        <w:autoSpaceDE w:val="0"/>
        <w:autoSpaceDN w:val="0"/>
        <w:adjustRightInd w:val="0"/>
        <w:spacing w:after="0" w:line="240" w:lineRule="auto"/>
        <w:jc w:val="center"/>
        <w:rPr>
          <w:rFonts w:cs="Times New Roman"/>
          <w:b/>
          <w:bCs/>
          <w:sz w:val="28"/>
          <w:szCs w:val="24"/>
        </w:rPr>
      </w:pPr>
      <w:r w:rsidRPr="00701E93">
        <w:rPr>
          <w:rFonts w:cs="Times New Roman"/>
          <w:b/>
          <w:bCs/>
          <w:sz w:val="28"/>
          <w:szCs w:val="24"/>
        </w:rPr>
        <w:t>Poets of the Romantic Age</w:t>
      </w:r>
    </w:p>
    <w:p w:rsidR="00701E93" w:rsidRDefault="00627AF8" w:rsidP="00E007BD">
      <w:pPr>
        <w:autoSpaceDE w:val="0"/>
        <w:autoSpaceDN w:val="0"/>
        <w:adjustRightInd w:val="0"/>
        <w:spacing w:after="0" w:line="240" w:lineRule="auto"/>
        <w:jc w:val="both"/>
        <w:rPr>
          <w:rFonts w:cs="Times New Roman"/>
          <w:b/>
          <w:bCs/>
          <w:szCs w:val="24"/>
        </w:rPr>
      </w:pPr>
      <w:r w:rsidRPr="00E007BD">
        <w:rPr>
          <w:rFonts w:cs="Times New Roman"/>
          <w:szCs w:val="24"/>
        </w:rPr>
        <w:t>The poets of the Romantic age can be classified into three groups— (</w:t>
      </w:r>
      <w:proofErr w:type="spellStart"/>
      <w:r w:rsidRPr="00E007BD">
        <w:rPr>
          <w:rFonts w:cs="Times New Roman"/>
          <w:szCs w:val="24"/>
        </w:rPr>
        <w:t>i</w:t>
      </w:r>
      <w:proofErr w:type="spellEnd"/>
      <w:r w:rsidRPr="00E007BD">
        <w:rPr>
          <w:rFonts w:cs="Times New Roman"/>
          <w:szCs w:val="24"/>
        </w:rPr>
        <w:t xml:space="preserve">) The Lake School, consisting of Wordsworth, Coleridge and Southey; (ii) The Scott group including Campbell and Moore; and (iii) The group comprising Byron, Shelley, and Keats. The first two groups </w:t>
      </w:r>
      <w:r w:rsidRPr="00E007BD">
        <w:rPr>
          <w:rFonts w:cs="Times New Roman"/>
          <w:szCs w:val="24"/>
        </w:rPr>
        <w:lastRenderedPageBreak/>
        <w:t xml:space="preserve">were distinctly earlier than the third, so we have two eight years flood periods of supremely great poetry, namely 1798-1806 and 1816-1824, separated by a middle period when by comparison creative energy had ebbed. </w:t>
      </w:r>
      <w:r w:rsidRPr="00E007BD">
        <w:rPr>
          <w:rFonts w:cs="Times New Roman"/>
          <w:b/>
          <w:bCs/>
          <w:szCs w:val="24"/>
        </w:rPr>
        <w:t xml:space="preserve">(a) The Lake Poets </w:t>
      </w:r>
      <w:r w:rsidRPr="00E007BD">
        <w:rPr>
          <w:rFonts w:cs="Times New Roman"/>
          <w:szCs w:val="24"/>
        </w:rPr>
        <w:t>The Lake Poets formed a ‗</w:t>
      </w:r>
      <w:proofErr w:type="gramStart"/>
      <w:r w:rsidRPr="00E007BD">
        <w:rPr>
          <w:rFonts w:cs="Times New Roman"/>
          <w:szCs w:val="24"/>
        </w:rPr>
        <w:t>school‘ in</w:t>
      </w:r>
      <w:proofErr w:type="gramEnd"/>
      <w:r w:rsidRPr="00E007BD">
        <w:rPr>
          <w:rFonts w:cs="Times New Roman"/>
          <w:szCs w:val="24"/>
        </w:rPr>
        <w:t xml:space="preserve"> the sense that they worked in close cooperation, and their lives were spent partly in the Lake district. Only Wordsworth was born there, but all the three lived there for a shorter or longer period. Linked together by friendship, they were still further united by the mutual </w:t>
      </w:r>
      <w:proofErr w:type="spellStart"/>
      <w:r w:rsidRPr="00E007BD">
        <w:rPr>
          <w:rFonts w:cs="Times New Roman"/>
          <w:szCs w:val="24"/>
        </w:rPr>
        <w:t>ardour</w:t>
      </w:r>
      <w:proofErr w:type="spellEnd"/>
      <w:r w:rsidRPr="00E007BD">
        <w:rPr>
          <w:rFonts w:cs="Times New Roman"/>
          <w:szCs w:val="24"/>
        </w:rPr>
        <w:t xml:space="preserve"> of their revolutionary ideas in youth, and by the common reaction</w:t>
      </w:r>
      <w:r w:rsidR="002C533A" w:rsidRPr="00E007BD">
        <w:rPr>
          <w:rFonts w:cs="Times New Roman"/>
          <w:szCs w:val="24"/>
        </w:rPr>
        <w:t xml:space="preserve"> </w:t>
      </w:r>
      <w:r w:rsidRPr="00E007BD">
        <w:rPr>
          <w:rFonts w:cs="Times New Roman"/>
          <w:szCs w:val="24"/>
        </w:rPr>
        <w:t xml:space="preserve">which followed in their riper years. They held many of the poetic beliefs in common. Wordsworth and Coleridge lived together for a long time and produced the </w:t>
      </w:r>
      <w:r w:rsidRPr="00E007BD">
        <w:rPr>
          <w:rFonts w:cs="Times New Roman"/>
          <w:i/>
          <w:iCs/>
          <w:szCs w:val="24"/>
        </w:rPr>
        <w:t xml:space="preserve">Lyrical Ballads </w:t>
      </w:r>
      <w:r w:rsidRPr="00E007BD">
        <w:rPr>
          <w:rFonts w:cs="Times New Roman"/>
          <w:szCs w:val="24"/>
        </w:rPr>
        <w:t xml:space="preserve">by joint effort in 1798. They had original genius and what they achieved in the realm of poetry was supported by Southey who himself did not possess much creative imagination. The literary revolution which is associated with their name was accomplished in 1800, when in the second edition of the </w:t>
      </w:r>
      <w:r w:rsidRPr="00E007BD">
        <w:rPr>
          <w:rFonts w:cs="Times New Roman"/>
          <w:i/>
          <w:iCs/>
          <w:szCs w:val="24"/>
        </w:rPr>
        <w:t xml:space="preserve">Lyrical Ballads, </w:t>
      </w:r>
      <w:r w:rsidRPr="00E007BD">
        <w:rPr>
          <w:rFonts w:cs="Times New Roman"/>
          <w:szCs w:val="24"/>
        </w:rPr>
        <w:t xml:space="preserve">Wordsworth and Coleridge explained further their critical doctrines. Describing the genesis of the poems contained the </w:t>
      </w:r>
      <w:r w:rsidRPr="00E007BD">
        <w:rPr>
          <w:rFonts w:cs="Times New Roman"/>
          <w:i/>
          <w:iCs/>
          <w:szCs w:val="24"/>
        </w:rPr>
        <w:t xml:space="preserve">Lyrical Ballads, </w:t>
      </w:r>
      <w:r w:rsidRPr="00E007BD">
        <w:rPr>
          <w:rFonts w:cs="Times New Roman"/>
          <w:szCs w:val="24"/>
        </w:rPr>
        <w:t>Coleridge wrote later in his greatest critical work—</w:t>
      </w:r>
      <w:proofErr w:type="spellStart"/>
      <w:r w:rsidRPr="00E007BD">
        <w:rPr>
          <w:rFonts w:cs="Times New Roman"/>
          <w:i/>
          <w:iCs/>
          <w:szCs w:val="24"/>
        </w:rPr>
        <w:t>Biographia</w:t>
      </w:r>
      <w:proofErr w:type="spellEnd"/>
      <w:r w:rsidRPr="00E007BD">
        <w:rPr>
          <w:rFonts w:cs="Times New Roman"/>
          <w:i/>
          <w:iCs/>
          <w:szCs w:val="24"/>
        </w:rPr>
        <w:t xml:space="preserve"> </w:t>
      </w:r>
      <w:proofErr w:type="spellStart"/>
      <w:r w:rsidRPr="00E007BD">
        <w:rPr>
          <w:rFonts w:cs="Times New Roman"/>
          <w:i/>
          <w:iCs/>
          <w:szCs w:val="24"/>
        </w:rPr>
        <w:t>Literaria</w:t>
      </w:r>
      <w:proofErr w:type="spellEnd"/>
      <w:r w:rsidRPr="00E007BD">
        <w:rPr>
          <w:rFonts w:cs="Times New Roman"/>
          <w:i/>
          <w:iCs/>
          <w:szCs w:val="24"/>
        </w:rPr>
        <w:t xml:space="preserve"> </w:t>
      </w:r>
      <w:r w:rsidRPr="00E007BD">
        <w:rPr>
          <w:rFonts w:cs="Times New Roman"/>
          <w:szCs w:val="24"/>
        </w:rPr>
        <w:t xml:space="preserve">(1817): </w:t>
      </w:r>
      <w:r w:rsidRPr="00E007BD">
        <w:rPr>
          <w:rFonts w:cs="Times New Roman"/>
          <w:i/>
          <w:iCs/>
          <w:szCs w:val="24"/>
        </w:rPr>
        <w:t xml:space="preserve">During the first year that Mr. Wordsworth and I were </w:t>
      </w:r>
      <w:proofErr w:type="spellStart"/>
      <w:r w:rsidRPr="00E007BD">
        <w:rPr>
          <w:rFonts w:cs="Times New Roman"/>
          <w:i/>
          <w:iCs/>
          <w:szCs w:val="24"/>
        </w:rPr>
        <w:t>neighbours</w:t>
      </w:r>
      <w:proofErr w:type="spellEnd"/>
      <w:r w:rsidRPr="00E007BD">
        <w:rPr>
          <w:rFonts w:cs="Times New Roman"/>
          <w:i/>
          <w:iCs/>
          <w:szCs w:val="24"/>
        </w:rPr>
        <w:t xml:space="preserve">, our conversation turned frequently on two cardinal points of poetry, the power of exciting the sympathy of the reader by a faithful adherence to the truth of nature, and the power of giving the interest of novelty by the modifying </w:t>
      </w:r>
      <w:proofErr w:type="spellStart"/>
      <w:r w:rsidRPr="00E007BD">
        <w:rPr>
          <w:rFonts w:cs="Times New Roman"/>
          <w:i/>
          <w:iCs/>
          <w:szCs w:val="24"/>
        </w:rPr>
        <w:t>colours</w:t>
      </w:r>
      <w:proofErr w:type="spellEnd"/>
      <w:r w:rsidRPr="00E007BD">
        <w:rPr>
          <w:rFonts w:cs="Times New Roman"/>
          <w:i/>
          <w:iCs/>
          <w:szCs w:val="24"/>
        </w:rPr>
        <w:t xml:space="preserve"> of imagination…The thought suggested itself that a series of poems may be composed of two sorts. In the one, the incidents and agents were to be, in part at least, supernatural; and the excellence aimed at was to consist in the interesting of the affections by the dramatic truth of such emotions as would naturally accompany such situations, supposing them real…For the second class, subjects were to be chosen from ordinary life; the characters and incidents, were to be such as will be found in every village and its vicinity, where there is a meditative and feeling mind to seek after them, or to notice them, when they present themselves. In this idea originated the plan of </w:t>
      </w:r>
      <w:r w:rsidRPr="00E007BD">
        <w:rPr>
          <w:rFonts w:cs="Times New Roman"/>
          <w:szCs w:val="24"/>
        </w:rPr>
        <w:t xml:space="preserve">Lyrical Ballads, </w:t>
      </w:r>
      <w:r w:rsidRPr="00E007BD">
        <w:rPr>
          <w:rFonts w:cs="Times New Roman"/>
          <w:i/>
          <w:iCs/>
          <w:szCs w:val="24"/>
        </w:rPr>
        <w:t xml:space="preserve">in which it was agreed that my </w:t>
      </w:r>
      <w:proofErr w:type="spellStart"/>
      <w:r w:rsidRPr="00E007BD">
        <w:rPr>
          <w:rFonts w:cs="Times New Roman"/>
          <w:i/>
          <w:iCs/>
          <w:szCs w:val="24"/>
        </w:rPr>
        <w:t>endeavour</w:t>
      </w:r>
      <w:proofErr w:type="spellEnd"/>
      <w:r w:rsidRPr="00E007BD">
        <w:rPr>
          <w:rFonts w:cs="Times New Roman"/>
          <w:i/>
          <w:iCs/>
          <w:szCs w:val="24"/>
        </w:rPr>
        <w:t xml:space="preserve"> should be directed to persons and characters supernatural…Mr. Wordsworth, on the other hand, was to give charm of novelty to things of every day. </w:t>
      </w:r>
      <w:r w:rsidRPr="00E007BD">
        <w:rPr>
          <w:rFonts w:cs="Times New Roman"/>
          <w:szCs w:val="24"/>
        </w:rPr>
        <w:t xml:space="preserve">This was the framework of the </w:t>
      </w:r>
      <w:r w:rsidRPr="00E007BD">
        <w:rPr>
          <w:rFonts w:cs="Times New Roman"/>
          <w:i/>
          <w:iCs/>
          <w:szCs w:val="24"/>
        </w:rPr>
        <w:t xml:space="preserve">Lyrical Ballads. </w:t>
      </w:r>
      <w:r w:rsidRPr="00E007BD">
        <w:rPr>
          <w:rFonts w:cs="Times New Roman"/>
          <w:szCs w:val="24"/>
        </w:rPr>
        <w:t xml:space="preserve">Regarding the style, Wordsworth explained in the famous preface: </w:t>
      </w:r>
      <w:r w:rsidRPr="00E007BD">
        <w:rPr>
          <w:rFonts w:cs="Times New Roman"/>
          <w:i/>
          <w:iCs/>
          <w:szCs w:val="24"/>
        </w:rPr>
        <w:t xml:space="preserve">The poems were published which, I hoped, might be of some use to ascertain how far, by fitting to metrical arrangement, a selection of the real language of men in a state of vivid sensation, that sort of pleasure and that quantity of pleasure may be imparted, which a poet may rationally </w:t>
      </w:r>
      <w:proofErr w:type="spellStart"/>
      <w:r w:rsidRPr="00E007BD">
        <w:rPr>
          <w:rFonts w:cs="Times New Roman"/>
          <w:i/>
          <w:iCs/>
          <w:szCs w:val="24"/>
        </w:rPr>
        <w:t>endeavour</w:t>
      </w:r>
      <w:proofErr w:type="spellEnd"/>
      <w:r w:rsidRPr="00E007BD">
        <w:rPr>
          <w:rFonts w:cs="Times New Roman"/>
          <w:i/>
          <w:iCs/>
          <w:szCs w:val="24"/>
        </w:rPr>
        <w:t xml:space="preserve"> to impart…Low and rustic life was generally chosen, because in that condition the essential passions of the heart find a better soil in which they can attain their maturity, are less under restraint, and speak a plainer and more emphatic language. </w:t>
      </w:r>
      <w:r w:rsidRPr="00E007BD">
        <w:rPr>
          <w:rFonts w:cs="Times New Roman"/>
          <w:szCs w:val="24"/>
        </w:rPr>
        <w:t xml:space="preserve">Wordsworth thus registered a protest against the artificial ‗poetic </w:t>
      </w:r>
      <w:proofErr w:type="gramStart"/>
      <w:r w:rsidRPr="00E007BD">
        <w:rPr>
          <w:rFonts w:cs="Times New Roman"/>
          <w:szCs w:val="24"/>
        </w:rPr>
        <w:t>diction‘ of</w:t>
      </w:r>
      <w:proofErr w:type="gramEnd"/>
      <w:r w:rsidRPr="00E007BD">
        <w:rPr>
          <w:rFonts w:cs="Times New Roman"/>
          <w:szCs w:val="24"/>
        </w:rPr>
        <w:t xml:space="preserve"> the classical school, which was separated from common speech. He declared emphatically: ―There is, nor can be, any essential difference between the language of prose and metrical composition.‖ Thus it was in the spirit of a crusader that Wordsworth entered upon his poetic career. His aim was to lift poetry from its depraved state and restore to it its rightful position. William Wordsworth (1770-1850) was the greatest poet of the Romantic period. The credit of originating the Romantic </w:t>
      </w:r>
      <w:proofErr w:type="gramStart"/>
      <w:r w:rsidRPr="00E007BD">
        <w:rPr>
          <w:rFonts w:cs="Times New Roman"/>
          <w:szCs w:val="24"/>
        </w:rPr>
        <w:t>movement</w:t>
      </w:r>
      <w:proofErr w:type="gramEnd"/>
      <w:r w:rsidRPr="00E007BD">
        <w:rPr>
          <w:rFonts w:cs="Times New Roman"/>
          <w:szCs w:val="24"/>
        </w:rPr>
        <w:t xml:space="preserve"> goes to him. He refused to abide by any poetic convention and rules, and forged his own way in the realm of poetry. He stood against many generations of great poets and critics, like Dryden, Pope and Johnson, and made way for a new type of poetry. He declared: ―A poet is a man endowed with more lively sensibility, more enthusiasm and tenderness, who has a greater knowledge of human nature, and a more comprehensive soul, than are supposed to be common among mankind.‖ The truth of this statement struck down the ideal of literary conventions based on reason and rationality, which had been blindly worshipped for so long. By defining poetry as ―the spontaneous overflow of powerful feeling he revolted against the dry intellectuality of his predecessors. By giving </w:t>
      </w:r>
      <w:r w:rsidRPr="00E007BD">
        <w:rPr>
          <w:rFonts w:cs="Times New Roman"/>
          <w:szCs w:val="24"/>
        </w:rPr>
        <w:lastRenderedPageBreak/>
        <w:t xml:space="preserve">his ideas about the poetic language as simple and natural, he opposed the ―gaudiness and </w:t>
      </w:r>
      <w:r w:rsidR="002C533A" w:rsidRPr="00E007BD">
        <w:rPr>
          <w:rFonts w:cs="Times New Roman"/>
          <w:szCs w:val="24"/>
        </w:rPr>
        <w:t>inane phraseology</w:t>
      </w:r>
      <w:r w:rsidRPr="00E007BD">
        <w:rPr>
          <w:rFonts w:cs="Times New Roman"/>
          <w:szCs w:val="24"/>
        </w:rPr>
        <w:t xml:space="preserve"> of the affected classical style. Wordsworth wrote a large number and variety of lyrics, in which he can stir the deepest emotions by the simplest means. There we find the aptness of phrase and an absolute naturalness which make a poem once read as a familiar friend. Language can scarcely be at once more simple and </w:t>
      </w:r>
      <w:proofErr w:type="gramStart"/>
      <w:r w:rsidRPr="00E007BD">
        <w:rPr>
          <w:rFonts w:cs="Times New Roman"/>
          <w:szCs w:val="24"/>
        </w:rPr>
        <w:t>more full</w:t>
      </w:r>
      <w:proofErr w:type="gramEnd"/>
      <w:r w:rsidRPr="00E007BD">
        <w:rPr>
          <w:rFonts w:cs="Times New Roman"/>
          <w:szCs w:val="24"/>
        </w:rPr>
        <w:t xml:space="preserve"> of feeling than in the following stanza from one of the ‗Lucy poems‘: </w:t>
      </w:r>
      <w:r w:rsidRPr="00E007BD">
        <w:rPr>
          <w:rFonts w:cs="Times New Roman"/>
          <w:i/>
          <w:iCs/>
          <w:szCs w:val="24"/>
        </w:rPr>
        <w:t xml:space="preserve">Thus Nature spoke—The work was done, How soon my </w:t>
      </w:r>
      <w:proofErr w:type="spellStart"/>
      <w:r w:rsidRPr="00E007BD">
        <w:rPr>
          <w:rFonts w:cs="Times New Roman"/>
          <w:i/>
          <w:iCs/>
          <w:szCs w:val="24"/>
        </w:rPr>
        <w:t>Lucy‟s</w:t>
      </w:r>
      <w:proofErr w:type="spellEnd"/>
      <w:r w:rsidRPr="00E007BD">
        <w:rPr>
          <w:rFonts w:cs="Times New Roman"/>
          <w:i/>
          <w:iCs/>
          <w:szCs w:val="24"/>
        </w:rPr>
        <w:t xml:space="preserve"> race was run. She died, and left to me </w:t>
      </w:r>
      <w:proofErr w:type="gramStart"/>
      <w:r w:rsidRPr="00E007BD">
        <w:rPr>
          <w:rFonts w:cs="Times New Roman"/>
          <w:i/>
          <w:iCs/>
          <w:szCs w:val="24"/>
        </w:rPr>
        <w:t>This</w:t>
      </w:r>
      <w:proofErr w:type="gramEnd"/>
      <w:r w:rsidRPr="00E007BD">
        <w:rPr>
          <w:rFonts w:cs="Times New Roman"/>
          <w:i/>
          <w:iCs/>
          <w:szCs w:val="24"/>
        </w:rPr>
        <w:t xml:space="preserve"> health, this calm, and quiet scene, The memory of what has been, And never more will be. </w:t>
      </w:r>
      <w:r w:rsidRPr="00E007BD">
        <w:rPr>
          <w:rFonts w:cs="Times New Roman"/>
          <w:szCs w:val="24"/>
        </w:rPr>
        <w:t xml:space="preserve">Besides lyrics Wordsworth wrote a number of sonnets of rare merit like </w:t>
      </w:r>
      <w:r w:rsidRPr="00E007BD">
        <w:rPr>
          <w:rFonts w:cs="Times New Roman"/>
          <w:i/>
          <w:iCs/>
          <w:szCs w:val="24"/>
        </w:rPr>
        <w:t xml:space="preserve">To Milton, Westminster Bridge, The World is too much with us, </w:t>
      </w:r>
      <w:r w:rsidRPr="00E007BD">
        <w:rPr>
          <w:rFonts w:cs="Times New Roman"/>
          <w:szCs w:val="24"/>
        </w:rPr>
        <w:t xml:space="preserve">in which there is a fine combination of the dignity of thought and language. In his odes, as </w:t>
      </w:r>
      <w:r w:rsidRPr="00E007BD">
        <w:rPr>
          <w:rFonts w:cs="Times New Roman"/>
          <w:i/>
          <w:iCs/>
          <w:szCs w:val="24"/>
        </w:rPr>
        <w:t xml:space="preserve">Ode to Duty and Ode on the Intimations of Immortality, </w:t>
      </w:r>
      <w:r w:rsidRPr="00E007BD">
        <w:rPr>
          <w:rFonts w:cs="Times New Roman"/>
          <w:szCs w:val="24"/>
        </w:rPr>
        <w:t xml:space="preserve">he gives expression to his high ideals and philosophy of life. In the </w:t>
      </w:r>
      <w:r w:rsidRPr="00E007BD">
        <w:rPr>
          <w:rFonts w:cs="Times New Roman"/>
          <w:i/>
          <w:iCs/>
          <w:szCs w:val="24"/>
        </w:rPr>
        <w:t xml:space="preserve">Immortality Ode, </w:t>
      </w:r>
      <w:r w:rsidRPr="00E007BD">
        <w:rPr>
          <w:rFonts w:cs="Times New Roman"/>
          <w:szCs w:val="24"/>
        </w:rPr>
        <w:t xml:space="preserve">Wordsworth celebrates one of his most cherished beliefs that our earliest intuitions are the truest, and that those are really happy who even in their mature years keep themselves in touch with their childhood: </w:t>
      </w:r>
      <w:r w:rsidRPr="00E007BD">
        <w:rPr>
          <w:rFonts w:cs="Times New Roman"/>
          <w:i/>
          <w:iCs/>
          <w:szCs w:val="24"/>
        </w:rPr>
        <w:t xml:space="preserve">Hence, in a season of calm weather, Though inland far we be, Our souls have sight of that immortal sea Which brought us hither. Can in a moment travel thither, </w:t>
      </w:r>
      <w:proofErr w:type="gramStart"/>
      <w:r w:rsidRPr="00E007BD">
        <w:rPr>
          <w:rFonts w:cs="Times New Roman"/>
          <w:i/>
          <w:iCs/>
          <w:szCs w:val="24"/>
        </w:rPr>
        <w:t>And</w:t>
      </w:r>
      <w:proofErr w:type="gramEnd"/>
      <w:r w:rsidRPr="00E007BD">
        <w:rPr>
          <w:rFonts w:cs="Times New Roman"/>
          <w:i/>
          <w:iCs/>
          <w:szCs w:val="24"/>
        </w:rPr>
        <w:t xml:space="preserve"> see the children sport upon the shore, And hear the mighty waters rolling ever more. </w:t>
      </w:r>
      <w:r w:rsidRPr="00E007BD">
        <w:rPr>
          <w:rFonts w:cs="Times New Roman"/>
          <w:szCs w:val="24"/>
        </w:rPr>
        <w:t xml:space="preserve">But Wordsworth was not merely a lyrical poet; he justly claims to be the poet of Man of Nature, and of Human Life. Though in his youth he came under the influence of the ideals of the French Revolution, he was soon disillusioned on account of its excesses, and came to the conclusion that the emancipation of man cannot be effected by poetical upheavals, but by his living a simple, natural life. In the simple pieties of rustic life he began to find a surer foundation for faith in mankind than in the dazzling hopes created by the French Revolution. Moreover, he discovered that there is an innate harmony between Nature and Man. It is when man lives in the lap of nature that he lives the right type of life. She has an ennobling effect on him, and even the simplest things in nature can touch a responsive </w:t>
      </w:r>
      <w:proofErr w:type="spellStart"/>
      <w:r w:rsidRPr="00E007BD">
        <w:rPr>
          <w:rFonts w:cs="Times New Roman"/>
          <w:szCs w:val="24"/>
        </w:rPr>
        <w:t>cord</w:t>
      </w:r>
      <w:proofErr w:type="spellEnd"/>
      <w:r w:rsidRPr="00E007BD">
        <w:rPr>
          <w:rFonts w:cs="Times New Roman"/>
          <w:szCs w:val="24"/>
        </w:rPr>
        <w:t xml:space="preserve"> in man‘s heart: </w:t>
      </w:r>
      <w:r w:rsidRPr="00E007BD">
        <w:rPr>
          <w:rFonts w:cs="Times New Roman"/>
          <w:i/>
          <w:iCs/>
          <w:szCs w:val="24"/>
        </w:rPr>
        <w:t xml:space="preserve">To me the meanest flower that blooms can give Thoughts that do often lie too deep for tears. </w:t>
      </w:r>
      <w:r w:rsidRPr="00E007BD">
        <w:rPr>
          <w:rFonts w:cs="Times New Roman"/>
          <w:szCs w:val="24"/>
        </w:rPr>
        <w:t xml:space="preserve">According to Wordsworth man is a part of Nature. In his poem </w:t>
      </w:r>
      <w:r w:rsidRPr="00E007BD">
        <w:rPr>
          <w:rFonts w:cs="Times New Roman"/>
          <w:i/>
          <w:iCs/>
          <w:szCs w:val="24"/>
        </w:rPr>
        <w:t xml:space="preserve">Resolution and Independence </w:t>
      </w:r>
      <w:r w:rsidRPr="00E007BD">
        <w:rPr>
          <w:rFonts w:cs="Times New Roman"/>
          <w:szCs w:val="24"/>
        </w:rPr>
        <w:t xml:space="preserve">the old man and the surroundings make a single picture: </w:t>
      </w:r>
      <w:r w:rsidRPr="00E007BD">
        <w:rPr>
          <w:rFonts w:cs="Times New Roman"/>
          <w:i/>
          <w:iCs/>
          <w:szCs w:val="24"/>
        </w:rPr>
        <w:t xml:space="preserve">Himself he propped, limbs, body, and pale face, Upon a long grey staff of shaven wood; And, still as I drew near with gentle pace Upon the margin of that </w:t>
      </w:r>
      <w:proofErr w:type="spellStart"/>
      <w:r w:rsidRPr="00E007BD">
        <w:rPr>
          <w:rFonts w:cs="Times New Roman"/>
          <w:i/>
          <w:iCs/>
          <w:szCs w:val="24"/>
        </w:rPr>
        <w:t>moorish</w:t>
      </w:r>
      <w:proofErr w:type="spellEnd"/>
      <w:r w:rsidRPr="00E007BD">
        <w:rPr>
          <w:rFonts w:cs="Times New Roman"/>
          <w:i/>
          <w:iCs/>
          <w:szCs w:val="24"/>
        </w:rPr>
        <w:t xml:space="preserve"> flood, Motionless like a cloud the old man stood That </w:t>
      </w:r>
      <w:proofErr w:type="spellStart"/>
      <w:r w:rsidRPr="00E007BD">
        <w:rPr>
          <w:rFonts w:cs="Times New Roman"/>
          <w:i/>
          <w:iCs/>
          <w:szCs w:val="24"/>
        </w:rPr>
        <w:t>heareth</w:t>
      </w:r>
      <w:proofErr w:type="spellEnd"/>
      <w:r w:rsidRPr="00E007BD">
        <w:rPr>
          <w:rFonts w:cs="Times New Roman"/>
          <w:i/>
          <w:iCs/>
          <w:szCs w:val="24"/>
        </w:rPr>
        <w:t xml:space="preserve"> not the loud winds when they call; And </w:t>
      </w:r>
      <w:proofErr w:type="spellStart"/>
      <w:r w:rsidRPr="00E007BD">
        <w:rPr>
          <w:rFonts w:cs="Times New Roman"/>
          <w:i/>
          <w:iCs/>
          <w:szCs w:val="24"/>
        </w:rPr>
        <w:t>moveth</w:t>
      </w:r>
      <w:proofErr w:type="spellEnd"/>
      <w:r w:rsidRPr="00E007BD">
        <w:rPr>
          <w:rFonts w:cs="Times New Roman"/>
          <w:i/>
          <w:iCs/>
          <w:szCs w:val="24"/>
        </w:rPr>
        <w:t xml:space="preserve"> all together, if it move at all. </w:t>
      </w:r>
      <w:r w:rsidRPr="00E007BD">
        <w:rPr>
          <w:rFonts w:cs="Times New Roman"/>
          <w:szCs w:val="24"/>
        </w:rPr>
        <w:t xml:space="preserve">Besides the harmony between Man and Nature, the harmony of Wordsworth‘s own spirit with the universe is the theme of Wordsworth‘s greatest Nature poems: </w:t>
      </w:r>
      <w:r w:rsidRPr="00E007BD">
        <w:rPr>
          <w:rFonts w:cs="Times New Roman"/>
          <w:i/>
          <w:iCs/>
          <w:szCs w:val="24"/>
        </w:rPr>
        <w:t xml:space="preserve">Lines composed a few miles above </w:t>
      </w:r>
      <w:proofErr w:type="spellStart"/>
      <w:r w:rsidRPr="00E007BD">
        <w:rPr>
          <w:rFonts w:cs="Times New Roman"/>
          <w:i/>
          <w:iCs/>
          <w:szCs w:val="24"/>
        </w:rPr>
        <w:t>Tintern</w:t>
      </w:r>
      <w:proofErr w:type="spellEnd"/>
      <w:r w:rsidRPr="00E007BD">
        <w:rPr>
          <w:rFonts w:cs="Times New Roman"/>
          <w:i/>
          <w:iCs/>
          <w:szCs w:val="24"/>
        </w:rPr>
        <w:t xml:space="preserve"> Abbey, Yew Trees and The </w:t>
      </w:r>
      <w:proofErr w:type="spellStart"/>
      <w:r w:rsidRPr="00E007BD">
        <w:rPr>
          <w:rFonts w:cs="Times New Roman"/>
          <w:i/>
          <w:iCs/>
          <w:szCs w:val="24"/>
        </w:rPr>
        <w:t>Simplton</w:t>
      </w:r>
      <w:proofErr w:type="spellEnd"/>
      <w:r w:rsidRPr="00E007BD">
        <w:rPr>
          <w:rFonts w:cs="Times New Roman"/>
          <w:i/>
          <w:iCs/>
          <w:szCs w:val="24"/>
        </w:rPr>
        <w:t xml:space="preserve"> Pass. </w:t>
      </w:r>
      <w:r w:rsidRPr="00E007BD">
        <w:rPr>
          <w:rFonts w:cs="Times New Roman"/>
          <w:szCs w:val="24"/>
        </w:rPr>
        <w:t xml:space="preserve">Wordsworth is famous for his lyrics, sonnets, odes and short descriptive poems. His longer poems contain much that is prosy and uninteresting. The greater part of his work, including </w:t>
      </w:r>
      <w:r w:rsidRPr="00E007BD">
        <w:rPr>
          <w:rFonts w:cs="Times New Roman"/>
          <w:i/>
          <w:iCs/>
          <w:szCs w:val="24"/>
        </w:rPr>
        <w:t xml:space="preserve">The Prelude </w:t>
      </w:r>
      <w:r w:rsidRPr="00E007BD">
        <w:rPr>
          <w:rFonts w:cs="Times New Roman"/>
          <w:szCs w:val="24"/>
        </w:rPr>
        <w:t xml:space="preserve">and </w:t>
      </w:r>
      <w:r w:rsidRPr="00E007BD">
        <w:rPr>
          <w:rFonts w:cs="Times New Roman"/>
          <w:i/>
          <w:iCs/>
          <w:szCs w:val="24"/>
        </w:rPr>
        <w:t xml:space="preserve">The Excursion </w:t>
      </w:r>
      <w:r w:rsidRPr="00E007BD">
        <w:rPr>
          <w:rFonts w:cs="Times New Roman"/>
          <w:szCs w:val="24"/>
        </w:rPr>
        <w:t xml:space="preserve">was intended for a place in a single great poem, to be called </w:t>
      </w:r>
      <w:r w:rsidRPr="00E007BD">
        <w:rPr>
          <w:rFonts w:cs="Times New Roman"/>
          <w:i/>
          <w:iCs/>
          <w:szCs w:val="24"/>
        </w:rPr>
        <w:t xml:space="preserve">The Recluse, </w:t>
      </w:r>
      <w:r w:rsidRPr="00E007BD">
        <w:rPr>
          <w:rFonts w:cs="Times New Roman"/>
          <w:szCs w:val="24"/>
        </w:rPr>
        <w:t xml:space="preserve">which should treat of nature, man and society. </w:t>
      </w:r>
      <w:r w:rsidRPr="00E007BD">
        <w:rPr>
          <w:rFonts w:cs="Times New Roman"/>
          <w:i/>
          <w:iCs/>
          <w:szCs w:val="24"/>
        </w:rPr>
        <w:t xml:space="preserve">The Prelude, </w:t>
      </w:r>
      <w:r w:rsidRPr="00E007BD">
        <w:rPr>
          <w:rFonts w:cs="Times New Roman"/>
          <w:szCs w:val="24"/>
        </w:rPr>
        <w:t xml:space="preserve">treating of the growth of </w:t>
      </w:r>
      <w:proofErr w:type="gramStart"/>
      <w:r w:rsidRPr="00E007BD">
        <w:rPr>
          <w:rFonts w:cs="Times New Roman"/>
          <w:szCs w:val="24"/>
        </w:rPr>
        <w:t>poets‘ mind</w:t>
      </w:r>
      <w:proofErr w:type="gramEnd"/>
      <w:r w:rsidRPr="00E007BD">
        <w:rPr>
          <w:rFonts w:cs="Times New Roman"/>
          <w:szCs w:val="24"/>
        </w:rPr>
        <w:t xml:space="preserve">, was to introduce this work. </w:t>
      </w:r>
      <w:r w:rsidRPr="00E007BD">
        <w:rPr>
          <w:rFonts w:cs="Times New Roman"/>
          <w:i/>
          <w:iCs/>
          <w:szCs w:val="24"/>
        </w:rPr>
        <w:t xml:space="preserve">The Excursion </w:t>
      </w:r>
      <w:r w:rsidRPr="00E007BD">
        <w:rPr>
          <w:rFonts w:cs="Times New Roman"/>
          <w:szCs w:val="24"/>
        </w:rPr>
        <w:t xml:space="preserve">(1814) is the second book of </w:t>
      </w:r>
      <w:r w:rsidRPr="00E007BD">
        <w:rPr>
          <w:rFonts w:cs="Times New Roman"/>
          <w:i/>
          <w:iCs/>
          <w:szCs w:val="24"/>
        </w:rPr>
        <w:t xml:space="preserve">The Recluse; </w:t>
      </w:r>
      <w:r w:rsidRPr="00E007BD">
        <w:rPr>
          <w:rFonts w:cs="Times New Roman"/>
          <w:szCs w:val="24"/>
        </w:rPr>
        <w:t xml:space="preserve">and the third was never completed. In his later years, Wordsworth wrote much poetry which is dull and unimaginative. But there is not a single line in his poetry which has not got the dignity and high moral value which we associate with Wordsworth who, according to Tennyson, ―uttered nothing base.‖ Samuel Taylor Coleridge (1772-1834). The genius of Coleridge was complementary to that of Wordsworth. While Wordsworth dealt with naturalism which was an important aspect of the Romantic </w:t>
      </w:r>
      <w:proofErr w:type="gramStart"/>
      <w:r w:rsidRPr="00E007BD">
        <w:rPr>
          <w:rFonts w:cs="Times New Roman"/>
          <w:szCs w:val="24"/>
        </w:rPr>
        <w:t>movement</w:t>
      </w:r>
      <w:proofErr w:type="gramEnd"/>
      <w:r w:rsidRPr="00E007BD">
        <w:rPr>
          <w:rFonts w:cs="Times New Roman"/>
          <w:szCs w:val="24"/>
        </w:rPr>
        <w:t xml:space="preserve">, Coleridge made the supernatural his special domain, which was an equally important aspect. In his youth Coleridge came under the spell of French Revolution and the high hope which it held out for the emancipation of the oppressed section of mankind. He gave poetic expression to his political aspiration in </w:t>
      </w:r>
      <w:r w:rsidRPr="00E007BD">
        <w:rPr>
          <w:rFonts w:cs="Times New Roman"/>
          <w:i/>
          <w:iCs/>
          <w:szCs w:val="24"/>
        </w:rPr>
        <w:t xml:space="preserve">Religious Musings, Destiny of Nations </w:t>
      </w:r>
      <w:r w:rsidRPr="00E007BD">
        <w:rPr>
          <w:rFonts w:cs="Times New Roman"/>
          <w:szCs w:val="24"/>
        </w:rPr>
        <w:t xml:space="preserve">and </w:t>
      </w:r>
      <w:r w:rsidRPr="00E007BD">
        <w:rPr>
          <w:rFonts w:cs="Times New Roman"/>
          <w:i/>
          <w:iCs/>
          <w:szCs w:val="24"/>
        </w:rPr>
        <w:t xml:space="preserve">Ode to the Departing Year </w:t>
      </w:r>
      <w:r w:rsidRPr="00E007BD">
        <w:rPr>
          <w:rFonts w:cs="Times New Roman"/>
          <w:szCs w:val="24"/>
        </w:rPr>
        <w:t xml:space="preserve">(1796). But like </w:t>
      </w:r>
      <w:r w:rsidRPr="00E007BD">
        <w:rPr>
          <w:rFonts w:cs="Times New Roman"/>
          <w:szCs w:val="24"/>
        </w:rPr>
        <w:lastRenderedPageBreak/>
        <w:t xml:space="preserve">Wordsworth, he also began to think differently after the excesses of the Revolution. This change of thought is shown in his beautiful poem </w:t>
      </w:r>
      <w:r w:rsidRPr="00E007BD">
        <w:rPr>
          <w:rFonts w:cs="Times New Roman"/>
          <w:i/>
          <w:iCs/>
          <w:szCs w:val="24"/>
        </w:rPr>
        <w:t xml:space="preserve">France: an Ode </w:t>
      </w:r>
      <w:r w:rsidRPr="00E007BD">
        <w:rPr>
          <w:rFonts w:cs="Times New Roman"/>
          <w:szCs w:val="24"/>
        </w:rPr>
        <w:t xml:space="preserve">(1798) which he himself called his ‗recantation‘. After that he, like Wordsworth, began to support the conservative cause. Coleridge was a man of gigantic genius, but his lack of will power and addiction to opium prevented him from </w:t>
      </w:r>
      <w:proofErr w:type="spellStart"/>
      <w:r w:rsidRPr="00E007BD">
        <w:rPr>
          <w:rFonts w:cs="Times New Roman"/>
          <w:szCs w:val="24"/>
        </w:rPr>
        <w:t>occomplishing</w:t>
      </w:r>
      <w:proofErr w:type="spellEnd"/>
      <w:r w:rsidRPr="00E007BD">
        <w:rPr>
          <w:rFonts w:cs="Times New Roman"/>
          <w:szCs w:val="24"/>
        </w:rPr>
        <w:t xml:space="preserve"> much in the realm of poetry. Whatever he has written, though of high quality, is fragmentary. It was, however, in the fields of theology, philosophy and literary criticism that he exercised a tremendous and lasting influence. His two best-known poems are </w:t>
      </w:r>
      <w:r w:rsidRPr="00E007BD">
        <w:rPr>
          <w:rFonts w:cs="Times New Roman"/>
          <w:i/>
          <w:iCs/>
          <w:szCs w:val="24"/>
        </w:rPr>
        <w:t xml:space="preserve">The Ancient Mariner </w:t>
      </w:r>
      <w:r w:rsidRPr="00E007BD">
        <w:rPr>
          <w:rFonts w:cs="Times New Roman"/>
          <w:szCs w:val="24"/>
        </w:rPr>
        <w:t xml:space="preserve">and </w:t>
      </w:r>
      <w:r w:rsidRPr="00E007BD">
        <w:rPr>
          <w:rFonts w:cs="Times New Roman"/>
          <w:i/>
          <w:iCs/>
          <w:szCs w:val="24"/>
        </w:rPr>
        <w:t xml:space="preserve">Christabel, </w:t>
      </w:r>
      <w:r w:rsidRPr="00E007BD">
        <w:rPr>
          <w:rFonts w:cs="Times New Roman"/>
          <w:szCs w:val="24"/>
        </w:rPr>
        <w:t xml:space="preserve">which represent the high watermark of supernaturalism as some of the best poems of Wordsworth represent the triumph of naturalism, in English poetry. In these two poems Coleridge saved supernaturalism from the coarse sensationalism then in vogue by linking it with psychological truth. He had absorbed the spells of medievalism within himself and in these poems they appeared rarely distilled and inextricably blinded with </w:t>
      </w:r>
      <w:proofErr w:type="gramStart"/>
      <w:r w:rsidRPr="00E007BD">
        <w:rPr>
          <w:rFonts w:cs="Times New Roman"/>
          <w:szCs w:val="24"/>
        </w:rPr>
        <w:t>poets‘ exquisite</w:t>
      </w:r>
      <w:proofErr w:type="gramEnd"/>
      <w:r w:rsidRPr="00E007BD">
        <w:rPr>
          <w:rFonts w:cs="Times New Roman"/>
          <w:szCs w:val="24"/>
        </w:rPr>
        <w:t xml:space="preserve"> perception of the mysteries that surround the commonplace things of everyday life. In the </w:t>
      </w:r>
      <w:r w:rsidRPr="00E007BD">
        <w:rPr>
          <w:rFonts w:cs="Times New Roman"/>
          <w:i/>
          <w:iCs/>
          <w:szCs w:val="24"/>
        </w:rPr>
        <w:t xml:space="preserve">Ancient Mariner, </w:t>
      </w:r>
      <w:r w:rsidRPr="00E007BD">
        <w:rPr>
          <w:rFonts w:cs="Times New Roman"/>
          <w:szCs w:val="24"/>
        </w:rPr>
        <w:t xml:space="preserve">which is a poetic masterpiece, Coleridge introduced the reader to a supernatural realm, with a phantom ship, a crew of dead men, the overwhelming curse of the albatross, the polar spirit, the magic breeze, and a number of other supernatural things and happenings, but he manages to create a sense of absolute reality concerning these manifest absurdities. With that supreme art which ever seems artless, Coleridge gives us glimpses from time to time of the wedding feast to which the mariner has been invited. The whole poem is wrought with the colour and glamour of the </w:t>
      </w:r>
      <w:proofErr w:type="gramStart"/>
      <w:r w:rsidRPr="00E007BD">
        <w:rPr>
          <w:rFonts w:cs="Times New Roman"/>
          <w:szCs w:val="24"/>
        </w:rPr>
        <w:t>Middle</w:t>
      </w:r>
      <w:proofErr w:type="gramEnd"/>
      <w:r w:rsidRPr="00E007BD">
        <w:rPr>
          <w:rFonts w:cs="Times New Roman"/>
          <w:szCs w:val="24"/>
        </w:rPr>
        <w:t xml:space="preserve"> Ages and yet Coleridge makes no slavish attempt to reproduce the past in a mechanical manner. The whole poem is the baseless fabric of a vision; a fine product of the ethereal and subtle fancy of a great poet. But in spite of its wildness, its medieval superstitions and irresponsible happening, </w:t>
      </w:r>
      <w:r w:rsidRPr="00E007BD">
        <w:rPr>
          <w:rFonts w:cs="Times New Roman"/>
          <w:i/>
          <w:iCs/>
          <w:szCs w:val="24"/>
        </w:rPr>
        <w:t xml:space="preserve">The Ancient Mariner </w:t>
      </w:r>
      <w:r w:rsidRPr="00E007BD">
        <w:rPr>
          <w:rFonts w:cs="Times New Roman"/>
          <w:szCs w:val="24"/>
        </w:rPr>
        <w:t xml:space="preserve">is made actual and vital to our imagination by its faithful pictures of Nature, its psychological insight and simple humanity. In it the poet deals in a superb manner with the primal emotions of love, hate, pain, remorse and hope. He </w:t>
      </w:r>
      <w:proofErr w:type="spellStart"/>
      <w:r w:rsidRPr="00E007BD">
        <w:rPr>
          <w:rFonts w:cs="Times New Roman"/>
          <w:szCs w:val="24"/>
        </w:rPr>
        <w:t>prayeth</w:t>
      </w:r>
      <w:proofErr w:type="spellEnd"/>
      <w:r w:rsidRPr="00E007BD">
        <w:rPr>
          <w:rFonts w:cs="Times New Roman"/>
          <w:szCs w:val="24"/>
        </w:rPr>
        <w:t xml:space="preserve"> best who </w:t>
      </w:r>
      <w:proofErr w:type="spellStart"/>
      <w:r w:rsidRPr="00E007BD">
        <w:rPr>
          <w:rFonts w:cs="Times New Roman"/>
          <w:szCs w:val="24"/>
        </w:rPr>
        <w:t>loveth</w:t>
      </w:r>
      <w:proofErr w:type="spellEnd"/>
      <w:r w:rsidRPr="00E007BD">
        <w:rPr>
          <w:rFonts w:cs="Times New Roman"/>
          <w:szCs w:val="24"/>
        </w:rPr>
        <w:t xml:space="preserve"> best is not an artificial ending of the poem in the form of a popular saying, but it is a fine summing up in a few lines of the spirit which underlies the entire poem. </w:t>
      </w:r>
      <w:proofErr w:type="spellStart"/>
      <w:proofErr w:type="gramStart"/>
      <w:r w:rsidRPr="00E007BD">
        <w:rPr>
          <w:rFonts w:cs="Times New Roman"/>
          <w:szCs w:val="24"/>
        </w:rPr>
        <w:t>Its</w:t>
      </w:r>
      <w:proofErr w:type="spellEnd"/>
      <w:r w:rsidRPr="00E007BD">
        <w:rPr>
          <w:rFonts w:cs="Times New Roman"/>
          <w:szCs w:val="24"/>
        </w:rPr>
        <w:t xml:space="preserve"> simple, ballad form, its exquisite imagery, the sweet harmony of its verse, and the aptness of its phraseology, all woven together in an artistic whole, make this poem the most representative of the romantic school of poetry.</w:t>
      </w:r>
      <w:proofErr w:type="gramEnd"/>
      <w:r w:rsidRPr="00E007BD">
        <w:rPr>
          <w:rFonts w:cs="Times New Roman"/>
          <w:szCs w:val="24"/>
        </w:rPr>
        <w:t xml:space="preserve"> </w:t>
      </w:r>
      <w:r w:rsidRPr="00E007BD">
        <w:rPr>
          <w:rFonts w:cs="Times New Roman"/>
          <w:i/>
          <w:iCs/>
          <w:szCs w:val="24"/>
        </w:rPr>
        <w:t xml:space="preserve">Christabel, </w:t>
      </w:r>
      <w:r w:rsidRPr="00E007BD">
        <w:rPr>
          <w:rFonts w:cs="Times New Roman"/>
          <w:szCs w:val="24"/>
        </w:rPr>
        <w:t xml:space="preserve">which is a fragment, seems to have been planned as the story of a pure young girl who fell under the spell of a </w:t>
      </w:r>
      <w:proofErr w:type="spellStart"/>
      <w:r w:rsidRPr="00E007BD">
        <w:rPr>
          <w:rFonts w:cs="Times New Roman"/>
          <w:szCs w:val="24"/>
        </w:rPr>
        <w:t>sorcer</w:t>
      </w:r>
      <w:proofErr w:type="spellEnd"/>
      <w:r w:rsidRPr="00E007BD">
        <w:rPr>
          <w:rFonts w:cs="Times New Roman"/>
          <w:szCs w:val="24"/>
        </w:rPr>
        <w:t xml:space="preserve"> in the shape of the woman </w:t>
      </w:r>
      <w:proofErr w:type="spellStart"/>
      <w:r w:rsidRPr="00E007BD">
        <w:rPr>
          <w:rFonts w:cs="Times New Roman"/>
          <w:szCs w:val="24"/>
        </w:rPr>
        <w:t>Gerldine</w:t>
      </w:r>
      <w:proofErr w:type="spellEnd"/>
      <w:r w:rsidRPr="00E007BD">
        <w:rPr>
          <w:rFonts w:cs="Times New Roman"/>
          <w:szCs w:val="24"/>
        </w:rPr>
        <w:t xml:space="preserve">. Though it has strange melody and many passages of exquisite poetry, and in sheer artistic power it is scarcely inferior to </w:t>
      </w:r>
      <w:r w:rsidRPr="00E007BD">
        <w:rPr>
          <w:rFonts w:cs="Times New Roman"/>
          <w:i/>
          <w:iCs/>
          <w:szCs w:val="24"/>
        </w:rPr>
        <w:t xml:space="preserve">The Ancient Mariner, </w:t>
      </w:r>
      <w:r w:rsidRPr="00E007BD">
        <w:rPr>
          <w:rFonts w:cs="Times New Roman"/>
          <w:szCs w:val="24"/>
        </w:rPr>
        <w:t xml:space="preserve">it has supernatural terrors of the popular hysterical novels. The whole poem is suffused in medieval atmosphere and everything is vague and indefinite. Like </w:t>
      </w:r>
      <w:r w:rsidRPr="00E007BD">
        <w:rPr>
          <w:rFonts w:cs="Times New Roman"/>
          <w:i/>
          <w:iCs/>
          <w:szCs w:val="24"/>
        </w:rPr>
        <w:t xml:space="preserve">The Ancient Mariner </w:t>
      </w:r>
      <w:r w:rsidRPr="00E007BD">
        <w:rPr>
          <w:rFonts w:cs="Times New Roman"/>
          <w:szCs w:val="24"/>
        </w:rPr>
        <w:t xml:space="preserve">it is written in a homely and simple diction and in a style which is spontaneous and effortless. </w:t>
      </w:r>
      <w:proofErr w:type="spellStart"/>
      <w:r w:rsidRPr="00E007BD">
        <w:rPr>
          <w:rFonts w:cs="Times New Roman"/>
          <w:i/>
          <w:iCs/>
          <w:szCs w:val="24"/>
        </w:rPr>
        <w:t>Kubla</w:t>
      </w:r>
      <w:proofErr w:type="spellEnd"/>
      <w:r w:rsidRPr="00E007BD">
        <w:rPr>
          <w:rFonts w:cs="Times New Roman"/>
          <w:i/>
          <w:iCs/>
          <w:szCs w:val="24"/>
        </w:rPr>
        <w:t xml:space="preserve"> Khan </w:t>
      </w:r>
      <w:r w:rsidRPr="00E007BD">
        <w:rPr>
          <w:rFonts w:cs="Times New Roman"/>
          <w:szCs w:val="24"/>
        </w:rPr>
        <w:t>is another fragment in which the poet has painted a gorgeous Oriental dream picture. The whole poem came to Coleridge in a dream one morning when he had fallen asleep, and upon awakening he began to write hastily, but he was interrupted after fifty-four lines were written, and it was never finished. Though Coleridge wrote a number of other poems—</w:t>
      </w:r>
      <w:r w:rsidRPr="00E007BD">
        <w:rPr>
          <w:rFonts w:cs="Times New Roman"/>
          <w:i/>
          <w:iCs/>
          <w:szCs w:val="24"/>
        </w:rPr>
        <w:t xml:space="preserve">Love, The Dark </w:t>
      </w:r>
      <w:proofErr w:type="spellStart"/>
      <w:r w:rsidRPr="00E007BD">
        <w:rPr>
          <w:rFonts w:cs="Times New Roman"/>
          <w:i/>
          <w:iCs/>
          <w:szCs w:val="24"/>
        </w:rPr>
        <w:t>Ladie</w:t>
      </w:r>
      <w:proofErr w:type="spellEnd"/>
      <w:r w:rsidRPr="00E007BD">
        <w:rPr>
          <w:rFonts w:cs="Times New Roman"/>
          <w:i/>
          <w:iCs/>
          <w:szCs w:val="24"/>
        </w:rPr>
        <w:t xml:space="preserve">, Youth and Age, Dejection: an Ode, </w:t>
      </w:r>
      <w:r w:rsidRPr="00E007BD">
        <w:rPr>
          <w:rFonts w:cs="Times New Roman"/>
          <w:szCs w:val="24"/>
        </w:rPr>
        <w:t xml:space="preserve">which have grace, tenderness and touches of personal emotion, and a number of poems full of very minute description of natural scenes, yet his strength lay in his </w:t>
      </w:r>
      <w:proofErr w:type="spellStart"/>
      <w:r w:rsidRPr="00E007BD">
        <w:rPr>
          <w:rFonts w:cs="Times New Roman"/>
          <w:szCs w:val="24"/>
        </w:rPr>
        <w:t>marvellous</w:t>
      </w:r>
      <w:proofErr w:type="spellEnd"/>
      <w:r w:rsidRPr="00E007BD">
        <w:rPr>
          <w:rFonts w:cs="Times New Roman"/>
          <w:szCs w:val="24"/>
        </w:rPr>
        <w:t xml:space="preserve"> dream faculty, and his reputation as a poet rest on </w:t>
      </w:r>
      <w:r w:rsidRPr="00E007BD">
        <w:rPr>
          <w:rFonts w:cs="Times New Roman"/>
          <w:i/>
          <w:iCs/>
          <w:szCs w:val="24"/>
        </w:rPr>
        <w:t xml:space="preserve">The Ancient Mariner, Christabel and </w:t>
      </w:r>
      <w:proofErr w:type="spellStart"/>
      <w:r w:rsidRPr="00E007BD">
        <w:rPr>
          <w:rFonts w:cs="Times New Roman"/>
          <w:i/>
          <w:iCs/>
          <w:szCs w:val="24"/>
        </w:rPr>
        <w:t>Kubla</w:t>
      </w:r>
      <w:proofErr w:type="spellEnd"/>
      <w:r w:rsidRPr="00E007BD">
        <w:rPr>
          <w:rFonts w:cs="Times New Roman"/>
          <w:i/>
          <w:iCs/>
          <w:szCs w:val="24"/>
        </w:rPr>
        <w:t xml:space="preserve"> Khan </w:t>
      </w:r>
      <w:r w:rsidRPr="00E007BD">
        <w:rPr>
          <w:rFonts w:cs="Times New Roman"/>
          <w:szCs w:val="24"/>
        </w:rPr>
        <w:t xml:space="preserve">where he touched the heights of romantic poetry. Robert Southey (1774-1843) was the third poet of the group of Lake Poets. Unlike Wordsworth and Coleridge he lacked higher qualities of poetry, and his achievement as a poet is not much. He was a voracious reader and voluminous writer. His most ambitious poems </w:t>
      </w:r>
      <w:proofErr w:type="spellStart"/>
      <w:r w:rsidRPr="00E007BD">
        <w:rPr>
          <w:rFonts w:cs="Times New Roman"/>
          <w:i/>
          <w:iCs/>
          <w:szCs w:val="24"/>
        </w:rPr>
        <w:t>Thalaba</w:t>
      </w:r>
      <w:proofErr w:type="spellEnd"/>
      <w:r w:rsidRPr="00E007BD">
        <w:rPr>
          <w:rFonts w:cs="Times New Roman"/>
          <w:i/>
          <w:iCs/>
          <w:szCs w:val="24"/>
        </w:rPr>
        <w:t xml:space="preserve">, The Curse of </w:t>
      </w:r>
      <w:proofErr w:type="spellStart"/>
      <w:r w:rsidRPr="00E007BD">
        <w:rPr>
          <w:rFonts w:cs="Times New Roman"/>
          <w:i/>
          <w:iCs/>
          <w:szCs w:val="24"/>
        </w:rPr>
        <w:t>Kehama</w:t>
      </w:r>
      <w:proofErr w:type="spellEnd"/>
      <w:r w:rsidRPr="00E007BD">
        <w:rPr>
          <w:rFonts w:cs="Times New Roman"/>
          <w:i/>
          <w:iCs/>
          <w:szCs w:val="24"/>
        </w:rPr>
        <w:t xml:space="preserve">, Madoc and Roderick </w:t>
      </w:r>
      <w:r w:rsidRPr="00E007BD">
        <w:rPr>
          <w:rFonts w:cs="Times New Roman"/>
          <w:szCs w:val="24"/>
        </w:rPr>
        <w:t xml:space="preserve">are based on mythology of different nations. He also wrote a number of ballads and short poems, of which </w:t>
      </w:r>
      <w:r w:rsidRPr="00E007BD">
        <w:rPr>
          <w:rFonts w:cs="Times New Roman"/>
          <w:szCs w:val="24"/>
        </w:rPr>
        <w:lastRenderedPageBreak/>
        <w:t xml:space="preserve">the best known is about his love for books </w:t>
      </w:r>
      <w:r w:rsidRPr="00E007BD">
        <w:rPr>
          <w:rFonts w:cs="Times New Roman"/>
          <w:i/>
          <w:iCs/>
          <w:szCs w:val="24"/>
        </w:rPr>
        <w:t xml:space="preserve">(My days among the Dead are past.) </w:t>
      </w:r>
      <w:r w:rsidRPr="00E007BD">
        <w:rPr>
          <w:rFonts w:cs="Times New Roman"/>
          <w:szCs w:val="24"/>
        </w:rPr>
        <w:t xml:space="preserve">But he wrote far better prose than poetry, and his admirable </w:t>
      </w:r>
      <w:r w:rsidRPr="00E007BD">
        <w:rPr>
          <w:rFonts w:cs="Times New Roman"/>
          <w:i/>
          <w:iCs/>
          <w:szCs w:val="24"/>
        </w:rPr>
        <w:t xml:space="preserve">Life of Nelson </w:t>
      </w:r>
      <w:r w:rsidRPr="00E007BD">
        <w:rPr>
          <w:rFonts w:cs="Times New Roman"/>
          <w:szCs w:val="24"/>
        </w:rPr>
        <w:t xml:space="preserve">remains a classic. He was made the </w:t>
      </w:r>
      <w:r w:rsidRPr="00E007BD">
        <w:rPr>
          <w:rFonts w:cs="Times New Roman"/>
          <w:i/>
          <w:iCs/>
          <w:szCs w:val="24"/>
        </w:rPr>
        <w:t xml:space="preserve">Poet Laureate </w:t>
      </w:r>
      <w:r w:rsidRPr="00E007BD">
        <w:rPr>
          <w:rFonts w:cs="Times New Roman"/>
          <w:szCs w:val="24"/>
        </w:rPr>
        <w:t xml:space="preserve">in 1813, and after his death in 1843 Wordsworth held this title. </w:t>
      </w:r>
      <w:r w:rsidRPr="00E007BD">
        <w:rPr>
          <w:rFonts w:cs="Times New Roman"/>
          <w:b/>
          <w:bCs/>
          <w:szCs w:val="24"/>
        </w:rPr>
        <w:t xml:space="preserve">(b) The </w:t>
      </w:r>
    </w:p>
    <w:p w:rsidR="00701E93" w:rsidRDefault="00701E93" w:rsidP="00E007BD">
      <w:pPr>
        <w:autoSpaceDE w:val="0"/>
        <w:autoSpaceDN w:val="0"/>
        <w:adjustRightInd w:val="0"/>
        <w:spacing w:after="0" w:line="240" w:lineRule="auto"/>
        <w:jc w:val="both"/>
        <w:rPr>
          <w:rFonts w:cs="Times New Roman"/>
          <w:b/>
          <w:bCs/>
          <w:szCs w:val="24"/>
        </w:rPr>
      </w:pPr>
    </w:p>
    <w:p w:rsidR="00701E93" w:rsidRDefault="00701E93" w:rsidP="00701E93">
      <w:pPr>
        <w:autoSpaceDE w:val="0"/>
        <w:autoSpaceDN w:val="0"/>
        <w:adjustRightInd w:val="0"/>
        <w:spacing w:after="0" w:line="240" w:lineRule="auto"/>
        <w:jc w:val="center"/>
        <w:rPr>
          <w:rFonts w:cs="Times New Roman"/>
          <w:b/>
          <w:bCs/>
          <w:szCs w:val="24"/>
        </w:rPr>
      </w:pPr>
      <w:r>
        <w:rPr>
          <w:b/>
          <w:sz w:val="32"/>
          <w:szCs w:val="24"/>
        </w:rPr>
        <w:t>Lecture No. 7</w:t>
      </w:r>
    </w:p>
    <w:p w:rsidR="00701E93" w:rsidRDefault="00627AF8" w:rsidP="00701E93">
      <w:pPr>
        <w:autoSpaceDE w:val="0"/>
        <w:autoSpaceDN w:val="0"/>
        <w:adjustRightInd w:val="0"/>
        <w:spacing w:after="0" w:line="240" w:lineRule="auto"/>
        <w:jc w:val="center"/>
        <w:rPr>
          <w:rFonts w:cs="Times New Roman"/>
          <w:b/>
          <w:bCs/>
          <w:szCs w:val="24"/>
        </w:rPr>
      </w:pPr>
      <w:r w:rsidRPr="00701E93">
        <w:rPr>
          <w:rFonts w:cs="Times New Roman"/>
          <w:b/>
          <w:bCs/>
          <w:sz w:val="28"/>
          <w:szCs w:val="24"/>
        </w:rPr>
        <w:t xml:space="preserve">Scott Group </w:t>
      </w:r>
      <w:r w:rsidR="00701E93" w:rsidRPr="00701E93">
        <w:rPr>
          <w:rFonts w:cs="Times New Roman"/>
          <w:b/>
          <w:bCs/>
          <w:sz w:val="28"/>
          <w:szCs w:val="24"/>
        </w:rPr>
        <w:t>of Romantic Poets</w:t>
      </w:r>
    </w:p>
    <w:p w:rsidR="00701E93" w:rsidRDefault="00701E93" w:rsidP="00E007BD">
      <w:pPr>
        <w:autoSpaceDE w:val="0"/>
        <w:autoSpaceDN w:val="0"/>
        <w:adjustRightInd w:val="0"/>
        <w:spacing w:after="0" w:line="240" w:lineRule="auto"/>
        <w:jc w:val="both"/>
        <w:rPr>
          <w:rFonts w:cs="Times New Roman"/>
          <w:b/>
          <w:bCs/>
          <w:szCs w:val="24"/>
        </w:rPr>
      </w:pPr>
    </w:p>
    <w:p w:rsidR="00627AF8" w:rsidRDefault="00627AF8" w:rsidP="00E007BD">
      <w:pPr>
        <w:autoSpaceDE w:val="0"/>
        <w:autoSpaceDN w:val="0"/>
        <w:adjustRightInd w:val="0"/>
        <w:spacing w:after="0" w:line="240" w:lineRule="auto"/>
        <w:jc w:val="both"/>
        <w:rPr>
          <w:rFonts w:cs="Times New Roman"/>
          <w:szCs w:val="24"/>
        </w:rPr>
      </w:pPr>
      <w:r w:rsidRPr="00E007BD">
        <w:rPr>
          <w:rFonts w:cs="Times New Roman"/>
          <w:szCs w:val="24"/>
        </w:rPr>
        <w:t xml:space="preserve">The romantic poets belonging to the Scott group are </w:t>
      </w:r>
      <w:r w:rsidRPr="00E007BD">
        <w:rPr>
          <w:rFonts w:cs="Times New Roman"/>
          <w:i/>
          <w:iCs/>
          <w:szCs w:val="24"/>
        </w:rPr>
        <w:t xml:space="preserve">Sir Walter Scott, Campbell </w:t>
      </w:r>
      <w:r w:rsidRPr="00E007BD">
        <w:rPr>
          <w:rFonts w:cs="Times New Roman"/>
          <w:szCs w:val="24"/>
        </w:rPr>
        <w:t xml:space="preserve">and </w:t>
      </w:r>
      <w:r w:rsidRPr="00E007BD">
        <w:rPr>
          <w:rFonts w:cs="Times New Roman"/>
          <w:i/>
          <w:iCs/>
          <w:szCs w:val="24"/>
        </w:rPr>
        <w:t xml:space="preserve">Thomas Moore. </w:t>
      </w:r>
      <w:r w:rsidRPr="00E007BD">
        <w:rPr>
          <w:rFonts w:cs="Times New Roman"/>
          <w:szCs w:val="24"/>
        </w:rPr>
        <w:t xml:space="preserve">They bridged the years which preceded the second outburst of high creative activity in the Romantic period. Sir Walter Scott (1771-1832) was the first to make romantic poetry popular among the masses. His </w:t>
      </w:r>
      <w:r w:rsidRPr="00E007BD">
        <w:rPr>
          <w:rFonts w:cs="Times New Roman"/>
          <w:i/>
          <w:iCs/>
          <w:szCs w:val="24"/>
        </w:rPr>
        <w:t xml:space="preserve">Marmion and Lady of the Lake </w:t>
      </w:r>
      <w:r w:rsidRPr="00E007BD">
        <w:rPr>
          <w:rFonts w:cs="Times New Roman"/>
          <w:szCs w:val="24"/>
        </w:rPr>
        <w:t xml:space="preserve">gained greater popularity than the poems of Wordsworth and Coleridge which were read by a select few. But in his poetry we do not find the deeply imaginative and suggestive quality which is at the root of poetic excellence. It is the story element, the narrative power, which absorbs the reader‘s attention. That is why they are more popular with young readers. Moreover, Scott‘s poetry appeals on account of its vigour, youthful abandon, vivid pictures, heroic characters, rapid action and succession of adventures. His best known poems are </w:t>
      </w:r>
      <w:r w:rsidRPr="00E007BD">
        <w:rPr>
          <w:rFonts w:cs="Times New Roman"/>
          <w:i/>
          <w:iCs/>
          <w:szCs w:val="24"/>
        </w:rPr>
        <w:t xml:space="preserve">The Lady of the Last </w:t>
      </w:r>
      <w:proofErr w:type="spellStart"/>
      <w:r w:rsidRPr="00E007BD">
        <w:rPr>
          <w:rFonts w:cs="Times New Roman"/>
          <w:i/>
          <w:iCs/>
          <w:szCs w:val="24"/>
        </w:rPr>
        <w:t>Ministrel</w:t>
      </w:r>
      <w:proofErr w:type="spellEnd"/>
      <w:r w:rsidRPr="00E007BD">
        <w:rPr>
          <w:rFonts w:cs="Times New Roman"/>
          <w:i/>
          <w:iCs/>
          <w:szCs w:val="24"/>
        </w:rPr>
        <w:t xml:space="preserve">, Marmion, The Lady of the Lake, Rokeby, </w:t>
      </w:r>
      <w:proofErr w:type="gramStart"/>
      <w:r w:rsidRPr="00E007BD">
        <w:rPr>
          <w:rFonts w:cs="Times New Roman"/>
          <w:i/>
          <w:iCs/>
          <w:szCs w:val="24"/>
        </w:rPr>
        <w:t>The</w:t>
      </w:r>
      <w:proofErr w:type="gramEnd"/>
      <w:r w:rsidRPr="00E007BD">
        <w:rPr>
          <w:rFonts w:cs="Times New Roman"/>
          <w:i/>
          <w:iCs/>
          <w:szCs w:val="24"/>
        </w:rPr>
        <w:t xml:space="preserve"> Lord of the Isles. </w:t>
      </w:r>
      <w:r w:rsidRPr="00E007BD">
        <w:rPr>
          <w:rFonts w:cs="Times New Roman"/>
          <w:szCs w:val="24"/>
        </w:rPr>
        <w:t xml:space="preserve">All of them recapture the atmosphere of the </w:t>
      </w:r>
      <w:proofErr w:type="gramStart"/>
      <w:r w:rsidRPr="00E007BD">
        <w:rPr>
          <w:rFonts w:cs="Times New Roman"/>
          <w:szCs w:val="24"/>
        </w:rPr>
        <w:t>Middle</w:t>
      </w:r>
      <w:proofErr w:type="gramEnd"/>
      <w:r w:rsidRPr="00E007BD">
        <w:rPr>
          <w:rFonts w:cs="Times New Roman"/>
          <w:szCs w:val="24"/>
        </w:rPr>
        <w:t xml:space="preserve"> Ages, and breathe an air of supernaturalism and superstitions. After 1815 Scott wrote little poetry and turned to prose romance in the form of the historical novel in which field he earned great and enduring fame. Thomas Campbell (1774-1844) and Thomas Moore (1779-1852) were prominent among a host of minor poets who following the vogue of Scott wrote versified romance. Campbell wrote </w:t>
      </w:r>
      <w:r w:rsidRPr="00E007BD">
        <w:rPr>
          <w:rFonts w:cs="Times New Roman"/>
          <w:i/>
          <w:iCs/>
          <w:szCs w:val="24"/>
        </w:rPr>
        <w:t xml:space="preserve">Gertrude of Wyoming </w:t>
      </w:r>
      <w:r w:rsidRPr="00E007BD">
        <w:rPr>
          <w:rFonts w:cs="Times New Roman"/>
          <w:szCs w:val="24"/>
        </w:rPr>
        <w:t>(1809) in the Spenserian stanza, which does not hold so much interest today as his patriotic war songs—</w:t>
      </w:r>
      <w:r w:rsidRPr="00E007BD">
        <w:rPr>
          <w:rFonts w:cs="Times New Roman"/>
          <w:i/>
          <w:iCs/>
          <w:szCs w:val="24"/>
        </w:rPr>
        <w:t xml:space="preserve">Ye Mariners of England, </w:t>
      </w:r>
      <w:proofErr w:type="spellStart"/>
      <w:r w:rsidRPr="00E007BD">
        <w:rPr>
          <w:rFonts w:cs="Times New Roman"/>
          <w:i/>
          <w:iCs/>
          <w:szCs w:val="24"/>
        </w:rPr>
        <w:t>Hohenlinden</w:t>
      </w:r>
      <w:proofErr w:type="spellEnd"/>
      <w:r w:rsidRPr="00E007BD">
        <w:rPr>
          <w:rFonts w:cs="Times New Roman"/>
          <w:i/>
          <w:iCs/>
          <w:szCs w:val="24"/>
        </w:rPr>
        <w:t xml:space="preserve">, The Battle of the Baltic, </w:t>
      </w:r>
      <w:r w:rsidRPr="00E007BD">
        <w:rPr>
          <w:rFonts w:cs="Times New Roman"/>
          <w:szCs w:val="24"/>
        </w:rPr>
        <w:t xml:space="preserve">and ballads such as </w:t>
      </w:r>
      <w:r w:rsidRPr="00E007BD">
        <w:rPr>
          <w:rFonts w:cs="Times New Roman"/>
          <w:i/>
          <w:iCs/>
          <w:szCs w:val="24"/>
        </w:rPr>
        <w:t xml:space="preserve">Lord </w:t>
      </w:r>
      <w:proofErr w:type="spellStart"/>
      <w:r w:rsidRPr="00E007BD">
        <w:rPr>
          <w:rFonts w:cs="Times New Roman"/>
          <w:i/>
          <w:iCs/>
          <w:szCs w:val="24"/>
        </w:rPr>
        <w:t>Ullin‟s</w:t>
      </w:r>
      <w:proofErr w:type="spellEnd"/>
      <w:r w:rsidRPr="00E007BD">
        <w:rPr>
          <w:rFonts w:cs="Times New Roman"/>
          <w:i/>
          <w:iCs/>
          <w:szCs w:val="24"/>
        </w:rPr>
        <w:t xml:space="preserve"> Daughter. </w:t>
      </w:r>
      <w:r w:rsidRPr="00E007BD">
        <w:rPr>
          <w:rFonts w:cs="Times New Roman"/>
          <w:szCs w:val="24"/>
        </w:rPr>
        <w:t xml:space="preserve">The poems of Moore are now old-fashioned and have little interest for the modern reader. He wrote a long series of </w:t>
      </w:r>
      <w:r w:rsidRPr="00E007BD">
        <w:rPr>
          <w:rFonts w:cs="Times New Roman"/>
          <w:i/>
          <w:iCs/>
          <w:szCs w:val="24"/>
        </w:rPr>
        <w:t xml:space="preserve">Irish Melodies, </w:t>
      </w:r>
      <w:r w:rsidRPr="00E007BD">
        <w:rPr>
          <w:rFonts w:cs="Times New Roman"/>
          <w:szCs w:val="24"/>
        </w:rPr>
        <w:t xml:space="preserve">which are musical poems, vivacious and sentimental. His </w:t>
      </w:r>
      <w:proofErr w:type="spellStart"/>
      <w:r w:rsidRPr="00E007BD">
        <w:rPr>
          <w:rFonts w:cs="Times New Roman"/>
          <w:i/>
          <w:iCs/>
          <w:szCs w:val="24"/>
        </w:rPr>
        <w:t>Lalla</w:t>
      </w:r>
      <w:proofErr w:type="spellEnd"/>
      <w:r w:rsidRPr="00E007BD">
        <w:rPr>
          <w:rFonts w:cs="Times New Roman"/>
          <w:i/>
          <w:iCs/>
          <w:szCs w:val="24"/>
        </w:rPr>
        <w:t xml:space="preserve"> </w:t>
      </w:r>
      <w:proofErr w:type="spellStart"/>
      <w:r w:rsidRPr="00E007BD">
        <w:rPr>
          <w:rFonts w:cs="Times New Roman"/>
          <w:i/>
          <w:iCs/>
          <w:szCs w:val="24"/>
        </w:rPr>
        <w:t>Rookh</w:t>
      </w:r>
      <w:proofErr w:type="spellEnd"/>
      <w:r w:rsidRPr="00E007BD">
        <w:rPr>
          <w:rFonts w:cs="Times New Roman"/>
          <w:i/>
          <w:iCs/>
          <w:szCs w:val="24"/>
        </w:rPr>
        <w:t xml:space="preserve"> </w:t>
      </w:r>
      <w:r w:rsidRPr="00E007BD">
        <w:rPr>
          <w:rFonts w:cs="Times New Roman"/>
          <w:szCs w:val="24"/>
        </w:rPr>
        <w:t xml:space="preserve">is a collection of Oriental tales in which he employs </w:t>
      </w:r>
      <w:proofErr w:type="spellStart"/>
      <w:r w:rsidRPr="00E007BD">
        <w:rPr>
          <w:rFonts w:cs="Times New Roman"/>
          <w:szCs w:val="24"/>
        </w:rPr>
        <w:t>lucious</w:t>
      </w:r>
      <w:proofErr w:type="spellEnd"/>
      <w:r w:rsidRPr="00E007BD">
        <w:rPr>
          <w:rFonts w:cs="Times New Roman"/>
          <w:szCs w:val="24"/>
        </w:rPr>
        <w:t xml:space="preserve"> imagery. Though Moore enjoyed immense popularity during his time, he is now considered as a minor poet of the Romantic Age. </w:t>
      </w:r>
      <w:r w:rsidRPr="00E007BD">
        <w:rPr>
          <w:rFonts w:cs="Times New Roman"/>
          <w:b/>
          <w:bCs/>
          <w:szCs w:val="24"/>
        </w:rPr>
        <w:t xml:space="preserve">(c) The Younger Group </w:t>
      </w:r>
      <w:r w:rsidRPr="00E007BD">
        <w:rPr>
          <w:rFonts w:cs="Times New Roman"/>
          <w:szCs w:val="24"/>
        </w:rPr>
        <w:t xml:space="preserve">To the younger group of romantic poets belong Byron, Shelley and Keats. They represent the second Flowering of English Romanticism, the first being represented by Wordsworth, Coleridge and Southey. Though the younger group was in many ways indebted to the older group and was in many ways akin to it, yet the poets of the younger group show some sharp differences with the poets of older group, it was because the revolutionary ideals which at first attracted Wordsworth, Coleridge and Southey and then repelled them, had passed into the blood of Byron and Shelley. They were the children of the revolution and their humanitarian </w:t>
      </w:r>
      <w:proofErr w:type="spellStart"/>
      <w:r w:rsidRPr="00E007BD">
        <w:rPr>
          <w:rFonts w:cs="Times New Roman"/>
          <w:szCs w:val="24"/>
        </w:rPr>
        <w:t>ardour</w:t>
      </w:r>
      <w:proofErr w:type="spellEnd"/>
      <w:r w:rsidRPr="00E007BD">
        <w:rPr>
          <w:rFonts w:cs="Times New Roman"/>
          <w:szCs w:val="24"/>
        </w:rPr>
        <w:t xml:space="preserve"> affected even Keats who was more of an artist. Moreover, compared to the poets of the older group, the poets of the younger group were not only less national, but they were also against the historic and social traditions of England. It is not without significance that Byron and Shelley lived their best years, and produced their best poetry in Italy; and Keats was more interested in Greek mythology than in the life around him. Incidentally, these three poets of second generation of Romanticism died young—Byron at the age of thirty-six, Shelley thirty, and Keats twenty-five. So the spirit of youthful freshness is associated with their poetry. </w:t>
      </w:r>
      <w:r w:rsidRPr="00E007BD">
        <w:rPr>
          <w:rFonts w:cs="Times New Roman"/>
          <w:b/>
          <w:bCs/>
          <w:szCs w:val="24"/>
        </w:rPr>
        <w:t>(</w:t>
      </w:r>
      <w:proofErr w:type="spellStart"/>
      <w:r w:rsidRPr="00E007BD">
        <w:rPr>
          <w:rFonts w:cs="Times New Roman"/>
          <w:b/>
          <w:bCs/>
          <w:szCs w:val="24"/>
        </w:rPr>
        <w:t>i</w:t>
      </w:r>
      <w:proofErr w:type="spellEnd"/>
      <w:r w:rsidRPr="00E007BD">
        <w:rPr>
          <w:rFonts w:cs="Times New Roman"/>
          <w:b/>
          <w:bCs/>
          <w:szCs w:val="24"/>
        </w:rPr>
        <w:t xml:space="preserve">) Lord George Gordon Byron (1788-1824) </w:t>
      </w:r>
      <w:proofErr w:type="gramStart"/>
      <w:r w:rsidRPr="00E007BD">
        <w:rPr>
          <w:rFonts w:cs="Times New Roman"/>
          <w:szCs w:val="24"/>
        </w:rPr>
        <w:t>During</w:t>
      </w:r>
      <w:proofErr w:type="gramEnd"/>
      <w:r w:rsidRPr="00E007BD">
        <w:rPr>
          <w:rFonts w:cs="Times New Roman"/>
          <w:szCs w:val="24"/>
        </w:rPr>
        <w:t xml:space="preserve"> his time Byron was the most popular of all Romantic poets, and he was the only one who made an impact on the continent both in his own day and for a long time afterwards. This was mainly due to the force of his personality and the glamour of his career, but as his poetry does not possess the high excellence that we find in Shelley‘s and Keats‘, now he is accorded a lower positions in the hierarchy of Romantic poets. He is the only Romantic poet who showed regard for the poets of the </w:t>
      </w:r>
      <w:r w:rsidRPr="00E007BD">
        <w:rPr>
          <w:rFonts w:cs="Times New Roman"/>
          <w:szCs w:val="24"/>
        </w:rPr>
        <w:lastRenderedPageBreak/>
        <w:t xml:space="preserve">eighteenth century, and ridiculed his own contemporaries in his early satirical poem, </w:t>
      </w:r>
      <w:r w:rsidRPr="00E007BD">
        <w:rPr>
          <w:rFonts w:cs="Times New Roman"/>
          <w:i/>
          <w:iCs/>
          <w:szCs w:val="24"/>
        </w:rPr>
        <w:t xml:space="preserve">English Bards and Scottish Reviewers </w:t>
      </w:r>
      <w:r w:rsidRPr="00E007BD">
        <w:rPr>
          <w:rFonts w:cs="Times New Roman"/>
          <w:szCs w:val="24"/>
        </w:rPr>
        <w:t xml:space="preserve">(1809). That is why, he is called the ‗Romantic Paradox‘. Byron who had travelled widely captured the imagination of his readers by the publications of the first two Cantos of </w:t>
      </w:r>
      <w:r w:rsidRPr="00E007BD">
        <w:rPr>
          <w:rFonts w:cs="Times New Roman"/>
          <w:i/>
          <w:iCs/>
          <w:szCs w:val="24"/>
        </w:rPr>
        <w:t xml:space="preserve">Childe Harold Pilgrimage </w:t>
      </w:r>
      <w:r w:rsidRPr="00E007BD">
        <w:rPr>
          <w:rFonts w:cs="Times New Roman"/>
          <w:szCs w:val="24"/>
        </w:rPr>
        <w:t xml:space="preserve">(1812). This work made him instantly famous. As he said himself, ―I woke one morning and found myself famous.‖ </w:t>
      </w:r>
      <w:proofErr w:type="gramStart"/>
      <w:r w:rsidRPr="00E007BD">
        <w:rPr>
          <w:rFonts w:cs="Times New Roman"/>
          <w:szCs w:val="24"/>
        </w:rPr>
        <w:t>In</w:t>
      </w:r>
      <w:proofErr w:type="gramEnd"/>
      <w:r w:rsidRPr="00E007BD">
        <w:rPr>
          <w:rFonts w:cs="Times New Roman"/>
          <w:szCs w:val="24"/>
        </w:rPr>
        <w:t xml:space="preserve"> it he described the adventures of a glamorous but sinister hero through strange lands. He also gave an air of authenticity to these adventures and a suggestion that he himself had indulged in such exploits. Such a hero, called the Byronic hero, became very popular among the readers and there was greater and greater demand for such romances dealing with his exploits. Under the pressure of the popular demand Byron wrote a number of romances which began with </w:t>
      </w:r>
      <w:r w:rsidRPr="00E007BD">
        <w:rPr>
          <w:rFonts w:cs="Times New Roman"/>
          <w:i/>
          <w:iCs/>
          <w:szCs w:val="24"/>
        </w:rPr>
        <w:t xml:space="preserve">The </w:t>
      </w:r>
      <w:proofErr w:type="spellStart"/>
      <w:r w:rsidRPr="00E007BD">
        <w:rPr>
          <w:rFonts w:cs="Times New Roman"/>
          <w:i/>
          <w:iCs/>
          <w:szCs w:val="24"/>
        </w:rPr>
        <w:t>Giaor</w:t>
      </w:r>
      <w:proofErr w:type="spellEnd"/>
      <w:r w:rsidRPr="00E007BD">
        <w:rPr>
          <w:rFonts w:cs="Times New Roman"/>
          <w:i/>
          <w:iCs/>
          <w:szCs w:val="24"/>
        </w:rPr>
        <w:t xml:space="preserve"> </w:t>
      </w:r>
      <w:r w:rsidRPr="00E007BD">
        <w:rPr>
          <w:rFonts w:cs="Times New Roman"/>
          <w:szCs w:val="24"/>
        </w:rPr>
        <w:t xml:space="preserve">(1813), and in all of them he dealt with the exploits of the Byronic hero. But whereas these romances made his reputation not in England alone but throughout Europe, the </w:t>
      </w:r>
      <w:proofErr w:type="spellStart"/>
      <w:r w:rsidRPr="00E007BD">
        <w:rPr>
          <w:rFonts w:cs="Times New Roman"/>
          <w:szCs w:val="24"/>
        </w:rPr>
        <w:t>pruder</w:t>
      </w:r>
      <w:proofErr w:type="spellEnd"/>
      <w:r w:rsidRPr="00E007BD">
        <w:rPr>
          <w:rFonts w:cs="Times New Roman"/>
          <w:szCs w:val="24"/>
        </w:rPr>
        <w:t xml:space="preserve"> section of the English society began to look upon him with suspicion, and considered him a dangerous, sinister man. The result was that when his wife left him in 1816, a year after his marriage, there was such a turn in the tide of public opinion against him that he left England under a cloud of distrust and disappointment and never returned. It was during the years of his exile in Italy that the best part of his poetry was written by him. The third and fourth cantos of </w:t>
      </w:r>
      <w:r w:rsidRPr="00E007BD">
        <w:rPr>
          <w:rFonts w:cs="Times New Roman"/>
          <w:i/>
          <w:iCs/>
          <w:szCs w:val="24"/>
        </w:rPr>
        <w:t xml:space="preserve">Childe Harold </w:t>
      </w:r>
      <w:r w:rsidRPr="00E007BD">
        <w:rPr>
          <w:rFonts w:cs="Times New Roman"/>
          <w:szCs w:val="24"/>
        </w:rPr>
        <w:t xml:space="preserve">(1816-1818) have more sincerity, and are in every way better expressions of Byron‘s genius. He also wrote two </w:t>
      </w:r>
      <w:proofErr w:type="spellStart"/>
      <w:r w:rsidRPr="00E007BD">
        <w:rPr>
          <w:rFonts w:cs="Times New Roman"/>
          <w:szCs w:val="24"/>
        </w:rPr>
        <w:t>sombre</w:t>
      </w:r>
      <w:proofErr w:type="spellEnd"/>
      <w:r w:rsidRPr="00E007BD">
        <w:rPr>
          <w:rFonts w:cs="Times New Roman"/>
          <w:szCs w:val="24"/>
        </w:rPr>
        <w:t xml:space="preserve"> and self-conscious tragedies—</w:t>
      </w:r>
      <w:r w:rsidRPr="00E007BD">
        <w:rPr>
          <w:rFonts w:cs="Times New Roman"/>
          <w:i/>
          <w:iCs/>
          <w:szCs w:val="24"/>
        </w:rPr>
        <w:t xml:space="preserve">Manfred and Cain. </w:t>
      </w:r>
      <w:r w:rsidRPr="00E007BD">
        <w:rPr>
          <w:rFonts w:cs="Times New Roman"/>
          <w:szCs w:val="24"/>
        </w:rPr>
        <w:t xml:space="preserve">But the greatness of Byron as a poet lies, however, not in these poems and tragedies, but in the satires which begin with </w:t>
      </w:r>
      <w:proofErr w:type="spellStart"/>
      <w:r w:rsidRPr="00E007BD">
        <w:rPr>
          <w:rFonts w:cs="Times New Roman"/>
          <w:i/>
          <w:iCs/>
          <w:szCs w:val="24"/>
        </w:rPr>
        <w:t>Beppo</w:t>
      </w:r>
      <w:proofErr w:type="spellEnd"/>
      <w:r w:rsidRPr="00E007BD">
        <w:rPr>
          <w:rFonts w:cs="Times New Roman"/>
          <w:i/>
          <w:iCs/>
          <w:szCs w:val="24"/>
        </w:rPr>
        <w:t xml:space="preserve"> </w:t>
      </w:r>
      <w:r w:rsidRPr="00E007BD">
        <w:rPr>
          <w:rFonts w:cs="Times New Roman"/>
          <w:szCs w:val="24"/>
        </w:rPr>
        <w:t xml:space="preserve">(1818) and include </w:t>
      </w:r>
      <w:r w:rsidRPr="00E007BD">
        <w:rPr>
          <w:rFonts w:cs="Times New Roman"/>
          <w:i/>
          <w:iCs/>
          <w:szCs w:val="24"/>
        </w:rPr>
        <w:t xml:space="preserve">The Vision of Judgment </w:t>
      </w:r>
      <w:r w:rsidRPr="00E007BD">
        <w:rPr>
          <w:rFonts w:cs="Times New Roman"/>
          <w:szCs w:val="24"/>
        </w:rPr>
        <w:t xml:space="preserve">(1822) and </w:t>
      </w:r>
      <w:r w:rsidRPr="00E007BD">
        <w:rPr>
          <w:rFonts w:cs="Times New Roman"/>
          <w:i/>
          <w:iCs/>
          <w:szCs w:val="24"/>
        </w:rPr>
        <w:t xml:space="preserve">Don Juan </w:t>
      </w:r>
      <w:r w:rsidRPr="00E007BD">
        <w:rPr>
          <w:rFonts w:cs="Times New Roman"/>
          <w:szCs w:val="24"/>
        </w:rPr>
        <w:t xml:space="preserve">(1819-24). Of these </w:t>
      </w:r>
      <w:r w:rsidRPr="00E007BD">
        <w:rPr>
          <w:rFonts w:cs="Times New Roman"/>
          <w:i/>
          <w:iCs/>
          <w:szCs w:val="24"/>
        </w:rPr>
        <w:t xml:space="preserve">Don Juan, </w:t>
      </w:r>
      <w:r w:rsidRPr="00E007BD">
        <w:rPr>
          <w:rFonts w:cs="Times New Roman"/>
          <w:szCs w:val="24"/>
        </w:rPr>
        <w:t xml:space="preserve">which is a scathing criticism of the contemporary European society, is one of the greatest poems in the English language. In it </w:t>
      </w:r>
      <w:proofErr w:type="spellStart"/>
      <w:r w:rsidRPr="00E007BD">
        <w:rPr>
          <w:rFonts w:cs="Times New Roman"/>
          <w:szCs w:val="24"/>
        </w:rPr>
        <w:t>humour</w:t>
      </w:r>
      <w:proofErr w:type="spellEnd"/>
      <w:r w:rsidRPr="00E007BD">
        <w:rPr>
          <w:rFonts w:cs="Times New Roman"/>
          <w:szCs w:val="24"/>
        </w:rPr>
        <w:t xml:space="preserve">, sentiment, adventure and pathos are thrown together in a haphazard manner as in real life. It is written in a conversational style which subtly produces comic as well as satirical effect. Of all the romantic poets Byron was the most egoistical. In all his poems his personality obtrudes itself, and he attaches the greatest importance to it. Of the romantic traits, he represents the revolutionary iconoclasm at its worst, and that is why he came in open conflict with the world around him. His last great act, dying on his way to take part in the Greek War of Independence, was a truly heroic act; and it vindicated his position for all times and made him a martyr in the cause of freedom. Byron does not enjoy a high reputation as a poet because of his slipshod and careless style. He was too much in a hurry to revise what he had written, and so there is much in his poetry which is artistically imperfect. Moreover his rhetorical style, which was admirably suited to convey the force and fire of his personality, often becomes dull and boring. </w:t>
      </w:r>
      <w:r w:rsidRPr="00E007BD">
        <w:rPr>
          <w:rFonts w:cs="Times New Roman"/>
          <w:b/>
          <w:bCs/>
          <w:szCs w:val="24"/>
        </w:rPr>
        <w:t>(</w:t>
      </w:r>
      <w:proofErr w:type="gramStart"/>
      <w:r w:rsidRPr="00E007BD">
        <w:rPr>
          <w:rFonts w:cs="Times New Roman"/>
          <w:b/>
          <w:bCs/>
          <w:szCs w:val="24"/>
        </w:rPr>
        <w:t>ii</w:t>
      </w:r>
      <w:proofErr w:type="gramEnd"/>
      <w:r w:rsidRPr="00E007BD">
        <w:rPr>
          <w:rFonts w:cs="Times New Roman"/>
          <w:b/>
          <w:bCs/>
          <w:szCs w:val="24"/>
        </w:rPr>
        <w:t xml:space="preserve">) Percy Bysshe Shelley (1792-1822) </w:t>
      </w:r>
      <w:r w:rsidRPr="00E007BD">
        <w:rPr>
          <w:rFonts w:cs="Times New Roman"/>
          <w:szCs w:val="24"/>
        </w:rPr>
        <w:t xml:space="preserve">Whereas Byron was the greatest interpreter of revolutionary iconoclasm, Shelley was the revolutionary idealist, a prophet of hope and faith. He was a visionary who dreamed of the Golden Age. Unlike Byron‘s genius which was destructive, Shelley‘s was constructive and he incarnated that aspect of the French Revolution which aimed at building up a new and beautiful edifice on the ruins of the old and the ugly. Whereas Byron‘s motive impulse was pride, Shelley‘s was love. In his early days Shelley came under the influence of William Godwin‘s </w:t>
      </w:r>
      <w:r w:rsidRPr="00E007BD">
        <w:rPr>
          <w:rFonts w:cs="Times New Roman"/>
          <w:i/>
          <w:iCs/>
          <w:szCs w:val="24"/>
        </w:rPr>
        <w:t xml:space="preserve">Political Justice. </w:t>
      </w:r>
      <w:r w:rsidRPr="00E007BD">
        <w:rPr>
          <w:rFonts w:cs="Times New Roman"/>
          <w:szCs w:val="24"/>
        </w:rPr>
        <w:t xml:space="preserve">He saw that all established institutions, kings and priests were diverse forms of evil and obstacles to happiness and progress. So he began to imagine the new world which would come into existence when all these forms of error and hatred had disappeared. The essence of all his poetical works is his prophecy of the new-born age. In his first long poem, </w:t>
      </w:r>
      <w:r w:rsidRPr="00E007BD">
        <w:rPr>
          <w:rFonts w:cs="Times New Roman"/>
          <w:i/>
          <w:iCs/>
          <w:szCs w:val="24"/>
        </w:rPr>
        <w:t xml:space="preserve">Queen Mab, </w:t>
      </w:r>
      <w:r w:rsidRPr="00E007BD">
        <w:rPr>
          <w:rFonts w:cs="Times New Roman"/>
          <w:szCs w:val="24"/>
        </w:rPr>
        <w:t xml:space="preserve">which he wrote when he was eighteen, he condemns kings, governments, church, property, marriage and Christianity. </w:t>
      </w:r>
      <w:r w:rsidRPr="00E007BD">
        <w:rPr>
          <w:rFonts w:cs="Times New Roman"/>
          <w:i/>
          <w:iCs/>
          <w:szCs w:val="24"/>
        </w:rPr>
        <w:t xml:space="preserve">The Revolt of Islam </w:t>
      </w:r>
      <w:r w:rsidRPr="00E007BD">
        <w:rPr>
          <w:rFonts w:cs="Times New Roman"/>
          <w:szCs w:val="24"/>
        </w:rPr>
        <w:t xml:space="preserve">which followed in 1817, and is a sort of transfigured picture of the French Revolution is charged with the young poet‘s hopes for the future regeneration of the world. In 1820 appeared </w:t>
      </w:r>
      <w:r w:rsidRPr="00E007BD">
        <w:rPr>
          <w:rFonts w:cs="Times New Roman"/>
          <w:i/>
          <w:iCs/>
          <w:szCs w:val="24"/>
        </w:rPr>
        <w:t xml:space="preserve">Prometheus Unbound, </w:t>
      </w:r>
      <w:r w:rsidRPr="00E007BD">
        <w:rPr>
          <w:rFonts w:cs="Times New Roman"/>
          <w:szCs w:val="24"/>
        </w:rPr>
        <w:t xml:space="preserve">the hymn of human revolt triumphing over the oppression of false gods. In this superb lyrical drama we </w:t>
      </w:r>
      <w:r w:rsidRPr="00E007BD">
        <w:rPr>
          <w:rFonts w:cs="Times New Roman"/>
          <w:szCs w:val="24"/>
        </w:rPr>
        <w:lastRenderedPageBreak/>
        <w:t xml:space="preserve">find the fullest and finest expression of Shelley‘s faith and hope. Here Prometheus stands forth as the prototype of mankind in its long struggle against the forces of despotism, </w:t>
      </w:r>
      <w:proofErr w:type="spellStart"/>
      <w:r w:rsidRPr="00E007BD">
        <w:rPr>
          <w:rFonts w:cs="Times New Roman"/>
          <w:szCs w:val="24"/>
        </w:rPr>
        <w:t>symbolised</w:t>
      </w:r>
      <w:proofErr w:type="spellEnd"/>
      <w:r w:rsidRPr="00E007BD">
        <w:rPr>
          <w:rFonts w:cs="Times New Roman"/>
          <w:szCs w:val="24"/>
        </w:rPr>
        <w:t xml:space="preserve"> by love. At last Prometheus is united to Asia, the spirit of love and goodness in nature, and everything gives promise that they shall live together happy ever afterwards. Shelley‘s other great poems are </w:t>
      </w:r>
      <w:proofErr w:type="spellStart"/>
      <w:r w:rsidRPr="00E007BD">
        <w:rPr>
          <w:rFonts w:cs="Times New Roman"/>
          <w:i/>
          <w:iCs/>
          <w:szCs w:val="24"/>
        </w:rPr>
        <w:t>Alastor</w:t>
      </w:r>
      <w:proofErr w:type="spellEnd"/>
      <w:r w:rsidRPr="00E007BD">
        <w:rPr>
          <w:rFonts w:cs="Times New Roman"/>
          <w:i/>
          <w:iCs/>
          <w:szCs w:val="24"/>
        </w:rPr>
        <w:t xml:space="preserve"> </w:t>
      </w:r>
      <w:r w:rsidRPr="00E007BD">
        <w:rPr>
          <w:rFonts w:cs="Times New Roman"/>
          <w:szCs w:val="24"/>
        </w:rPr>
        <w:t xml:space="preserve">(1816), in which he describes his pursuit of an unattainable ideal of beauty; </w:t>
      </w:r>
      <w:r w:rsidRPr="00E007BD">
        <w:rPr>
          <w:rFonts w:cs="Times New Roman"/>
          <w:i/>
          <w:iCs/>
          <w:szCs w:val="24"/>
        </w:rPr>
        <w:t xml:space="preserve">Julian and </w:t>
      </w:r>
      <w:proofErr w:type="spellStart"/>
      <w:r w:rsidRPr="00E007BD">
        <w:rPr>
          <w:rFonts w:cs="Times New Roman"/>
          <w:i/>
          <w:iCs/>
          <w:szCs w:val="24"/>
        </w:rPr>
        <w:t>Meddalo</w:t>
      </w:r>
      <w:proofErr w:type="spellEnd"/>
      <w:r w:rsidRPr="00E007BD">
        <w:rPr>
          <w:rFonts w:cs="Times New Roman"/>
          <w:i/>
          <w:iCs/>
          <w:szCs w:val="24"/>
        </w:rPr>
        <w:t xml:space="preserve"> </w:t>
      </w:r>
      <w:r w:rsidRPr="00E007BD">
        <w:rPr>
          <w:rFonts w:cs="Times New Roman"/>
          <w:szCs w:val="24"/>
        </w:rPr>
        <w:t xml:space="preserve">(1818) in which he draws his own portrait contrasted with last of Byron; </w:t>
      </w:r>
      <w:r w:rsidRPr="00E007BD">
        <w:rPr>
          <w:rFonts w:cs="Times New Roman"/>
          <w:i/>
          <w:iCs/>
          <w:szCs w:val="24"/>
        </w:rPr>
        <w:t xml:space="preserve">The Cenci, </w:t>
      </w:r>
      <w:r w:rsidRPr="00E007BD">
        <w:rPr>
          <w:rFonts w:cs="Times New Roman"/>
          <w:szCs w:val="24"/>
        </w:rPr>
        <w:t xml:space="preserve">a poetic drama which deals with the terrible story of Beatrice who, the victim of father‘s lust, takes his life in revenge; the lyrical drama </w:t>
      </w:r>
      <w:r w:rsidRPr="00E007BD">
        <w:rPr>
          <w:rFonts w:cs="Times New Roman"/>
          <w:i/>
          <w:iCs/>
          <w:szCs w:val="24"/>
        </w:rPr>
        <w:t xml:space="preserve">Hallas </w:t>
      </w:r>
      <w:r w:rsidRPr="00E007BD">
        <w:rPr>
          <w:rFonts w:cs="Times New Roman"/>
          <w:szCs w:val="24"/>
        </w:rPr>
        <w:t xml:space="preserve">in which he sings of the rise of Greece against the Ottoman yoke; </w:t>
      </w:r>
      <w:proofErr w:type="spellStart"/>
      <w:r w:rsidRPr="00E007BD">
        <w:rPr>
          <w:rFonts w:cs="Times New Roman"/>
          <w:i/>
          <w:iCs/>
          <w:szCs w:val="24"/>
        </w:rPr>
        <w:t>Epipsychidion</w:t>
      </w:r>
      <w:proofErr w:type="spellEnd"/>
      <w:r w:rsidRPr="00E007BD">
        <w:rPr>
          <w:rFonts w:cs="Times New Roman"/>
          <w:i/>
          <w:iCs/>
          <w:szCs w:val="24"/>
        </w:rPr>
        <w:t xml:space="preserve"> </w:t>
      </w:r>
      <w:r w:rsidRPr="00E007BD">
        <w:rPr>
          <w:rFonts w:cs="Times New Roman"/>
          <w:szCs w:val="24"/>
        </w:rPr>
        <w:t xml:space="preserve">in which he celebrates his Platonic love for a beautiful young Italian girl: </w:t>
      </w:r>
      <w:proofErr w:type="spellStart"/>
      <w:r w:rsidRPr="00E007BD">
        <w:rPr>
          <w:rFonts w:cs="Times New Roman"/>
          <w:i/>
          <w:iCs/>
          <w:szCs w:val="24"/>
        </w:rPr>
        <w:t>Adonais</w:t>
      </w:r>
      <w:proofErr w:type="spellEnd"/>
      <w:r w:rsidRPr="00E007BD">
        <w:rPr>
          <w:rFonts w:cs="Times New Roman"/>
          <w:i/>
          <w:iCs/>
          <w:szCs w:val="24"/>
        </w:rPr>
        <w:t xml:space="preserve">, </w:t>
      </w:r>
      <w:r w:rsidRPr="00E007BD">
        <w:rPr>
          <w:rFonts w:cs="Times New Roman"/>
          <w:szCs w:val="24"/>
        </w:rPr>
        <w:t xml:space="preserve">the best-known of Shelley‘s longer poems, which is an elegy dedicated to the poet Keats, and holds its place with Milton‘s </w:t>
      </w:r>
      <w:proofErr w:type="spellStart"/>
      <w:r w:rsidRPr="00E007BD">
        <w:rPr>
          <w:rFonts w:cs="Times New Roman"/>
          <w:i/>
          <w:iCs/>
          <w:szCs w:val="24"/>
        </w:rPr>
        <w:t>Lycidas</w:t>
      </w:r>
      <w:proofErr w:type="spellEnd"/>
      <w:r w:rsidRPr="00E007BD">
        <w:rPr>
          <w:rFonts w:cs="Times New Roman"/>
          <w:i/>
          <w:iCs/>
          <w:szCs w:val="24"/>
        </w:rPr>
        <w:t xml:space="preserve"> </w:t>
      </w:r>
      <w:r w:rsidRPr="00E007BD">
        <w:rPr>
          <w:rFonts w:cs="Times New Roman"/>
          <w:szCs w:val="24"/>
        </w:rPr>
        <w:t xml:space="preserve">and Tennyson‘s </w:t>
      </w:r>
      <w:r w:rsidRPr="00E007BD">
        <w:rPr>
          <w:rFonts w:cs="Times New Roman"/>
          <w:i/>
          <w:iCs/>
          <w:szCs w:val="24"/>
        </w:rPr>
        <w:t xml:space="preserve">In Memoriam </w:t>
      </w:r>
      <w:r w:rsidRPr="00E007BD">
        <w:rPr>
          <w:rFonts w:cs="Times New Roman"/>
          <w:szCs w:val="24"/>
        </w:rPr>
        <w:t xml:space="preserve">as one of the three greatest elegies in the English language; and the unfinished masterpiece, </w:t>
      </w:r>
      <w:r w:rsidRPr="00E007BD">
        <w:rPr>
          <w:rFonts w:cs="Times New Roman"/>
          <w:i/>
          <w:iCs/>
          <w:szCs w:val="24"/>
        </w:rPr>
        <w:t xml:space="preserve">The Triumph of Life. </w:t>
      </w:r>
      <w:r w:rsidRPr="00E007BD">
        <w:rPr>
          <w:rFonts w:cs="Times New Roman"/>
          <w:szCs w:val="24"/>
        </w:rPr>
        <w:t xml:space="preserve">Shelley‘s reputation as a poet lies mainly in his lyrical power. He is in fact the greatest lyrical poet of England. In all these poems mentioned above, it is their lyrical rapture which in unique. In the whole of English poetry there is no utterance as spontaneous as Shelley‘s and nowhere does the thought flow with such </w:t>
      </w:r>
      <w:proofErr w:type="spellStart"/>
      <w:r w:rsidRPr="00E007BD">
        <w:rPr>
          <w:rFonts w:cs="Times New Roman"/>
          <w:szCs w:val="24"/>
        </w:rPr>
        <w:t>irresistable</w:t>
      </w:r>
      <w:proofErr w:type="spellEnd"/>
      <w:r w:rsidRPr="00E007BD">
        <w:rPr>
          <w:rFonts w:cs="Times New Roman"/>
          <w:szCs w:val="24"/>
        </w:rPr>
        <w:t xml:space="preserve"> melody. Besides these longer poems Shelley wrote a number of small lyrics of exquisite beauty, such as ―To Constantia Singing‘, the ‗</w:t>
      </w:r>
      <w:proofErr w:type="gramStart"/>
      <w:r w:rsidRPr="00E007BD">
        <w:rPr>
          <w:rFonts w:cs="Times New Roman"/>
          <w:szCs w:val="24"/>
        </w:rPr>
        <w:t>Ozymandias‘ sonnet</w:t>
      </w:r>
      <w:proofErr w:type="gramEnd"/>
      <w:r w:rsidRPr="00E007BD">
        <w:rPr>
          <w:rFonts w:cs="Times New Roman"/>
          <w:szCs w:val="24"/>
        </w:rPr>
        <w:t xml:space="preserve">, the ―Lines written among the </w:t>
      </w:r>
      <w:proofErr w:type="spellStart"/>
      <w:r w:rsidRPr="00E007BD">
        <w:rPr>
          <w:rFonts w:cs="Times New Roman"/>
          <w:szCs w:val="24"/>
        </w:rPr>
        <w:t>Euganean</w:t>
      </w:r>
      <w:proofErr w:type="spellEnd"/>
      <w:r w:rsidRPr="00E007BD">
        <w:rPr>
          <w:rFonts w:cs="Times New Roman"/>
          <w:szCs w:val="24"/>
        </w:rPr>
        <w:t xml:space="preserve"> Hills‘, the ‗Stanzas written in Dejection‘, the ‗Ode to the West Wind‘, ‗Cloud‘, ‗Skylark‘; ‗O World! O life! O time‘. It is in fact on the foundation of these beautiful lyrics, which are absolutely consummate and unsurpassed the whole range of English lyrical poetry, that Shelley‘s real reputation as a poet lies. As the poet of Nature, Shelley was inspired by the spirit of love which was not limited to mankind but extended to every living creature—to animals and flowers, to elements, to the whole Nature. He is not content, like Wordsworth, merely to love and revere Nature; his very being is fused and blended with her. He, therefore, holds passionate communion with the universe, and becomes one with the lark </w:t>
      </w:r>
      <w:r w:rsidRPr="00E007BD">
        <w:rPr>
          <w:rFonts w:cs="Times New Roman"/>
          <w:i/>
          <w:iCs/>
          <w:szCs w:val="24"/>
        </w:rPr>
        <w:t xml:space="preserve">(To a Skylark), </w:t>
      </w:r>
      <w:r w:rsidRPr="00E007BD">
        <w:rPr>
          <w:rFonts w:cs="Times New Roman"/>
          <w:szCs w:val="24"/>
        </w:rPr>
        <w:t xml:space="preserve">with the cloud </w:t>
      </w:r>
      <w:r w:rsidRPr="00E007BD">
        <w:rPr>
          <w:rFonts w:cs="Times New Roman"/>
          <w:i/>
          <w:iCs/>
          <w:szCs w:val="24"/>
        </w:rPr>
        <w:t xml:space="preserve">(The Cloud), </w:t>
      </w:r>
      <w:r w:rsidRPr="00E007BD">
        <w:rPr>
          <w:rFonts w:cs="Times New Roman"/>
          <w:szCs w:val="24"/>
        </w:rPr>
        <w:t xml:space="preserve">and west wind </w:t>
      </w:r>
      <w:r w:rsidRPr="00E007BD">
        <w:rPr>
          <w:rFonts w:cs="Times New Roman"/>
          <w:i/>
          <w:iCs/>
          <w:szCs w:val="24"/>
        </w:rPr>
        <w:t xml:space="preserve">(Ode to the West Wind) </w:t>
      </w:r>
      <w:r w:rsidRPr="00E007BD">
        <w:rPr>
          <w:rFonts w:cs="Times New Roman"/>
          <w:szCs w:val="24"/>
        </w:rPr>
        <w:t xml:space="preserve">to which he utters forth this passionate, lyrical appeal: </w:t>
      </w:r>
      <w:r w:rsidRPr="00E007BD">
        <w:rPr>
          <w:rFonts w:cs="Times New Roman"/>
          <w:i/>
          <w:iCs/>
          <w:szCs w:val="24"/>
        </w:rPr>
        <w:t xml:space="preserve">Make me thy lyre, even as the forest is; What if my leaves are falling like its own! The tumult of thy mighty harmonies </w:t>
      </w:r>
      <w:proofErr w:type="gramStart"/>
      <w:r w:rsidRPr="00E007BD">
        <w:rPr>
          <w:rFonts w:cs="Times New Roman"/>
          <w:i/>
          <w:iCs/>
          <w:szCs w:val="24"/>
        </w:rPr>
        <w:t>Will</w:t>
      </w:r>
      <w:proofErr w:type="gramEnd"/>
      <w:r w:rsidRPr="00E007BD">
        <w:rPr>
          <w:rFonts w:cs="Times New Roman"/>
          <w:i/>
          <w:iCs/>
          <w:szCs w:val="24"/>
        </w:rPr>
        <w:t xml:space="preserve"> take from both a deep, autumnal tone, Sweet though in sadness. Be thou, spirit fierce, </w:t>
      </w:r>
      <w:proofErr w:type="gramStart"/>
      <w:r w:rsidRPr="00E007BD">
        <w:rPr>
          <w:rFonts w:cs="Times New Roman"/>
          <w:i/>
          <w:iCs/>
          <w:szCs w:val="24"/>
        </w:rPr>
        <w:t>My</w:t>
      </w:r>
      <w:proofErr w:type="gramEnd"/>
      <w:r w:rsidRPr="00E007BD">
        <w:rPr>
          <w:rFonts w:cs="Times New Roman"/>
          <w:i/>
          <w:iCs/>
          <w:szCs w:val="24"/>
        </w:rPr>
        <w:t xml:space="preserve"> spirit! Be thou me, impetuous one. </w:t>
      </w:r>
      <w:r w:rsidRPr="00E007BD">
        <w:rPr>
          <w:rFonts w:cs="Times New Roman"/>
          <w:b/>
          <w:bCs/>
          <w:szCs w:val="24"/>
        </w:rPr>
        <w:t xml:space="preserve">(iii) John Keats (1795-21) </w:t>
      </w:r>
      <w:proofErr w:type="gramStart"/>
      <w:r w:rsidRPr="00E007BD">
        <w:rPr>
          <w:rFonts w:cs="Times New Roman"/>
          <w:szCs w:val="24"/>
        </w:rPr>
        <w:t>Of</w:t>
      </w:r>
      <w:proofErr w:type="gramEnd"/>
      <w:r w:rsidRPr="00E007BD">
        <w:rPr>
          <w:rFonts w:cs="Times New Roman"/>
          <w:szCs w:val="24"/>
        </w:rPr>
        <w:t xml:space="preserve"> all the romantic poets, Keats was the pure poet. He was not only the last but the most perfect of the Romanticists. He was devoted to poetry and had no other interest. Unlike Wordsworth who was interested in reforming poetry and upholding the moral law; unlike Shelley who advocated impossible reforms and </w:t>
      </w:r>
      <w:proofErr w:type="spellStart"/>
      <w:r w:rsidRPr="00E007BD">
        <w:rPr>
          <w:rFonts w:cs="Times New Roman"/>
          <w:szCs w:val="24"/>
        </w:rPr>
        <w:t>phrophesied</w:t>
      </w:r>
      <w:proofErr w:type="spellEnd"/>
      <w:r w:rsidRPr="00E007BD">
        <w:rPr>
          <w:rFonts w:cs="Times New Roman"/>
          <w:szCs w:val="24"/>
        </w:rPr>
        <w:t xml:space="preserve"> about the golden age; and unlike Byron who made his poetry a vehicle of his strongly egoistical nature and political discontents of the time; unlike Coleridge who was a metaphysician, and Scott who relished in story-telling, Keats did not take much notice of the social, political and literary </w:t>
      </w:r>
      <w:proofErr w:type="spellStart"/>
      <w:r w:rsidRPr="00E007BD">
        <w:rPr>
          <w:rFonts w:cs="Times New Roman"/>
          <w:szCs w:val="24"/>
        </w:rPr>
        <w:t>turmoils</w:t>
      </w:r>
      <w:proofErr w:type="spellEnd"/>
      <w:r w:rsidRPr="00E007BD">
        <w:rPr>
          <w:rFonts w:cs="Times New Roman"/>
          <w:szCs w:val="24"/>
        </w:rPr>
        <w:t xml:space="preserve">, but devoted himself entirely to the worship of beauty, and writing poetry as it suited his temperament. He was, about all things, a poet, and nothing else. His nature was entirely and essentially poetical and the whole of his vital energy went into art. Unlike Byron who was a lord, and Shelley who belonged to an aristocratic family, Keats came of a poor family, and at an early age he had to work as a doctor‘s assistant. But his medical studies did not stand in the way of his passion for writing poetry which was roused by his reading of Spenser‘s </w:t>
      </w:r>
      <w:r w:rsidRPr="00E007BD">
        <w:rPr>
          <w:rFonts w:cs="Times New Roman"/>
          <w:i/>
          <w:iCs/>
          <w:szCs w:val="24"/>
        </w:rPr>
        <w:t xml:space="preserve">The Faerie </w:t>
      </w:r>
      <w:proofErr w:type="spellStart"/>
      <w:r w:rsidRPr="00E007BD">
        <w:rPr>
          <w:rFonts w:cs="Times New Roman"/>
          <w:i/>
          <w:iCs/>
          <w:szCs w:val="24"/>
        </w:rPr>
        <w:t>Queene</w:t>
      </w:r>
      <w:proofErr w:type="spellEnd"/>
      <w:r w:rsidRPr="00E007BD">
        <w:rPr>
          <w:rFonts w:cs="Times New Roman"/>
          <w:i/>
          <w:iCs/>
          <w:szCs w:val="24"/>
        </w:rPr>
        <w:t xml:space="preserve">, </w:t>
      </w:r>
      <w:r w:rsidRPr="00E007BD">
        <w:rPr>
          <w:rFonts w:cs="Times New Roman"/>
          <w:szCs w:val="24"/>
        </w:rPr>
        <w:t xml:space="preserve">which revealed to him the vast world of poetry. He also became interested in the beauty of nature. His first volume of poems appeared in 1817 and his first long poem </w:t>
      </w:r>
      <w:r w:rsidRPr="00E007BD">
        <w:rPr>
          <w:rFonts w:cs="Times New Roman"/>
          <w:i/>
          <w:iCs/>
          <w:szCs w:val="24"/>
        </w:rPr>
        <w:t xml:space="preserve">Endymion </w:t>
      </w:r>
      <w:r w:rsidRPr="00E007BD">
        <w:rPr>
          <w:rFonts w:cs="Times New Roman"/>
          <w:szCs w:val="24"/>
        </w:rPr>
        <w:t xml:space="preserve">in 1818, which opened with the following memorable lines: </w:t>
      </w:r>
      <w:r w:rsidRPr="00E007BD">
        <w:rPr>
          <w:rFonts w:cs="Times New Roman"/>
          <w:i/>
          <w:iCs/>
          <w:szCs w:val="24"/>
        </w:rPr>
        <w:t xml:space="preserve">A thing of beauty is a joy </w:t>
      </w:r>
      <w:proofErr w:type="spellStart"/>
      <w:r w:rsidRPr="00E007BD">
        <w:rPr>
          <w:rFonts w:cs="Times New Roman"/>
          <w:i/>
          <w:iCs/>
          <w:szCs w:val="24"/>
        </w:rPr>
        <w:t>for ever</w:t>
      </w:r>
      <w:proofErr w:type="spellEnd"/>
      <w:r w:rsidRPr="00E007BD">
        <w:rPr>
          <w:rFonts w:cs="Times New Roman"/>
          <w:i/>
          <w:iCs/>
          <w:szCs w:val="24"/>
        </w:rPr>
        <w:t xml:space="preserve">; Its loveliness increases; it will never Pass into nothingness; but still will keep A bower quiet for us; and sleep Full of sweet dreams, and healthy, and quiet breathing. </w:t>
      </w:r>
      <w:r w:rsidRPr="00E007BD">
        <w:rPr>
          <w:rFonts w:cs="Times New Roman"/>
          <w:szCs w:val="24"/>
        </w:rPr>
        <w:t xml:space="preserve">This poem was severely </w:t>
      </w:r>
      <w:proofErr w:type="spellStart"/>
      <w:r w:rsidRPr="00E007BD">
        <w:rPr>
          <w:rFonts w:cs="Times New Roman"/>
          <w:szCs w:val="24"/>
        </w:rPr>
        <w:t>criticised</w:t>
      </w:r>
      <w:proofErr w:type="spellEnd"/>
      <w:r w:rsidRPr="00E007BD">
        <w:rPr>
          <w:rFonts w:cs="Times New Roman"/>
          <w:szCs w:val="24"/>
        </w:rPr>
        <w:t xml:space="preserve"> by contemporary critics, which must have shocked Keats. Besides this a </w:t>
      </w:r>
      <w:r w:rsidRPr="00E007BD">
        <w:rPr>
          <w:rFonts w:cs="Times New Roman"/>
          <w:szCs w:val="24"/>
        </w:rPr>
        <w:lastRenderedPageBreak/>
        <w:t xml:space="preserve">number of other calamities engulfed him. He had lost his father when he was only nine; his mother and brother died of tuberculosis, and he himself was suffering from this deadly disease. All these misfortunes were intensified by his disappointment in love for Fanny </w:t>
      </w:r>
      <w:proofErr w:type="spellStart"/>
      <w:r w:rsidRPr="00E007BD">
        <w:rPr>
          <w:rFonts w:cs="Times New Roman"/>
          <w:szCs w:val="24"/>
        </w:rPr>
        <w:t>Brawne</w:t>
      </w:r>
      <w:proofErr w:type="spellEnd"/>
      <w:r w:rsidRPr="00E007BD">
        <w:rPr>
          <w:rFonts w:cs="Times New Roman"/>
          <w:szCs w:val="24"/>
        </w:rPr>
        <w:t xml:space="preserve"> whom Keats loved passionately. But he remained undaunted, and under the shadow of death and in midst of most excruciating sufferings Keats brought out his last volume of poems in the year 1820 (which is called the ‗Living </w:t>
      </w:r>
      <w:proofErr w:type="gramStart"/>
      <w:r w:rsidRPr="00E007BD">
        <w:rPr>
          <w:rFonts w:cs="Times New Roman"/>
          <w:szCs w:val="24"/>
        </w:rPr>
        <w:t>Year‘ in</w:t>
      </w:r>
      <w:proofErr w:type="gramEnd"/>
      <w:r w:rsidRPr="00E007BD">
        <w:rPr>
          <w:rFonts w:cs="Times New Roman"/>
          <w:szCs w:val="24"/>
        </w:rPr>
        <w:t xml:space="preserve"> his life.) </w:t>
      </w:r>
      <w:r w:rsidRPr="00E007BD">
        <w:rPr>
          <w:rFonts w:cs="Times New Roman"/>
          <w:i/>
          <w:iCs/>
          <w:szCs w:val="24"/>
        </w:rPr>
        <w:t xml:space="preserve">The Poems </w:t>
      </w:r>
      <w:r w:rsidRPr="00E007BD">
        <w:rPr>
          <w:rFonts w:cs="Times New Roman"/>
          <w:szCs w:val="24"/>
        </w:rPr>
        <w:t xml:space="preserve">of 1820 are </w:t>
      </w:r>
      <w:proofErr w:type="gramStart"/>
      <w:r w:rsidRPr="00E007BD">
        <w:rPr>
          <w:rFonts w:cs="Times New Roman"/>
          <w:szCs w:val="24"/>
        </w:rPr>
        <w:t>Keats‘ enduring</w:t>
      </w:r>
      <w:proofErr w:type="gramEnd"/>
      <w:r w:rsidRPr="00E007BD">
        <w:rPr>
          <w:rFonts w:cs="Times New Roman"/>
          <w:szCs w:val="24"/>
        </w:rPr>
        <w:t xml:space="preserve"> monument. They include the three narratives, </w:t>
      </w:r>
      <w:r w:rsidRPr="00E007BD">
        <w:rPr>
          <w:rFonts w:cs="Times New Roman"/>
          <w:i/>
          <w:iCs/>
          <w:szCs w:val="24"/>
        </w:rPr>
        <w:t xml:space="preserve">Isabella, </w:t>
      </w:r>
      <w:proofErr w:type="gramStart"/>
      <w:r w:rsidRPr="00E007BD">
        <w:rPr>
          <w:rFonts w:cs="Times New Roman"/>
          <w:i/>
          <w:iCs/>
          <w:szCs w:val="24"/>
        </w:rPr>
        <w:t>The</w:t>
      </w:r>
      <w:proofErr w:type="gramEnd"/>
      <w:r w:rsidRPr="00E007BD">
        <w:rPr>
          <w:rFonts w:cs="Times New Roman"/>
          <w:i/>
          <w:iCs/>
          <w:szCs w:val="24"/>
        </w:rPr>
        <w:t xml:space="preserve"> Eve of St. Agnes and Lamia: </w:t>
      </w:r>
      <w:r w:rsidRPr="00E007BD">
        <w:rPr>
          <w:rFonts w:cs="Times New Roman"/>
          <w:szCs w:val="24"/>
        </w:rPr>
        <w:t xml:space="preserve">the unfinished epic </w:t>
      </w:r>
      <w:r w:rsidRPr="00E007BD">
        <w:rPr>
          <w:rFonts w:cs="Times New Roman"/>
          <w:i/>
          <w:iCs/>
          <w:szCs w:val="24"/>
        </w:rPr>
        <w:t xml:space="preserve">Hyperion; </w:t>
      </w:r>
      <w:r w:rsidRPr="00E007BD">
        <w:rPr>
          <w:rFonts w:cs="Times New Roman"/>
          <w:szCs w:val="24"/>
        </w:rPr>
        <w:t xml:space="preserve">the Odes, </w:t>
      </w:r>
      <w:r w:rsidRPr="00E007BD">
        <w:rPr>
          <w:rFonts w:cs="Times New Roman"/>
          <w:i/>
          <w:iCs/>
          <w:szCs w:val="24"/>
        </w:rPr>
        <w:t xml:space="preserve">La Belle Dame Sans Merci, </w:t>
      </w:r>
      <w:r w:rsidRPr="00E007BD">
        <w:rPr>
          <w:rFonts w:cs="Times New Roman"/>
          <w:szCs w:val="24"/>
        </w:rPr>
        <w:t xml:space="preserve">and a few sonnets. In </w:t>
      </w:r>
      <w:r w:rsidRPr="00E007BD">
        <w:rPr>
          <w:rFonts w:cs="Times New Roman"/>
          <w:i/>
          <w:iCs/>
          <w:szCs w:val="24"/>
        </w:rPr>
        <w:t xml:space="preserve">Isabella </w:t>
      </w:r>
      <w:r w:rsidRPr="00E007BD">
        <w:rPr>
          <w:rFonts w:cs="Times New Roman"/>
          <w:szCs w:val="24"/>
        </w:rPr>
        <w:t xml:space="preserve">Keats made an attempt to turn a somewhat repellent and tragic love story of Isabella and Lorenzo, who was murdered by Isabella‘s brothers, into a thing of beauty by means of fine narrative skill and beautiful phraseology. In </w:t>
      </w:r>
      <w:r w:rsidRPr="00E007BD">
        <w:rPr>
          <w:rFonts w:cs="Times New Roman"/>
          <w:i/>
          <w:iCs/>
          <w:szCs w:val="24"/>
        </w:rPr>
        <w:t xml:space="preserve">Lamia </w:t>
      </w:r>
      <w:r w:rsidRPr="00E007BD">
        <w:rPr>
          <w:rFonts w:cs="Times New Roman"/>
          <w:szCs w:val="24"/>
        </w:rPr>
        <w:t xml:space="preserve">Keats narrated the story of a beautiful enchantress, who turns from a serpent into a glorious woman and fills every human sense with delight, until as the result of the foolish philosophy of old Apollonius, she vanishes </w:t>
      </w:r>
      <w:proofErr w:type="spellStart"/>
      <w:r w:rsidRPr="00E007BD">
        <w:rPr>
          <w:rFonts w:cs="Times New Roman"/>
          <w:szCs w:val="24"/>
        </w:rPr>
        <w:t>for ever</w:t>
      </w:r>
      <w:proofErr w:type="spellEnd"/>
      <w:r w:rsidRPr="00E007BD">
        <w:rPr>
          <w:rFonts w:cs="Times New Roman"/>
          <w:szCs w:val="24"/>
        </w:rPr>
        <w:t xml:space="preserve"> from her lover‘s sight. </w:t>
      </w:r>
      <w:r w:rsidRPr="00E007BD">
        <w:rPr>
          <w:rFonts w:cs="Times New Roman"/>
          <w:i/>
          <w:iCs/>
          <w:szCs w:val="24"/>
        </w:rPr>
        <w:t xml:space="preserve">The Eve of St. Agnes, </w:t>
      </w:r>
      <w:r w:rsidRPr="00E007BD">
        <w:rPr>
          <w:rFonts w:cs="Times New Roman"/>
          <w:szCs w:val="24"/>
        </w:rPr>
        <w:t xml:space="preserve">which is the most perfect of </w:t>
      </w:r>
      <w:proofErr w:type="spellStart"/>
      <w:r w:rsidRPr="00E007BD">
        <w:rPr>
          <w:rFonts w:cs="Times New Roman"/>
          <w:szCs w:val="24"/>
        </w:rPr>
        <w:t>Keat‘s</w:t>
      </w:r>
      <w:proofErr w:type="spellEnd"/>
      <w:r w:rsidRPr="00E007BD">
        <w:rPr>
          <w:rFonts w:cs="Times New Roman"/>
          <w:szCs w:val="24"/>
        </w:rPr>
        <w:t xml:space="preserve"> medieval poems, is surpassingly beautiful in its descriptions. </w:t>
      </w:r>
      <w:r w:rsidRPr="00E007BD">
        <w:rPr>
          <w:rFonts w:cs="Times New Roman"/>
          <w:i/>
          <w:iCs/>
          <w:szCs w:val="24"/>
        </w:rPr>
        <w:t xml:space="preserve">Hyperion </w:t>
      </w:r>
      <w:r w:rsidRPr="00E007BD">
        <w:rPr>
          <w:rFonts w:cs="Times New Roman"/>
          <w:szCs w:val="24"/>
        </w:rPr>
        <w:t xml:space="preserve">which is a magnificent fragment deals with the overthrow of the Titans by the young sun-god Apollo. This poem shows the influence of Milton as </w:t>
      </w:r>
      <w:r w:rsidRPr="00E007BD">
        <w:rPr>
          <w:rFonts w:cs="Times New Roman"/>
          <w:i/>
          <w:iCs/>
          <w:szCs w:val="24"/>
        </w:rPr>
        <w:t xml:space="preserve">Endymion </w:t>
      </w:r>
      <w:r w:rsidRPr="00E007BD">
        <w:rPr>
          <w:rFonts w:cs="Times New Roman"/>
          <w:szCs w:val="24"/>
        </w:rPr>
        <w:t xml:space="preserve">of Spenser. </w:t>
      </w:r>
      <w:r w:rsidRPr="00E007BD">
        <w:rPr>
          <w:rFonts w:cs="Times New Roman"/>
          <w:i/>
          <w:iCs/>
          <w:szCs w:val="24"/>
        </w:rPr>
        <w:t xml:space="preserve">La Belle Dame </w:t>
      </w:r>
      <w:proofErr w:type="gramStart"/>
      <w:r w:rsidRPr="00E007BD">
        <w:rPr>
          <w:rFonts w:cs="Times New Roman"/>
          <w:i/>
          <w:iCs/>
          <w:szCs w:val="24"/>
        </w:rPr>
        <w:t>Sans</w:t>
      </w:r>
      <w:proofErr w:type="gramEnd"/>
      <w:r w:rsidRPr="00E007BD">
        <w:rPr>
          <w:rFonts w:cs="Times New Roman"/>
          <w:i/>
          <w:iCs/>
          <w:szCs w:val="24"/>
        </w:rPr>
        <w:t xml:space="preserve"> Merci, </w:t>
      </w:r>
      <w:r w:rsidRPr="00E007BD">
        <w:rPr>
          <w:rFonts w:cs="Times New Roman"/>
          <w:szCs w:val="24"/>
        </w:rPr>
        <w:t xml:space="preserve">which captures the spirit of the Middle Ages, has a haunting melody. Though small, it is a most perfect work of art. Of the odes, those </w:t>
      </w:r>
      <w:r w:rsidRPr="00E007BD">
        <w:rPr>
          <w:rFonts w:cs="Times New Roman"/>
          <w:i/>
          <w:iCs/>
          <w:szCs w:val="24"/>
        </w:rPr>
        <w:t xml:space="preserve">To a Nightingale, On a Grecian Urn </w:t>
      </w:r>
      <w:r w:rsidRPr="00E007BD">
        <w:rPr>
          <w:rFonts w:cs="Times New Roman"/>
          <w:szCs w:val="24"/>
        </w:rPr>
        <w:t xml:space="preserve">and </w:t>
      </w:r>
      <w:r w:rsidRPr="00E007BD">
        <w:rPr>
          <w:rFonts w:cs="Times New Roman"/>
          <w:i/>
          <w:iCs/>
          <w:szCs w:val="24"/>
        </w:rPr>
        <w:t xml:space="preserve">To Autumn </w:t>
      </w:r>
      <w:r w:rsidRPr="00E007BD">
        <w:rPr>
          <w:rFonts w:cs="Times New Roman"/>
          <w:szCs w:val="24"/>
        </w:rPr>
        <w:t xml:space="preserve">stand out above the rest, and are among the masterpieces of poetic art. In </w:t>
      </w:r>
      <w:r w:rsidRPr="00E007BD">
        <w:rPr>
          <w:rFonts w:cs="Times New Roman"/>
          <w:i/>
          <w:iCs/>
          <w:szCs w:val="24"/>
        </w:rPr>
        <w:t xml:space="preserve">Ode to a Nightingale </w:t>
      </w:r>
      <w:r w:rsidRPr="00E007BD">
        <w:rPr>
          <w:rFonts w:cs="Times New Roman"/>
          <w:szCs w:val="24"/>
        </w:rPr>
        <w:t xml:space="preserve">we find a love of sensuous beauty, and a touch of pessimism. In </w:t>
      </w:r>
      <w:r w:rsidRPr="00E007BD">
        <w:rPr>
          <w:rFonts w:cs="Times New Roman"/>
          <w:i/>
          <w:iCs/>
          <w:szCs w:val="24"/>
        </w:rPr>
        <w:t xml:space="preserve">Ode on a Grecian Urn </w:t>
      </w:r>
      <w:r w:rsidRPr="00E007BD">
        <w:rPr>
          <w:rFonts w:cs="Times New Roman"/>
          <w:szCs w:val="24"/>
        </w:rPr>
        <w:t xml:space="preserve">we see Keats‘s love for Greek mythology and art. It is this Ode which ends with the following most memorable lines in the whole of Keats‘s poetry. </w:t>
      </w:r>
      <w:r w:rsidRPr="00E007BD">
        <w:rPr>
          <w:rFonts w:cs="Times New Roman"/>
          <w:i/>
          <w:iCs/>
          <w:szCs w:val="24"/>
        </w:rPr>
        <w:t xml:space="preserve">„Beauty is Truth, and Truth Beauty‟,--that is all Yea know on earth, and all ye need to know. </w:t>
      </w:r>
      <w:r w:rsidRPr="00E007BD">
        <w:rPr>
          <w:rFonts w:cs="Times New Roman"/>
          <w:szCs w:val="24"/>
        </w:rPr>
        <w:t xml:space="preserve">The Ode to </w:t>
      </w:r>
      <w:proofErr w:type="gramStart"/>
      <w:r w:rsidRPr="00E007BD">
        <w:rPr>
          <w:rFonts w:cs="Times New Roman"/>
          <w:szCs w:val="24"/>
        </w:rPr>
        <w:t>Autumn</w:t>
      </w:r>
      <w:proofErr w:type="gramEnd"/>
      <w:r w:rsidRPr="00E007BD">
        <w:rPr>
          <w:rFonts w:cs="Times New Roman"/>
          <w:szCs w:val="24"/>
        </w:rPr>
        <w:t xml:space="preserve">, in which Keats has glorified Nature, is a poem which for richness and colour has never been surpassed. Though Keats died young, when he had attained barely the age of twenty-five, and had only a few years in which he could effectively write poetry, his achievement in the field of poetry is so great, that we wonder what he might have accomplished if he had lived longer. For a long time his poetry was considered merely as sensuous having no depth of thought. But with the help of his letters critics have reinterpreted his poems, and now it has been discovered that they are based on mature thinking, and that there is a regular line of development from the point of thought and art. He was not an escapist who tried to run away from the stark realities of life, but he faced life bravely, and came to the conclusion that sufferings play an important part in the development of the human personality. As a worshipper of beauty, though his first approach was sensuous, his attitude suddenly became philosophic, and he discovered that there is beauty in everything, and that Beauty and Truth </w:t>
      </w:r>
      <w:proofErr w:type="gramStart"/>
      <w:r w:rsidRPr="00E007BD">
        <w:rPr>
          <w:rFonts w:cs="Times New Roman"/>
          <w:szCs w:val="24"/>
        </w:rPr>
        <w:t>are</w:t>
      </w:r>
      <w:proofErr w:type="gramEnd"/>
      <w:r w:rsidRPr="00E007BD">
        <w:rPr>
          <w:rFonts w:cs="Times New Roman"/>
          <w:szCs w:val="24"/>
        </w:rPr>
        <w:t xml:space="preserve"> one. As an artist there are few English poets who come near him. As a poet he had very high ideals before him. He wanted to become the poet of the human heart, one with Shakespeare. For him the proper role of poetry is ‗to be a friend to sooth the cares, and lift the thoughts of men‖, and the real poet is that ―to whom the miseries of the world are misery, and will not let him rest.‖ And Keats sincerely and persistently lived up to these high ideals. Taking into account all these factors and the very short span of life that was given to him by the Providence, it is no exaggeration to say that of all the English poets he comes nearest to Shakespeare. </w:t>
      </w:r>
    </w:p>
    <w:p w:rsidR="00701E93" w:rsidRDefault="00701E93" w:rsidP="00E007BD">
      <w:pPr>
        <w:autoSpaceDE w:val="0"/>
        <w:autoSpaceDN w:val="0"/>
        <w:adjustRightInd w:val="0"/>
        <w:spacing w:after="0" w:line="240" w:lineRule="auto"/>
        <w:jc w:val="both"/>
        <w:rPr>
          <w:rFonts w:cs="Times New Roman"/>
          <w:szCs w:val="24"/>
        </w:rPr>
      </w:pPr>
    </w:p>
    <w:p w:rsidR="00701E93" w:rsidRPr="00E007BD" w:rsidRDefault="00701E93" w:rsidP="00701E93">
      <w:pPr>
        <w:autoSpaceDE w:val="0"/>
        <w:autoSpaceDN w:val="0"/>
        <w:adjustRightInd w:val="0"/>
        <w:spacing w:after="0" w:line="240" w:lineRule="auto"/>
        <w:jc w:val="center"/>
        <w:rPr>
          <w:rFonts w:cs="Times New Roman"/>
          <w:szCs w:val="24"/>
        </w:rPr>
      </w:pPr>
      <w:r>
        <w:rPr>
          <w:b/>
          <w:sz w:val="32"/>
          <w:szCs w:val="24"/>
        </w:rPr>
        <w:t>Lecture No. 8</w:t>
      </w:r>
    </w:p>
    <w:p w:rsidR="00701E93" w:rsidRDefault="00627AF8" w:rsidP="00701E93">
      <w:pPr>
        <w:autoSpaceDE w:val="0"/>
        <w:autoSpaceDN w:val="0"/>
        <w:adjustRightInd w:val="0"/>
        <w:spacing w:after="0" w:line="240" w:lineRule="auto"/>
        <w:jc w:val="center"/>
        <w:rPr>
          <w:rFonts w:cs="Times New Roman"/>
          <w:b/>
          <w:bCs/>
          <w:szCs w:val="24"/>
        </w:rPr>
      </w:pPr>
      <w:r w:rsidRPr="00701E93">
        <w:rPr>
          <w:rFonts w:cs="Times New Roman"/>
          <w:b/>
          <w:bCs/>
          <w:sz w:val="28"/>
          <w:szCs w:val="24"/>
        </w:rPr>
        <w:t>Prose-Writers of the Romantic Age</w:t>
      </w:r>
    </w:p>
    <w:p w:rsidR="00701E93" w:rsidRDefault="00701E93" w:rsidP="00E007BD">
      <w:pPr>
        <w:autoSpaceDE w:val="0"/>
        <w:autoSpaceDN w:val="0"/>
        <w:adjustRightInd w:val="0"/>
        <w:spacing w:after="0" w:line="240" w:lineRule="auto"/>
        <w:jc w:val="both"/>
        <w:rPr>
          <w:rFonts w:cs="Times New Roman"/>
          <w:b/>
          <w:bCs/>
          <w:szCs w:val="24"/>
        </w:rPr>
      </w:pPr>
    </w:p>
    <w:p w:rsidR="002C533A" w:rsidRPr="00E007BD" w:rsidRDefault="00627AF8" w:rsidP="00E007BD">
      <w:pPr>
        <w:autoSpaceDE w:val="0"/>
        <w:autoSpaceDN w:val="0"/>
        <w:adjustRightInd w:val="0"/>
        <w:spacing w:after="0" w:line="240" w:lineRule="auto"/>
        <w:jc w:val="both"/>
        <w:rPr>
          <w:rFonts w:cs="Times New Roman"/>
          <w:szCs w:val="24"/>
        </w:rPr>
      </w:pPr>
      <w:r w:rsidRPr="00E007BD">
        <w:rPr>
          <w:rFonts w:cs="Times New Roman"/>
          <w:szCs w:val="24"/>
        </w:rPr>
        <w:t xml:space="preserve">Though the Romantic period </w:t>
      </w:r>
      <w:proofErr w:type="spellStart"/>
      <w:r w:rsidRPr="00E007BD">
        <w:rPr>
          <w:rFonts w:cs="Times New Roman"/>
          <w:szCs w:val="24"/>
        </w:rPr>
        <w:t>specialised</w:t>
      </w:r>
      <w:proofErr w:type="spellEnd"/>
      <w:r w:rsidRPr="00E007BD">
        <w:rPr>
          <w:rFonts w:cs="Times New Roman"/>
          <w:szCs w:val="24"/>
        </w:rPr>
        <w:t xml:space="preserve"> in poetry, there also appeared a few prose-writers-Lamb, Hazlitt and De Quincey who rank very high. There was no revolt of the prose-writers </w:t>
      </w:r>
      <w:r w:rsidRPr="00E007BD">
        <w:rPr>
          <w:rFonts w:cs="Times New Roman"/>
          <w:szCs w:val="24"/>
        </w:rPr>
        <w:lastRenderedPageBreak/>
        <w:t>against the eighteenth century comparable to that of the poets, but a change had taken place in the prose-style also. Whereas many eighteenth century prose-writers depended on assumptions about the suitability of various prose styles for various purposes which they shared with their relatively small but sophisticated public; writers in the Romantic period were rather more concerned with subject matter and emotional expression than with appropriate style. They wrote for an ever-increasing audience which was less homogeneous in its interest and education than that of their predecessors. There was also an indication of a growing distrust of the sharp distinction between matter and manner which was made in the eighteenth century, and of a Romantic preference for spontaneity rather than formality and contrivance. There was a decline of the ‗</w:t>
      </w:r>
      <w:proofErr w:type="gramStart"/>
      <w:r w:rsidRPr="00E007BD">
        <w:rPr>
          <w:rFonts w:cs="Times New Roman"/>
          <w:szCs w:val="24"/>
        </w:rPr>
        <w:t>grand‘ style</w:t>
      </w:r>
      <w:proofErr w:type="gramEnd"/>
      <w:r w:rsidRPr="00E007BD">
        <w:rPr>
          <w:rFonts w:cs="Times New Roman"/>
          <w:szCs w:val="24"/>
        </w:rPr>
        <w:t xml:space="preserve"> and of most forms of contrived architectural prose written for what may be called public or didactic purposes. Though some Romantic poets—Coleridge, Shelley, Keats, Byron—wrote excellent prose in their critical writings, letters and journals, and some of the novelists like Scott and Jane Austen were masters of prose-style, those who wrote prose for its own sake in the form of the essays and attained excellence in the art of prose-writing were Lamb, Hazlitt and De Quincey. </w:t>
      </w:r>
      <w:r w:rsidRPr="00E007BD">
        <w:rPr>
          <w:rFonts w:cs="Times New Roman"/>
          <w:b/>
          <w:bCs/>
          <w:szCs w:val="24"/>
        </w:rPr>
        <w:t>(</w:t>
      </w:r>
      <w:proofErr w:type="spellStart"/>
      <w:proofErr w:type="gramStart"/>
      <w:r w:rsidRPr="00E007BD">
        <w:rPr>
          <w:rFonts w:cs="Times New Roman"/>
          <w:b/>
          <w:bCs/>
          <w:szCs w:val="24"/>
        </w:rPr>
        <w:t>i</w:t>
      </w:r>
      <w:proofErr w:type="spellEnd"/>
      <w:proofErr w:type="gramEnd"/>
      <w:r w:rsidRPr="00E007BD">
        <w:rPr>
          <w:rFonts w:cs="Times New Roman"/>
          <w:b/>
          <w:bCs/>
          <w:szCs w:val="24"/>
        </w:rPr>
        <w:t xml:space="preserve">) Charles Lamb (1775-1834) </w:t>
      </w:r>
      <w:r w:rsidRPr="00E007BD">
        <w:rPr>
          <w:rFonts w:cs="Times New Roman"/>
          <w:szCs w:val="24"/>
        </w:rPr>
        <w:t xml:space="preserve">Charles Lamb is one of the most lovable personalities in English literature. He lived a very humble, honest, and most self-sacrificing life. He never married, but devoted himself to the care of his sister Mary, ten years his senior, who was subject to mental fits, in one of which she had fatally wounded her mother. In his </w:t>
      </w:r>
      <w:r w:rsidRPr="00E007BD">
        <w:rPr>
          <w:rFonts w:cs="Times New Roman"/>
          <w:i/>
          <w:iCs/>
          <w:szCs w:val="24"/>
        </w:rPr>
        <w:t xml:space="preserve">Essays of Elia </w:t>
      </w:r>
      <w:r w:rsidRPr="00E007BD">
        <w:rPr>
          <w:rFonts w:cs="Times New Roman"/>
          <w:szCs w:val="24"/>
        </w:rPr>
        <w:t xml:space="preserve">(1823) and </w:t>
      </w:r>
      <w:r w:rsidRPr="00E007BD">
        <w:rPr>
          <w:rFonts w:cs="Times New Roman"/>
          <w:i/>
          <w:iCs/>
          <w:szCs w:val="24"/>
        </w:rPr>
        <w:t xml:space="preserve">Last Essays </w:t>
      </w:r>
      <w:r w:rsidRPr="00E007BD">
        <w:rPr>
          <w:rFonts w:cs="Times New Roman"/>
          <w:szCs w:val="24"/>
        </w:rPr>
        <w:t>(1833), in which is revealed his own personality, he talks intimately to the readers about himself, his quaint whims and experiences, and the cheerful and heroic struggle which he made against misfortunes. Unlike Wordsworth who was interested in natural surroundings and shunned society, Lamb who was born and lived in the midst of London street, was deeply interested in the city crowd, its pleasures and occupations, its endless comedies and tragedies, and in his essays he interpreted with great insight and human sympathy that crowded human life of joys and sorrows. Lamb belongs to the category of intimate and self-revealing essayists, of whom Montaigne is the original, and Cowley the first exponent in England. To the informality of Cowley he adds the solemn confessional manner of Sir Thomas Browne. He writes always in a gentle, humorous way about the sentiments and trifles of everyday. The sentimental, smiling figure of ‗</w:t>
      </w:r>
      <w:proofErr w:type="gramStart"/>
      <w:r w:rsidRPr="00E007BD">
        <w:rPr>
          <w:rFonts w:cs="Times New Roman"/>
          <w:szCs w:val="24"/>
        </w:rPr>
        <w:t>Elia‘ in</w:t>
      </w:r>
      <w:proofErr w:type="gramEnd"/>
      <w:r w:rsidRPr="00E007BD">
        <w:rPr>
          <w:rFonts w:cs="Times New Roman"/>
          <w:szCs w:val="24"/>
        </w:rPr>
        <w:t xml:space="preserve"> his essays is only a cloak with which Lamb hides himself from the world. Though in his essays he plays with trivialities, as Walter Pater has said, ―We know that beneath this blithe surface there is something of the domestic horror, of the beautiful heroism, and devotedness too, of the old Greek tragedy.‖ The style of Lamb is described as ‗quaint‘, because it has the strangeness which we associate with something old-fashioned. One can easily trace in his English the imitations of the 16th and 17th century writers he most loved—Milton, Sir Thomas Browne, Fuller, Burton, </w:t>
      </w:r>
      <w:proofErr w:type="spellStart"/>
      <w:r w:rsidRPr="00E007BD">
        <w:rPr>
          <w:rFonts w:cs="Times New Roman"/>
          <w:szCs w:val="24"/>
        </w:rPr>
        <w:t>Issac</w:t>
      </w:r>
      <w:proofErr w:type="spellEnd"/>
      <w:r w:rsidRPr="00E007BD">
        <w:rPr>
          <w:rFonts w:cs="Times New Roman"/>
          <w:szCs w:val="24"/>
        </w:rPr>
        <w:t xml:space="preserve"> Walton. According to the subject he is treating, he makes use of the rhythms and vocabularies of these writers. That is why, in every essay Lamb‘s style changes. This is the secret of the charm of his style and it also prevents him from ever becoming monotonous or tiresome. His style is also full of surprises because his mood continually varies, creating or suggesting its own style, and calling into play some recollection of this or that writer of the older world. Lamb is the most lovable of all English essayists, and in his hand the Essay reached its perfection. His essays are true to Johnson‘s definition; ‗a loose sally of the mind</w:t>
      </w:r>
      <w:proofErr w:type="gramStart"/>
      <w:r w:rsidRPr="00E007BD">
        <w:rPr>
          <w:rFonts w:cs="Times New Roman"/>
          <w:szCs w:val="24"/>
        </w:rPr>
        <w:t>.‘</w:t>
      </w:r>
      <w:proofErr w:type="gramEnd"/>
      <w:r w:rsidRPr="00E007BD">
        <w:rPr>
          <w:rFonts w:cs="Times New Roman"/>
          <w:szCs w:val="24"/>
        </w:rPr>
        <w:t xml:space="preserve"> Though his essays are all criticisms or appreciations of the life of his age and literature, they are all intensely personal. They, therefore, give us an excellent picture of Lamb and of humanity. Though he often starts with some purely personal mood or experience he gently leads the reader to see life as he saw it, without ever being vain or self-assertive. It is this wonderful combination of personal and universal interest together with his rare old style and quaint </w:t>
      </w:r>
      <w:proofErr w:type="spellStart"/>
      <w:r w:rsidRPr="00E007BD">
        <w:rPr>
          <w:rFonts w:cs="Times New Roman"/>
          <w:szCs w:val="24"/>
        </w:rPr>
        <w:t>humour</w:t>
      </w:r>
      <w:proofErr w:type="spellEnd"/>
      <w:r w:rsidRPr="00E007BD">
        <w:rPr>
          <w:rFonts w:cs="Times New Roman"/>
          <w:szCs w:val="24"/>
        </w:rPr>
        <w:t xml:space="preserve">, which have given his essays his perennial charm, and earned for him the covetable title of ―The Prince among English Essayists‖. </w:t>
      </w:r>
      <w:r w:rsidRPr="00E007BD">
        <w:rPr>
          <w:rFonts w:cs="Times New Roman"/>
          <w:b/>
          <w:bCs/>
          <w:szCs w:val="24"/>
        </w:rPr>
        <w:t xml:space="preserve">(ii) William Hazlitt (1778-1830) </w:t>
      </w:r>
      <w:proofErr w:type="gramStart"/>
      <w:r w:rsidRPr="00E007BD">
        <w:rPr>
          <w:rFonts w:cs="Times New Roman"/>
          <w:szCs w:val="24"/>
        </w:rPr>
        <w:t>As</w:t>
      </w:r>
      <w:proofErr w:type="gramEnd"/>
      <w:r w:rsidRPr="00E007BD">
        <w:rPr>
          <w:rFonts w:cs="Times New Roman"/>
          <w:szCs w:val="24"/>
        </w:rPr>
        <w:t xml:space="preserve"> a </w:t>
      </w:r>
      <w:r w:rsidRPr="00E007BD">
        <w:rPr>
          <w:rFonts w:cs="Times New Roman"/>
          <w:szCs w:val="24"/>
        </w:rPr>
        <w:lastRenderedPageBreak/>
        <w:t xml:space="preserve">personality Hazlitt was just the opposite of Lamb. He was a man of violent temper, with strong likes and dislikes. In his judgment of others he was always downright and frank, and never cared for its effect on them. During the time when England was engaged in a bitter struggle against Napoleon, Hazlitt worshipped him as a hero, and so he came in conflict with the government. His friends left him one by one on account of his aggressive nature, and at the time of his death only Lamb stood by him. Hazlitt wrote many volumes of essays, of which the most effective is </w:t>
      </w:r>
      <w:r w:rsidRPr="00E007BD">
        <w:rPr>
          <w:rFonts w:cs="Times New Roman"/>
          <w:i/>
          <w:iCs/>
          <w:szCs w:val="24"/>
        </w:rPr>
        <w:t xml:space="preserve">The Spirit of the Age </w:t>
      </w:r>
      <w:r w:rsidRPr="00E007BD">
        <w:rPr>
          <w:rFonts w:cs="Times New Roman"/>
          <w:szCs w:val="24"/>
        </w:rPr>
        <w:t xml:space="preserve">(1825) in which he gives critical portraits of a number of his famous contemporaries. This was a work which only Hazlitt could undertake because he was outspoken and fearless in the expression of his opinion. Though at times he is misled by his prejudices, yet taking his criticism of art and literature as a whole there is not the least doubt that there is great merit in it. He has the capacity to see the whole of his author most clearly, and he can place him most exactly in relation to other authors. In his interpretation of life in the general and proper sense, he shows an acute and accurate power of observation and often goes to the very foundation of things. Underneath his light and easy style there always flows an undercurrent of deep thought and feeling. The style of Hazlitt has force, brightness and individuality. Here and there we find passages of solemn and stately music. It is the reflection of Hazlitt‘s personality—outspoken, straightforward and frank. As he had read widely, and his mind was filled with great store of learning, his writings are interspersed with sentences and phrases from other writers and there are also echoes of their style. Above all, it vibrates with the vitality and force of his personality, and so never lapses into dullness. </w:t>
      </w:r>
      <w:r w:rsidRPr="00E007BD">
        <w:rPr>
          <w:rFonts w:cs="Times New Roman"/>
          <w:b/>
          <w:bCs/>
          <w:szCs w:val="24"/>
        </w:rPr>
        <w:t>(</w:t>
      </w:r>
      <w:proofErr w:type="gramStart"/>
      <w:r w:rsidRPr="00E007BD">
        <w:rPr>
          <w:rFonts w:cs="Times New Roman"/>
          <w:b/>
          <w:bCs/>
          <w:szCs w:val="24"/>
        </w:rPr>
        <w:t>iii</w:t>
      </w:r>
      <w:proofErr w:type="gramEnd"/>
      <w:r w:rsidRPr="00E007BD">
        <w:rPr>
          <w:rFonts w:cs="Times New Roman"/>
          <w:b/>
          <w:bCs/>
          <w:szCs w:val="24"/>
        </w:rPr>
        <w:t xml:space="preserve">) Thomas de Quincey (1785-1859) </w:t>
      </w:r>
      <w:r w:rsidRPr="00E007BD">
        <w:rPr>
          <w:rFonts w:cs="Times New Roman"/>
          <w:szCs w:val="24"/>
        </w:rPr>
        <w:t xml:space="preserve">De Quincey is famous as the writer of ‗impassioned prose‘. He shared the reaction of his day against the severer classicism of the eighteenth century, preferring rather the ornate manner of Jeremy Taylor, Sir Thomas Browne and their contemporaries. The specialty of his style consists in describing incidents of purely personal interest in language suited to their magnitude as they appear in the eyes of the writer. The reader is irresistibly attracted by the </w:t>
      </w:r>
      <w:proofErr w:type="spellStart"/>
      <w:r w:rsidRPr="00E007BD">
        <w:rPr>
          <w:rFonts w:cs="Times New Roman"/>
          <w:szCs w:val="24"/>
        </w:rPr>
        <w:t>splendour</w:t>
      </w:r>
      <w:proofErr w:type="spellEnd"/>
      <w:r w:rsidRPr="00E007BD">
        <w:rPr>
          <w:rFonts w:cs="Times New Roman"/>
          <w:szCs w:val="24"/>
        </w:rPr>
        <w:t xml:space="preserve"> of his style which combines the best elements of prose and poetry. In fact his prose works are more imaginative and melodious than many poetical works. There is revealed in them the beauty of the English language. The defects of his style are that he digresses too much, and often stops in the midst of the fine paragraph to talk about some trivial thing by way of jest. But in spite of these defects his prose is still among the few supreme examples of style in the English language. De Quincey was a highly intellectual writer and his interests were very wide. Mostly he wrote in the form of articles for journals and he dealt with all sorts of subjects—about himself and his friends, life in general, art, literature, philosophy and religion. Of his autobiographical sketches the best-known is his </w:t>
      </w:r>
      <w:r w:rsidRPr="00E007BD">
        <w:rPr>
          <w:rFonts w:cs="Times New Roman"/>
          <w:i/>
          <w:iCs/>
          <w:szCs w:val="24"/>
        </w:rPr>
        <w:t xml:space="preserve">Confessions of an English Opium-Eater, </w:t>
      </w:r>
      <w:r w:rsidRPr="00E007BD">
        <w:rPr>
          <w:rFonts w:cs="Times New Roman"/>
          <w:szCs w:val="24"/>
        </w:rPr>
        <w:t xml:space="preserve">in which he has given us, in a most interesting manner, glimpses of his own life under the influence of opium. He wrote fine biographies of a number of classical, historical and literary personages, of which the most ambitious attempt is </w:t>
      </w:r>
      <w:r w:rsidRPr="00E007BD">
        <w:rPr>
          <w:rFonts w:cs="Times New Roman"/>
          <w:i/>
          <w:iCs/>
          <w:szCs w:val="24"/>
        </w:rPr>
        <w:t xml:space="preserve">The </w:t>
      </w:r>
      <w:proofErr w:type="spellStart"/>
      <w:r w:rsidRPr="00E007BD">
        <w:rPr>
          <w:rFonts w:cs="Times New Roman"/>
          <w:i/>
          <w:iCs/>
          <w:szCs w:val="24"/>
        </w:rPr>
        <w:t>Caerars</w:t>
      </w:r>
      <w:proofErr w:type="spellEnd"/>
      <w:r w:rsidRPr="00E007BD">
        <w:rPr>
          <w:rFonts w:cs="Times New Roman"/>
          <w:i/>
          <w:iCs/>
          <w:szCs w:val="24"/>
        </w:rPr>
        <w:t xml:space="preserve">. </w:t>
      </w:r>
      <w:r w:rsidRPr="00E007BD">
        <w:rPr>
          <w:rFonts w:cs="Times New Roman"/>
          <w:szCs w:val="24"/>
        </w:rPr>
        <w:t xml:space="preserve">His most perfect historical essay is on </w:t>
      </w:r>
      <w:r w:rsidRPr="00E007BD">
        <w:rPr>
          <w:rFonts w:cs="Times New Roman"/>
          <w:i/>
          <w:iCs/>
          <w:szCs w:val="24"/>
        </w:rPr>
        <w:t xml:space="preserve">Joan of Arc. </w:t>
      </w:r>
      <w:r w:rsidRPr="00E007BD">
        <w:rPr>
          <w:rFonts w:cs="Times New Roman"/>
          <w:szCs w:val="24"/>
        </w:rPr>
        <w:t xml:space="preserve">His essays on principle of literature are original and penetrating. The best of this type is the one where he gives the distinction between the literature of knowledge and of power. </w:t>
      </w:r>
      <w:r w:rsidRPr="00E007BD">
        <w:rPr>
          <w:rFonts w:cs="Times New Roman"/>
          <w:i/>
          <w:iCs/>
          <w:szCs w:val="24"/>
        </w:rPr>
        <w:t xml:space="preserve">On the Knocking at the Gate in Macbeth </w:t>
      </w:r>
      <w:r w:rsidRPr="00E007BD">
        <w:rPr>
          <w:rFonts w:cs="Times New Roman"/>
          <w:szCs w:val="24"/>
        </w:rPr>
        <w:t xml:space="preserve">is the most brilliant. He also wrote very scholarly articles on Goethe, Pope, Schiller and Shakespeare. Besides these he wrote a number of essays on science and theology. In all his writings De Quincey asserts his personal point of view, and as he is a man of strong prejudices, likes and dislikes, he often gives undue emphasis on certain points. The result is that we cannot rely on his judgment entirely. But there is no doubt that his approach is always original and brilliant which straightway captures the attention of the reader. Moreover, the </w:t>
      </w:r>
      <w:proofErr w:type="spellStart"/>
      <w:r w:rsidRPr="00E007BD">
        <w:rPr>
          <w:rFonts w:cs="Times New Roman"/>
          <w:szCs w:val="24"/>
        </w:rPr>
        <w:t>splendour</w:t>
      </w:r>
      <w:proofErr w:type="spellEnd"/>
      <w:r w:rsidRPr="00E007BD">
        <w:rPr>
          <w:rFonts w:cs="Times New Roman"/>
          <w:szCs w:val="24"/>
        </w:rPr>
        <w:t xml:space="preserve"> of his ‗poetic </w:t>
      </w:r>
      <w:proofErr w:type="gramStart"/>
      <w:r w:rsidRPr="00E007BD">
        <w:rPr>
          <w:rFonts w:cs="Times New Roman"/>
          <w:szCs w:val="24"/>
        </w:rPr>
        <w:t>prose‘ which</w:t>
      </w:r>
      <w:proofErr w:type="gramEnd"/>
      <w:r w:rsidRPr="00E007BD">
        <w:rPr>
          <w:rFonts w:cs="Times New Roman"/>
          <w:szCs w:val="24"/>
        </w:rPr>
        <w:t xml:space="preserve"> is elaborate and sonorous in its effects, casts its own special spell. The result is that De Quincey is still one of the most fascinating prose-writers of England.</w:t>
      </w:r>
    </w:p>
    <w:p w:rsidR="002C533A" w:rsidRPr="00E007BD" w:rsidRDefault="002C533A" w:rsidP="00E007BD">
      <w:pPr>
        <w:autoSpaceDE w:val="0"/>
        <w:autoSpaceDN w:val="0"/>
        <w:adjustRightInd w:val="0"/>
        <w:spacing w:after="0" w:line="240" w:lineRule="auto"/>
        <w:jc w:val="both"/>
        <w:rPr>
          <w:rFonts w:cs="Times New Roman"/>
          <w:szCs w:val="24"/>
        </w:rPr>
      </w:pPr>
    </w:p>
    <w:p w:rsidR="00701E93" w:rsidRDefault="00701E93" w:rsidP="00E007BD">
      <w:pPr>
        <w:autoSpaceDE w:val="0"/>
        <w:autoSpaceDN w:val="0"/>
        <w:adjustRightInd w:val="0"/>
        <w:spacing w:after="0" w:line="240" w:lineRule="auto"/>
        <w:jc w:val="both"/>
        <w:rPr>
          <w:b/>
          <w:sz w:val="32"/>
          <w:szCs w:val="24"/>
        </w:rPr>
      </w:pPr>
    </w:p>
    <w:p w:rsidR="00701E93" w:rsidRDefault="00701E93" w:rsidP="00701E93">
      <w:pPr>
        <w:autoSpaceDE w:val="0"/>
        <w:autoSpaceDN w:val="0"/>
        <w:adjustRightInd w:val="0"/>
        <w:spacing w:after="0" w:line="240" w:lineRule="auto"/>
        <w:jc w:val="center"/>
        <w:rPr>
          <w:rFonts w:cs="Times New Roman"/>
          <w:b/>
          <w:bCs/>
          <w:szCs w:val="24"/>
        </w:rPr>
      </w:pPr>
      <w:r>
        <w:rPr>
          <w:b/>
          <w:sz w:val="32"/>
          <w:szCs w:val="24"/>
        </w:rPr>
        <w:t>Lecture No. 9</w:t>
      </w:r>
    </w:p>
    <w:p w:rsidR="00701E93" w:rsidRDefault="00627AF8" w:rsidP="00701E93">
      <w:pPr>
        <w:autoSpaceDE w:val="0"/>
        <w:autoSpaceDN w:val="0"/>
        <w:adjustRightInd w:val="0"/>
        <w:spacing w:after="0" w:line="240" w:lineRule="auto"/>
        <w:jc w:val="center"/>
        <w:rPr>
          <w:rFonts w:cs="Times New Roman"/>
          <w:b/>
          <w:bCs/>
          <w:szCs w:val="24"/>
        </w:rPr>
      </w:pPr>
      <w:r w:rsidRPr="00701E93">
        <w:rPr>
          <w:rFonts w:cs="Times New Roman"/>
          <w:b/>
          <w:bCs/>
          <w:sz w:val="28"/>
          <w:szCs w:val="24"/>
        </w:rPr>
        <w:t>Novelists of the Romantic Age</w:t>
      </w:r>
    </w:p>
    <w:p w:rsidR="00701E93" w:rsidRDefault="00701E93" w:rsidP="00E007BD">
      <w:pPr>
        <w:autoSpaceDE w:val="0"/>
        <w:autoSpaceDN w:val="0"/>
        <w:adjustRightInd w:val="0"/>
        <w:spacing w:after="0" w:line="240" w:lineRule="auto"/>
        <w:jc w:val="both"/>
        <w:rPr>
          <w:rFonts w:cs="Times New Roman"/>
          <w:szCs w:val="24"/>
        </w:rPr>
      </w:pPr>
    </w:p>
    <w:p w:rsidR="002C533A" w:rsidRPr="00E007BD" w:rsidRDefault="00627AF8" w:rsidP="00E007BD">
      <w:pPr>
        <w:autoSpaceDE w:val="0"/>
        <w:autoSpaceDN w:val="0"/>
        <w:adjustRightInd w:val="0"/>
        <w:spacing w:after="0" w:line="240" w:lineRule="auto"/>
        <w:jc w:val="both"/>
        <w:rPr>
          <w:rFonts w:cs="Times New Roman"/>
          <w:szCs w:val="24"/>
        </w:rPr>
      </w:pPr>
      <w:r w:rsidRPr="00E007BD">
        <w:rPr>
          <w:rFonts w:cs="Times New Roman"/>
          <w:szCs w:val="24"/>
        </w:rPr>
        <w:t>The great novelists of the Romantic period are Jane Austen and Scott, but before them there appeared some novelists who came under the spell of m</w:t>
      </w:r>
      <w:r w:rsidR="002C533A" w:rsidRPr="00E007BD">
        <w:rPr>
          <w:rFonts w:cs="Times New Roman"/>
          <w:szCs w:val="24"/>
        </w:rPr>
        <w:t xml:space="preserve">edievalism and wrote novels of terror or the </w:t>
      </w:r>
      <w:r w:rsidRPr="00E007BD">
        <w:rPr>
          <w:rFonts w:cs="Times New Roman"/>
          <w:szCs w:val="24"/>
        </w:rPr>
        <w:t xml:space="preserve">Gothic novels‘. The origin of this type of fiction can be ascribed to Horace Walpole‘s (1717-97) </w:t>
      </w:r>
      <w:r w:rsidRPr="00E007BD">
        <w:rPr>
          <w:rFonts w:cs="Times New Roman"/>
          <w:i/>
          <w:iCs/>
          <w:szCs w:val="24"/>
        </w:rPr>
        <w:t xml:space="preserve">The Castle of Otranto </w:t>
      </w:r>
      <w:r w:rsidRPr="00E007BD">
        <w:rPr>
          <w:rFonts w:cs="Times New Roman"/>
          <w:szCs w:val="24"/>
        </w:rPr>
        <w:t xml:space="preserve">(1746). Here the story in set in medieval Italy and it includes a gigantic helmet that can strike dead its victims, tyrants, supernatural intrusions, mysteries and secrets. There were a number of imitators of such a type of novel during the eighteenth century as well as in the Romantic period. </w:t>
      </w:r>
    </w:p>
    <w:p w:rsidR="002C533A" w:rsidRPr="00E007BD" w:rsidRDefault="002C533A" w:rsidP="00E007BD">
      <w:pPr>
        <w:autoSpaceDE w:val="0"/>
        <w:autoSpaceDN w:val="0"/>
        <w:adjustRightInd w:val="0"/>
        <w:spacing w:after="0" w:line="240" w:lineRule="auto"/>
        <w:jc w:val="both"/>
        <w:rPr>
          <w:rFonts w:cs="Times New Roman"/>
          <w:szCs w:val="24"/>
        </w:rPr>
      </w:pPr>
    </w:p>
    <w:p w:rsidR="009D3CB7" w:rsidRPr="00E007BD" w:rsidRDefault="00627AF8" w:rsidP="00E007BD">
      <w:pPr>
        <w:autoSpaceDE w:val="0"/>
        <w:autoSpaceDN w:val="0"/>
        <w:adjustRightInd w:val="0"/>
        <w:spacing w:after="0" w:line="240" w:lineRule="auto"/>
        <w:jc w:val="both"/>
        <w:rPr>
          <w:rFonts w:cs="Times New Roman"/>
          <w:szCs w:val="24"/>
        </w:rPr>
      </w:pPr>
      <w:r w:rsidRPr="00E007BD">
        <w:rPr>
          <w:rFonts w:cs="Times New Roman"/>
          <w:b/>
          <w:bCs/>
          <w:szCs w:val="24"/>
        </w:rPr>
        <w:t>(</w:t>
      </w:r>
      <w:proofErr w:type="spellStart"/>
      <w:r w:rsidRPr="00E007BD">
        <w:rPr>
          <w:rFonts w:cs="Times New Roman"/>
          <w:b/>
          <w:bCs/>
          <w:szCs w:val="24"/>
        </w:rPr>
        <w:t>i</w:t>
      </w:r>
      <w:proofErr w:type="spellEnd"/>
      <w:r w:rsidRPr="00E007BD">
        <w:rPr>
          <w:rFonts w:cs="Times New Roman"/>
          <w:b/>
          <w:bCs/>
          <w:szCs w:val="24"/>
        </w:rPr>
        <w:t xml:space="preserve">) The Gothic Novel </w:t>
      </w:r>
      <w:r w:rsidRPr="00E007BD">
        <w:rPr>
          <w:rFonts w:cs="Times New Roman"/>
          <w:szCs w:val="24"/>
        </w:rPr>
        <w:t xml:space="preserve">The most popular of </w:t>
      </w:r>
      <w:r w:rsidR="002C533A" w:rsidRPr="00E007BD">
        <w:rPr>
          <w:rFonts w:cs="Times New Roman"/>
          <w:szCs w:val="24"/>
        </w:rPr>
        <w:t xml:space="preserve">the writers of the terror or </w:t>
      </w:r>
      <w:r w:rsidRPr="00E007BD">
        <w:rPr>
          <w:rFonts w:cs="Times New Roman"/>
          <w:szCs w:val="24"/>
        </w:rPr>
        <w:t xml:space="preserve">Gothic‘ novel during the Romantic age was Mrs. Ann </w:t>
      </w:r>
      <w:proofErr w:type="spellStart"/>
      <w:r w:rsidRPr="00E007BD">
        <w:rPr>
          <w:rFonts w:cs="Times New Roman"/>
          <w:szCs w:val="24"/>
        </w:rPr>
        <w:t>Radciffe</w:t>
      </w:r>
      <w:proofErr w:type="spellEnd"/>
      <w:r w:rsidRPr="00E007BD">
        <w:rPr>
          <w:rFonts w:cs="Times New Roman"/>
          <w:szCs w:val="24"/>
        </w:rPr>
        <w:t xml:space="preserve"> (1764-1823), of whose five novels the best-known are </w:t>
      </w:r>
      <w:r w:rsidRPr="00E007BD">
        <w:rPr>
          <w:rFonts w:cs="Times New Roman"/>
          <w:i/>
          <w:iCs/>
          <w:szCs w:val="24"/>
        </w:rPr>
        <w:t xml:space="preserve">The Mysteries of </w:t>
      </w:r>
      <w:proofErr w:type="spellStart"/>
      <w:r w:rsidRPr="00E007BD">
        <w:rPr>
          <w:rFonts w:cs="Times New Roman"/>
          <w:i/>
          <w:iCs/>
          <w:szCs w:val="24"/>
        </w:rPr>
        <w:t>Udolpho</w:t>
      </w:r>
      <w:proofErr w:type="spellEnd"/>
      <w:r w:rsidRPr="00E007BD">
        <w:rPr>
          <w:rFonts w:cs="Times New Roman"/>
          <w:i/>
          <w:iCs/>
          <w:szCs w:val="24"/>
        </w:rPr>
        <w:t xml:space="preserve"> </w:t>
      </w:r>
      <w:r w:rsidRPr="00E007BD">
        <w:rPr>
          <w:rFonts w:cs="Times New Roman"/>
          <w:szCs w:val="24"/>
        </w:rPr>
        <w:t xml:space="preserve">and the </w:t>
      </w:r>
      <w:r w:rsidRPr="00E007BD">
        <w:rPr>
          <w:rFonts w:cs="Times New Roman"/>
          <w:i/>
          <w:iCs/>
          <w:szCs w:val="24"/>
        </w:rPr>
        <w:t xml:space="preserve">Italian. </w:t>
      </w:r>
      <w:r w:rsidRPr="00E007BD">
        <w:rPr>
          <w:rFonts w:cs="Times New Roman"/>
          <w:szCs w:val="24"/>
        </w:rPr>
        <w:t xml:space="preserve">She initiated the mechanism of the </w:t>
      </w:r>
      <w:proofErr w:type="gramStart"/>
      <w:r w:rsidRPr="00E007BD">
        <w:rPr>
          <w:rFonts w:cs="Times New Roman"/>
          <w:szCs w:val="24"/>
        </w:rPr>
        <w:t>terror‘ tale</w:t>
      </w:r>
      <w:proofErr w:type="gramEnd"/>
      <w:r w:rsidRPr="00E007BD">
        <w:rPr>
          <w:rFonts w:cs="Times New Roman"/>
          <w:szCs w:val="24"/>
        </w:rPr>
        <w:t xml:space="preserve"> as practiced by Horace Walpole and his followers, but combined it with sentimental but effective description of scenery. </w:t>
      </w:r>
      <w:r w:rsidRPr="00E007BD">
        <w:rPr>
          <w:rFonts w:cs="Times New Roman"/>
          <w:i/>
          <w:iCs/>
          <w:szCs w:val="24"/>
        </w:rPr>
        <w:t xml:space="preserve">The Mysteries of </w:t>
      </w:r>
      <w:proofErr w:type="spellStart"/>
      <w:r w:rsidRPr="00E007BD">
        <w:rPr>
          <w:rFonts w:cs="Times New Roman"/>
          <w:i/>
          <w:iCs/>
          <w:szCs w:val="24"/>
        </w:rPr>
        <w:t>Udolpho</w:t>
      </w:r>
      <w:proofErr w:type="spellEnd"/>
      <w:r w:rsidRPr="00E007BD">
        <w:rPr>
          <w:rFonts w:cs="Times New Roman"/>
          <w:i/>
          <w:iCs/>
          <w:szCs w:val="24"/>
        </w:rPr>
        <w:t xml:space="preserve"> </w:t>
      </w:r>
      <w:r w:rsidRPr="00E007BD">
        <w:rPr>
          <w:rFonts w:cs="Times New Roman"/>
          <w:szCs w:val="24"/>
        </w:rPr>
        <w:t xml:space="preserve">relates the story of an innocent and sensitive girl who falls in the hands of a heartless villain named </w:t>
      </w:r>
      <w:proofErr w:type="spellStart"/>
      <w:r w:rsidRPr="00E007BD">
        <w:rPr>
          <w:rFonts w:cs="Times New Roman"/>
          <w:szCs w:val="24"/>
        </w:rPr>
        <w:t>Montoni</w:t>
      </w:r>
      <w:proofErr w:type="spellEnd"/>
      <w:r w:rsidRPr="00E007BD">
        <w:rPr>
          <w:rFonts w:cs="Times New Roman"/>
          <w:szCs w:val="24"/>
        </w:rPr>
        <w:t xml:space="preserve">. He keeps her in a grim and isolated castle full of mystery and terror. The novels of Mrs. Radcliffe became very popular, and they influenced some of the great writers like Byron and Shelley. Later they influenced the Bronte sisters whose imagination was stimulated by these strange stories. Though Mrs. Radcliffe was </w:t>
      </w:r>
      <w:r w:rsidR="009D3CB7" w:rsidRPr="00E007BD">
        <w:rPr>
          <w:rFonts w:cs="Times New Roman"/>
          <w:szCs w:val="24"/>
        </w:rPr>
        <w:t>the prominent writer of Gothic</w:t>
      </w:r>
      <w:r w:rsidRPr="00E007BD">
        <w:rPr>
          <w:rFonts w:cs="Times New Roman"/>
          <w:szCs w:val="24"/>
        </w:rPr>
        <w:t xml:space="preserve"> novels, there were a few other novelists who earned popularity by writing such novels. They were Mathew Gregory (‗Monk‘) Lewis (1775-1818). Who wrote </w:t>
      </w:r>
      <w:r w:rsidRPr="00E007BD">
        <w:rPr>
          <w:rFonts w:cs="Times New Roman"/>
          <w:i/>
          <w:iCs/>
          <w:szCs w:val="24"/>
        </w:rPr>
        <w:t xml:space="preserve">The Monk, Tales of Terror and Tales of Wonder; </w:t>
      </w:r>
      <w:r w:rsidRPr="00E007BD">
        <w:rPr>
          <w:rFonts w:cs="Times New Roman"/>
          <w:szCs w:val="24"/>
        </w:rPr>
        <w:t xml:space="preserve">and Charles Robert Maturin </w:t>
      </w:r>
      <w:proofErr w:type="gramStart"/>
      <w:r w:rsidRPr="00E007BD">
        <w:rPr>
          <w:rFonts w:cs="Times New Roman"/>
          <w:szCs w:val="24"/>
        </w:rPr>
        <w:t>whose</w:t>
      </w:r>
      <w:proofErr w:type="gramEnd"/>
      <w:r w:rsidRPr="00E007BD">
        <w:rPr>
          <w:rFonts w:cs="Times New Roman"/>
          <w:szCs w:val="24"/>
        </w:rPr>
        <w:t xml:space="preserve"> </w:t>
      </w:r>
      <w:proofErr w:type="spellStart"/>
      <w:r w:rsidRPr="00E007BD">
        <w:rPr>
          <w:rFonts w:cs="Times New Roman"/>
          <w:i/>
          <w:iCs/>
          <w:szCs w:val="24"/>
        </w:rPr>
        <w:t>Melmoth</w:t>
      </w:r>
      <w:proofErr w:type="spellEnd"/>
      <w:r w:rsidRPr="00E007BD">
        <w:rPr>
          <w:rFonts w:cs="Times New Roman"/>
          <w:i/>
          <w:iCs/>
          <w:szCs w:val="24"/>
        </w:rPr>
        <w:t xml:space="preserve"> the Wanderer </w:t>
      </w:r>
      <w:r w:rsidRPr="00E007BD">
        <w:rPr>
          <w:rFonts w:cs="Times New Roman"/>
          <w:szCs w:val="24"/>
        </w:rPr>
        <w:t>exerted great influence in Franc</w:t>
      </w:r>
      <w:r w:rsidR="009D3CB7" w:rsidRPr="00E007BD">
        <w:rPr>
          <w:rFonts w:cs="Times New Roman"/>
          <w:szCs w:val="24"/>
        </w:rPr>
        <w:t xml:space="preserve">e. But the most popular of all </w:t>
      </w:r>
      <w:r w:rsidR="00D4316D" w:rsidRPr="00E007BD">
        <w:rPr>
          <w:rFonts w:cs="Times New Roman"/>
          <w:szCs w:val="24"/>
        </w:rPr>
        <w:t>terror</w:t>
      </w:r>
      <w:r w:rsidRPr="00E007BD">
        <w:rPr>
          <w:rFonts w:cs="Times New Roman"/>
          <w:szCs w:val="24"/>
        </w:rPr>
        <w:t xml:space="preserve"> tales was </w:t>
      </w:r>
      <w:proofErr w:type="spellStart"/>
      <w:r w:rsidRPr="00E007BD">
        <w:rPr>
          <w:rFonts w:cs="Times New Roman"/>
          <w:i/>
          <w:iCs/>
          <w:szCs w:val="24"/>
        </w:rPr>
        <w:t>Frankestein</w:t>
      </w:r>
      <w:proofErr w:type="spellEnd"/>
      <w:r w:rsidRPr="00E007BD">
        <w:rPr>
          <w:rFonts w:cs="Times New Roman"/>
          <w:i/>
          <w:iCs/>
          <w:szCs w:val="24"/>
        </w:rPr>
        <w:t xml:space="preserve"> </w:t>
      </w:r>
      <w:r w:rsidRPr="00E007BD">
        <w:rPr>
          <w:rFonts w:cs="Times New Roman"/>
          <w:szCs w:val="24"/>
        </w:rPr>
        <w:t>(1817) written by Mrs. Shelley. It is the story of a mechanical monster with human powers capable of performin</w:t>
      </w:r>
      <w:r w:rsidR="009D3CB7" w:rsidRPr="00E007BD">
        <w:rPr>
          <w:rFonts w:cs="Times New Roman"/>
          <w:szCs w:val="24"/>
        </w:rPr>
        <w:t xml:space="preserve">g terrifying deeds. Of all the </w:t>
      </w:r>
      <w:r w:rsidR="00D4316D" w:rsidRPr="00E007BD">
        <w:rPr>
          <w:rFonts w:cs="Times New Roman"/>
          <w:szCs w:val="24"/>
        </w:rPr>
        <w:t>Gothic</w:t>
      </w:r>
      <w:r w:rsidRPr="00E007BD">
        <w:rPr>
          <w:rFonts w:cs="Times New Roman"/>
          <w:szCs w:val="24"/>
        </w:rPr>
        <w:t xml:space="preserve"> novels it is the only one which is popular even today.</w:t>
      </w:r>
    </w:p>
    <w:p w:rsidR="009D3CB7" w:rsidRPr="00E007BD" w:rsidRDefault="009D3CB7" w:rsidP="00E007BD">
      <w:pPr>
        <w:autoSpaceDE w:val="0"/>
        <w:autoSpaceDN w:val="0"/>
        <w:adjustRightInd w:val="0"/>
        <w:spacing w:after="0" w:line="240" w:lineRule="auto"/>
        <w:jc w:val="both"/>
        <w:rPr>
          <w:rFonts w:cs="Times New Roman"/>
          <w:szCs w:val="24"/>
        </w:rPr>
      </w:pPr>
    </w:p>
    <w:p w:rsidR="00627AF8" w:rsidRPr="00E007BD" w:rsidRDefault="00627AF8" w:rsidP="00E007BD">
      <w:pPr>
        <w:autoSpaceDE w:val="0"/>
        <w:autoSpaceDN w:val="0"/>
        <w:adjustRightInd w:val="0"/>
        <w:spacing w:after="0" w:line="240" w:lineRule="auto"/>
        <w:jc w:val="both"/>
        <w:rPr>
          <w:rFonts w:cs="Times New Roman"/>
          <w:szCs w:val="24"/>
        </w:rPr>
      </w:pPr>
      <w:r w:rsidRPr="00E007BD">
        <w:rPr>
          <w:rFonts w:cs="Times New Roman"/>
          <w:b/>
          <w:bCs/>
          <w:szCs w:val="24"/>
        </w:rPr>
        <w:t>(</w:t>
      </w:r>
      <w:proofErr w:type="gramStart"/>
      <w:r w:rsidRPr="00E007BD">
        <w:rPr>
          <w:rFonts w:cs="Times New Roman"/>
          <w:b/>
          <w:bCs/>
          <w:szCs w:val="24"/>
        </w:rPr>
        <w:t>ii</w:t>
      </w:r>
      <w:proofErr w:type="gramEnd"/>
      <w:r w:rsidRPr="00E007BD">
        <w:rPr>
          <w:rFonts w:cs="Times New Roman"/>
          <w:b/>
          <w:bCs/>
          <w:szCs w:val="24"/>
        </w:rPr>
        <w:t xml:space="preserve">) Jane Austen (1775-1817) </w:t>
      </w:r>
      <w:r w:rsidRPr="00E007BD">
        <w:rPr>
          <w:rFonts w:cs="Times New Roman"/>
          <w:szCs w:val="24"/>
        </w:rPr>
        <w:t>Jane Austen brought good sense and balance to the English novel which during the Romantic age had become too emotional and undisciplined. Giving a loose rein to their imagination the novelist of the period carried themselves away from the world around them into a romantic past or into a romantic future. The novel, which in the hands of Richardson and Fielding had been a faithful record of real life and of the working of heart and imagination, became in the closing years of the eighteenth century the literature of crime, insanity and terror. It, therefore, needed castigation and reform which were provided by Jane Austen. Living a quiet life she published her six novels anonymously, which have now placed her among the front rank of English novelists. She did for the English novel precisely what the Lake poets did for English poetry—she refined and simplified it, making it a true reflection of English life. As Wordsworth made a deliberate effort to make poetry natural and truthful, Jane Austen also from the time she started writing her first novel—</w:t>
      </w:r>
      <w:r w:rsidRPr="00E007BD">
        <w:rPr>
          <w:rFonts w:cs="Times New Roman"/>
          <w:i/>
          <w:iCs/>
          <w:szCs w:val="24"/>
        </w:rPr>
        <w:t xml:space="preserve">Pride and Prejudice, </w:t>
      </w:r>
      <w:r w:rsidRPr="00E007BD">
        <w:rPr>
          <w:rFonts w:cs="Times New Roman"/>
          <w:szCs w:val="24"/>
        </w:rPr>
        <w:t>had in her mind the idea of presenting English country society exactly as it was, in opposition to the romantic extravagance of Mrs. Radcliffe and her school. During the time of great turmoil and revolution in various fields, she quietly went on with her work, making no great effort to get a publisher, and, when a publisher was got, contenting herself with meagre remuneration and never permitting her name to appear on a title page. She is one of the sincerest examples in English literature of art for art‘s sake. In all Jane Austen wrote six novels—</w:t>
      </w:r>
      <w:r w:rsidRPr="00E007BD">
        <w:rPr>
          <w:rFonts w:cs="Times New Roman"/>
          <w:i/>
          <w:iCs/>
          <w:szCs w:val="24"/>
        </w:rPr>
        <w:t xml:space="preserve">Pride and Prejudice, Sense and Sensibility, Emma, </w:t>
      </w:r>
      <w:proofErr w:type="spellStart"/>
      <w:r w:rsidRPr="00E007BD">
        <w:rPr>
          <w:rFonts w:cs="Times New Roman"/>
          <w:i/>
          <w:iCs/>
          <w:szCs w:val="24"/>
        </w:rPr>
        <w:t>Mansefield</w:t>
      </w:r>
      <w:proofErr w:type="spellEnd"/>
      <w:r w:rsidRPr="00E007BD">
        <w:rPr>
          <w:rFonts w:cs="Times New Roman"/>
          <w:i/>
          <w:iCs/>
          <w:szCs w:val="24"/>
        </w:rPr>
        <w:t xml:space="preserve"> Park, Northanger Abbey and Persuasion. </w:t>
      </w:r>
      <w:r w:rsidRPr="00E007BD">
        <w:rPr>
          <w:rFonts w:cs="Times New Roman"/>
          <w:szCs w:val="24"/>
        </w:rPr>
        <w:t xml:space="preserve">Of these </w:t>
      </w:r>
      <w:r w:rsidRPr="00E007BD">
        <w:rPr>
          <w:rFonts w:cs="Times New Roman"/>
          <w:i/>
          <w:iCs/>
          <w:szCs w:val="24"/>
        </w:rPr>
        <w:t xml:space="preserve">Pride and Prejudice </w:t>
      </w:r>
      <w:r w:rsidRPr="00E007BD">
        <w:rPr>
          <w:rFonts w:cs="Times New Roman"/>
          <w:szCs w:val="24"/>
        </w:rPr>
        <w:t xml:space="preserve">is the best and most widely read of her </w:t>
      </w:r>
      <w:r w:rsidRPr="00E007BD">
        <w:rPr>
          <w:rFonts w:cs="Times New Roman"/>
          <w:szCs w:val="24"/>
        </w:rPr>
        <w:lastRenderedPageBreak/>
        <w:t xml:space="preserve">novels. </w:t>
      </w:r>
      <w:r w:rsidRPr="00E007BD">
        <w:rPr>
          <w:rFonts w:cs="Times New Roman"/>
          <w:i/>
          <w:iCs/>
          <w:szCs w:val="24"/>
        </w:rPr>
        <w:t xml:space="preserve">Sense and Sensibility, Emma </w:t>
      </w:r>
      <w:r w:rsidRPr="00E007BD">
        <w:rPr>
          <w:rFonts w:cs="Times New Roman"/>
          <w:szCs w:val="24"/>
        </w:rPr>
        <w:t xml:space="preserve">and </w:t>
      </w:r>
      <w:proofErr w:type="spellStart"/>
      <w:r w:rsidRPr="00E007BD">
        <w:rPr>
          <w:rFonts w:cs="Times New Roman"/>
          <w:i/>
          <w:iCs/>
          <w:szCs w:val="24"/>
        </w:rPr>
        <w:t>Mansefield</w:t>
      </w:r>
      <w:proofErr w:type="spellEnd"/>
      <w:r w:rsidRPr="00E007BD">
        <w:rPr>
          <w:rFonts w:cs="Times New Roman"/>
          <w:i/>
          <w:iCs/>
          <w:szCs w:val="24"/>
        </w:rPr>
        <w:t xml:space="preserve"> </w:t>
      </w:r>
      <w:r w:rsidRPr="00E007BD">
        <w:rPr>
          <w:rFonts w:cs="Times New Roman"/>
          <w:szCs w:val="24"/>
        </w:rPr>
        <w:t xml:space="preserve">are now placed among the front rank of English novels. From purely literary point of view </w:t>
      </w:r>
      <w:r w:rsidRPr="00E007BD">
        <w:rPr>
          <w:rFonts w:cs="Times New Roman"/>
          <w:i/>
          <w:iCs/>
          <w:szCs w:val="24"/>
        </w:rPr>
        <w:t xml:space="preserve">Northanger Abbey </w:t>
      </w:r>
      <w:r w:rsidRPr="00E007BD">
        <w:rPr>
          <w:rFonts w:cs="Times New Roman"/>
          <w:szCs w:val="24"/>
        </w:rPr>
        <w:t xml:space="preserve">gets the first place on account of the subtle </w:t>
      </w:r>
      <w:proofErr w:type="spellStart"/>
      <w:r w:rsidRPr="00E007BD">
        <w:rPr>
          <w:rFonts w:cs="Times New Roman"/>
          <w:szCs w:val="24"/>
        </w:rPr>
        <w:t>humour</w:t>
      </w:r>
      <w:proofErr w:type="spellEnd"/>
      <w:r w:rsidRPr="00E007BD">
        <w:rPr>
          <w:rFonts w:cs="Times New Roman"/>
          <w:szCs w:val="24"/>
        </w:rPr>
        <w:t xml:space="preserve"> and delicate satire it contains against the grotesque but popular ‗</w:t>
      </w:r>
      <w:proofErr w:type="gramStart"/>
      <w:r w:rsidRPr="00E007BD">
        <w:rPr>
          <w:rFonts w:cs="Times New Roman"/>
          <w:szCs w:val="24"/>
        </w:rPr>
        <w:t>Gothic‘ novels</w:t>
      </w:r>
      <w:proofErr w:type="gramEnd"/>
      <w:r w:rsidRPr="00E007BD">
        <w:rPr>
          <w:rFonts w:cs="Times New Roman"/>
          <w:szCs w:val="24"/>
        </w:rPr>
        <w:t xml:space="preserve">. As a novelist Jane Austen worked in a narrow field. She was the daughter of a humble clergyman living in a little village. Except for short visits to </w:t>
      </w:r>
      <w:proofErr w:type="spellStart"/>
      <w:r w:rsidRPr="00E007BD">
        <w:rPr>
          <w:rFonts w:cs="Times New Roman"/>
          <w:szCs w:val="24"/>
        </w:rPr>
        <w:t>neighbouring</w:t>
      </w:r>
      <w:proofErr w:type="spellEnd"/>
      <w:r w:rsidRPr="00E007BD">
        <w:rPr>
          <w:rFonts w:cs="Times New Roman"/>
          <w:szCs w:val="24"/>
        </w:rPr>
        <w:t xml:space="preserve"> places, she lived a static life but she had such a keen power of observation that the simple country people became the characters of her novels. The chief duties of these people were of the household, their chief pleasures were in country gatherings and their chief interest was in matrimony. It is the small, quiet world of these people, free from the mighty interests, passions, ambitious and tragic struggles of </w:t>
      </w:r>
      <w:proofErr w:type="gramStart"/>
      <w:r w:rsidRPr="00E007BD">
        <w:rPr>
          <w:rFonts w:cs="Times New Roman"/>
          <w:szCs w:val="24"/>
        </w:rPr>
        <w:t>life, that</w:t>
      </w:r>
      <w:proofErr w:type="gramEnd"/>
      <w:r w:rsidRPr="00E007BD">
        <w:rPr>
          <w:rFonts w:cs="Times New Roman"/>
          <w:szCs w:val="24"/>
        </w:rPr>
        <w:t xml:space="preserve"> Jane Austin depicts in her novels. But in spite of these limitations she has achieved wonderful perfection in that narrow field on account of her acute power of observation, her fine impartiality and self-detachment, and her quiet, delicate and ironical </w:t>
      </w:r>
      <w:proofErr w:type="spellStart"/>
      <w:r w:rsidRPr="00E007BD">
        <w:rPr>
          <w:rFonts w:cs="Times New Roman"/>
          <w:szCs w:val="24"/>
        </w:rPr>
        <w:t>humour</w:t>
      </w:r>
      <w:proofErr w:type="spellEnd"/>
      <w:r w:rsidRPr="00E007BD">
        <w:rPr>
          <w:rFonts w:cs="Times New Roman"/>
          <w:szCs w:val="24"/>
        </w:rPr>
        <w:t xml:space="preserve">. Her circumstances helped her to give that finish and delicacy to her work, which have made them artistically prefect. Novel-writing was a part of her everyday life, to be placed aside should a visitor come, to be resumed when he left, </w:t>
      </w:r>
      <w:proofErr w:type="gramStart"/>
      <w:r w:rsidRPr="00E007BD">
        <w:rPr>
          <w:rFonts w:cs="Times New Roman"/>
          <w:szCs w:val="24"/>
        </w:rPr>
        <w:t>to</w:t>
      </w:r>
      <w:proofErr w:type="gramEnd"/>
      <w:r w:rsidRPr="00E007BD">
        <w:rPr>
          <w:rFonts w:cs="Times New Roman"/>
          <w:szCs w:val="24"/>
        </w:rPr>
        <w:t xml:space="preserve"> be </w:t>
      </w:r>
      <w:proofErr w:type="spellStart"/>
      <w:r w:rsidRPr="00E007BD">
        <w:rPr>
          <w:rFonts w:cs="Times New Roman"/>
          <w:szCs w:val="24"/>
        </w:rPr>
        <w:t>purused</w:t>
      </w:r>
      <w:proofErr w:type="spellEnd"/>
      <w:r w:rsidRPr="00E007BD">
        <w:rPr>
          <w:rFonts w:cs="Times New Roman"/>
          <w:szCs w:val="24"/>
        </w:rPr>
        <w:t xml:space="preserve"> unostentatiously and tranquilly in the midst of the family circle. She knew precisely what she wanted to do, and she did it in the way that suited her best. Though in her day she did not receive the appreciation she deserved, posterity has given her reward by placing this modest, unassuming woman who died in her forties, as one of the greatest of English novelists. Among her contemporaries only Scott, </w:t>
      </w:r>
      <w:proofErr w:type="spellStart"/>
      <w:r w:rsidRPr="00E007BD">
        <w:rPr>
          <w:rFonts w:cs="Times New Roman"/>
          <w:szCs w:val="24"/>
        </w:rPr>
        <w:t>realised</w:t>
      </w:r>
      <w:proofErr w:type="spellEnd"/>
      <w:r w:rsidRPr="00E007BD">
        <w:rPr>
          <w:rFonts w:cs="Times New Roman"/>
          <w:szCs w:val="24"/>
        </w:rPr>
        <w:t xml:space="preserve"> the greatness and permanent worth of her work, and most aptly remarked: ―That young lady has a talent for describing the involvements and feelings and characters of ordinary life which is to me the most wonderful I ever met with. The big </w:t>
      </w:r>
      <w:proofErr w:type="spellStart"/>
      <w:r w:rsidRPr="00E007BD">
        <w:rPr>
          <w:rFonts w:cs="Times New Roman"/>
          <w:szCs w:val="24"/>
        </w:rPr>
        <w:t>bowbow</w:t>
      </w:r>
      <w:proofErr w:type="spellEnd"/>
      <w:r w:rsidRPr="00E007BD">
        <w:rPr>
          <w:rFonts w:cs="Times New Roman"/>
          <w:szCs w:val="24"/>
        </w:rPr>
        <w:t xml:space="preserve"> strain I can do myself, like any now going, but the exquisite touch which renders ordinary commonplace things and characters interesting from the truth of the description and the sentiment, is denied to me, What a pity such a gifted creature died so early</w:t>
      </w:r>
      <w:proofErr w:type="gramStart"/>
      <w:r w:rsidRPr="00E007BD">
        <w:rPr>
          <w:rFonts w:cs="Times New Roman"/>
          <w:szCs w:val="24"/>
        </w:rPr>
        <w:t>!‖</w:t>
      </w:r>
      <w:proofErr w:type="gramEnd"/>
      <w:r w:rsidRPr="00E007BD">
        <w:rPr>
          <w:rFonts w:cs="Times New Roman"/>
          <w:szCs w:val="24"/>
        </w:rPr>
        <w:t xml:space="preserve"> </w:t>
      </w:r>
      <w:r w:rsidRPr="00E007BD">
        <w:rPr>
          <w:rFonts w:cs="Times New Roman"/>
          <w:b/>
          <w:bCs/>
          <w:szCs w:val="24"/>
        </w:rPr>
        <w:t xml:space="preserve">(iii) Sir Walter Scott (1771-1832) </w:t>
      </w:r>
      <w:r w:rsidRPr="00E007BD">
        <w:rPr>
          <w:rFonts w:cs="Times New Roman"/>
          <w:szCs w:val="24"/>
        </w:rPr>
        <w:t xml:space="preserve">Walter Scott‘s qualities as a novelist were vastly different </w:t>
      </w:r>
      <w:proofErr w:type="spellStart"/>
      <w:r w:rsidRPr="00E007BD">
        <w:rPr>
          <w:rFonts w:cs="Times New Roman"/>
          <w:szCs w:val="24"/>
        </w:rPr>
        <w:t>form</w:t>
      </w:r>
      <w:proofErr w:type="spellEnd"/>
      <w:r w:rsidRPr="00E007BD">
        <w:rPr>
          <w:rFonts w:cs="Times New Roman"/>
          <w:szCs w:val="24"/>
        </w:rPr>
        <w:t xml:space="preserve"> those of Jane Austen. Whereas she painted domestic miniatures, Scott depicted pageantry of history on broader canvases. Jane Austen is precise and exact in whatever she writes; Scott is diffusive and digressive. Jane Austen deals with the quiet intimacies of English rural life free from high passions, struggles and great actions; Scott, on the other hand, deals with the chivalric, exciting, romantic and adventurous life of the Highlanders—people living on the border of England and Scotland, among whom he spent much of his youth, or with glorious scenes of past history. During his first five or six years of novel-writing Scott confined himself to familiar scenes and characters. The novels which have a local colour and are based on personal observations are </w:t>
      </w:r>
      <w:r w:rsidRPr="00E007BD">
        <w:rPr>
          <w:rFonts w:cs="Times New Roman"/>
          <w:i/>
          <w:iCs/>
          <w:szCs w:val="24"/>
        </w:rPr>
        <w:t xml:space="preserve">Guy Mannering, The Antiquary, Old Mortality and The Heart of Midlothian. </w:t>
      </w:r>
      <w:r w:rsidRPr="00E007BD">
        <w:rPr>
          <w:rFonts w:cs="Times New Roman"/>
          <w:szCs w:val="24"/>
        </w:rPr>
        <w:t xml:space="preserve">His first attempt at a historical novel was </w:t>
      </w:r>
      <w:r w:rsidRPr="00E007BD">
        <w:rPr>
          <w:rFonts w:cs="Times New Roman"/>
          <w:i/>
          <w:iCs/>
          <w:szCs w:val="24"/>
        </w:rPr>
        <w:t xml:space="preserve">Ivanhoe </w:t>
      </w:r>
      <w:r w:rsidRPr="00E007BD">
        <w:rPr>
          <w:rFonts w:cs="Times New Roman"/>
          <w:szCs w:val="24"/>
        </w:rPr>
        <w:t xml:space="preserve">(1819) followed by </w:t>
      </w:r>
      <w:proofErr w:type="gramStart"/>
      <w:r w:rsidRPr="00E007BD">
        <w:rPr>
          <w:rFonts w:cs="Times New Roman"/>
          <w:i/>
          <w:iCs/>
          <w:szCs w:val="24"/>
        </w:rPr>
        <w:t>Kenilworth</w:t>
      </w:r>
      <w:r w:rsidRPr="00E007BD">
        <w:rPr>
          <w:rFonts w:cs="Times New Roman"/>
          <w:szCs w:val="24"/>
        </w:rPr>
        <w:t>(</w:t>
      </w:r>
      <w:proofErr w:type="gramEnd"/>
      <w:r w:rsidRPr="00E007BD">
        <w:rPr>
          <w:rFonts w:cs="Times New Roman"/>
          <w:szCs w:val="24"/>
        </w:rPr>
        <w:t xml:space="preserve">1821), </w:t>
      </w:r>
      <w:r w:rsidRPr="00E007BD">
        <w:rPr>
          <w:rFonts w:cs="Times New Roman"/>
          <w:i/>
          <w:iCs/>
          <w:szCs w:val="24"/>
        </w:rPr>
        <w:t xml:space="preserve">Quentin </w:t>
      </w:r>
      <w:proofErr w:type="spellStart"/>
      <w:r w:rsidRPr="00E007BD">
        <w:rPr>
          <w:rFonts w:cs="Times New Roman"/>
          <w:i/>
          <w:iCs/>
          <w:szCs w:val="24"/>
        </w:rPr>
        <w:t>Durward</w:t>
      </w:r>
      <w:proofErr w:type="spellEnd"/>
      <w:r w:rsidRPr="00E007BD">
        <w:rPr>
          <w:rFonts w:cs="Times New Roman"/>
          <w:i/>
          <w:iCs/>
          <w:szCs w:val="24"/>
        </w:rPr>
        <w:t xml:space="preserve"> </w:t>
      </w:r>
      <w:r w:rsidRPr="00E007BD">
        <w:rPr>
          <w:rFonts w:cs="Times New Roman"/>
          <w:szCs w:val="24"/>
        </w:rPr>
        <w:t xml:space="preserve">(1823), and </w:t>
      </w:r>
      <w:r w:rsidRPr="00E007BD">
        <w:rPr>
          <w:rFonts w:cs="Times New Roman"/>
          <w:i/>
          <w:iCs/>
          <w:szCs w:val="24"/>
        </w:rPr>
        <w:t xml:space="preserve">The Talisman </w:t>
      </w:r>
      <w:r w:rsidRPr="00E007BD">
        <w:rPr>
          <w:rFonts w:cs="Times New Roman"/>
          <w:szCs w:val="24"/>
        </w:rPr>
        <w:t xml:space="preserve">(1825). He returned to Scottish antiquity from time to time as in </w:t>
      </w:r>
      <w:r w:rsidRPr="00E007BD">
        <w:rPr>
          <w:rFonts w:cs="Times New Roman"/>
          <w:i/>
          <w:iCs/>
          <w:szCs w:val="24"/>
        </w:rPr>
        <w:t xml:space="preserve">The Monastery </w:t>
      </w:r>
      <w:r w:rsidRPr="00E007BD">
        <w:rPr>
          <w:rFonts w:cs="Times New Roman"/>
          <w:szCs w:val="24"/>
        </w:rPr>
        <w:t xml:space="preserve">(1820) and </w:t>
      </w:r>
      <w:r w:rsidRPr="00E007BD">
        <w:rPr>
          <w:rFonts w:cs="Times New Roman"/>
          <w:i/>
          <w:iCs/>
          <w:szCs w:val="24"/>
        </w:rPr>
        <w:t xml:space="preserve">St. </w:t>
      </w:r>
      <w:proofErr w:type="spellStart"/>
      <w:r w:rsidRPr="00E007BD">
        <w:rPr>
          <w:rFonts w:cs="Times New Roman"/>
          <w:i/>
          <w:iCs/>
          <w:szCs w:val="24"/>
        </w:rPr>
        <w:t>Ronan‟s</w:t>
      </w:r>
      <w:proofErr w:type="spellEnd"/>
      <w:r w:rsidRPr="00E007BD">
        <w:rPr>
          <w:rFonts w:cs="Times New Roman"/>
          <w:i/>
          <w:iCs/>
          <w:szCs w:val="24"/>
        </w:rPr>
        <w:t xml:space="preserve"> Well </w:t>
      </w:r>
      <w:r w:rsidRPr="00E007BD">
        <w:rPr>
          <w:rFonts w:cs="Times New Roman"/>
          <w:szCs w:val="24"/>
        </w:rPr>
        <w:t xml:space="preserve">(1823). In all these novels Scott reveals himself as a consummate storyteller. His leisurely unfolding of the story allows of digression particularly in the descriptions of natural scenes or of interiors. Without being historical in the strict sense he conveys a sense of the past age by means of a wealth of </w:t>
      </w:r>
      <w:proofErr w:type="spellStart"/>
      <w:r w:rsidRPr="00E007BD">
        <w:rPr>
          <w:rFonts w:cs="Times New Roman"/>
          <w:szCs w:val="24"/>
        </w:rPr>
        <w:t>colourful</w:t>
      </w:r>
      <w:proofErr w:type="spellEnd"/>
      <w:r w:rsidRPr="00E007BD">
        <w:rPr>
          <w:rFonts w:cs="Times New Roman"/>
          <w:szCs w:val="24"/>
        </w:rPr>
        <w:t xml:space="preserve"> descriptions, boundless vitality and with much </w:t>
      </w:r>
      <w:proofErr w:type="spellStart"/>
      <w:r w:rsidRPr="00E007BD">
        <w:rPr>
          <w:rFonts w:cs="Times New Roman"/>
          <w:szCs w:val="24"/>
        </w:rPr>
        <w:t>humour</w:t>
      </w:r>
      <w:proofErr w:type="spellEnd"/>
      <w:r w:rsidRPr="00E007BD">
        <w:rPr>
          <w:rFonts w:cs="Times New Roman"/>
          <w:szCs w:val="24"/>
        </w:rPr>
        <w:t xml:space="preserve"> and sympathy. The historical characters which he has so beautifully portrayed that they challenge comparison with the characters of </w:t>
      </w:r>
      <w:proofErr w:type="gramStart"/>
      <w:r w:rsidRPr="00E007BD">
        <w:rPr>
          <w:rFonts w:cs="Times New Roman"/>
          <w:szCs w:val="24"/>
        </w:rPr>
        <w:t>Shakespeare,</w:t>
      </w:r>
      <w:proofErr w:type="gramEnd"/>
      <w:r w:rsidRPr="00E007BD">
        <w:rPr>
          <w:rFonts w:cs="Times New Roman"/>
          <w:szCs w:val="24"/>
        </w:rPr>
        <w:t xml:space="preserve"> include Queen Elizabeth and Mary Queen of Scott. Besides these he has given us a number of imperishable portraits of the creatures of his imagination. He is a superb master of the dialogue which is invariably true to character. The novels of Scott betray the same imaginative joy in the recreation of the past as his poetry, but the novel offered him a more adaptable and wider field than the narrative poem. It gave him a better opportunity for the display of his varied gifts, his antiquarian knowledge, his observation of life and character, his delight in popular as well as </w:t>
      </w:r>
      <w:r w:rsidRPr="00E007BD">
        <w:rPr>
          <w:rFonts w:cs="Times New Roman"/>
          <w:szCs w:val="24"/>
        </w:rPr>
        <w:lastRenderedPageBreak/>
        <w:t xml:space="preserve">courtly scenes, and his rich </w:t>
      </w:r>
      <w:proofErr w:type="spellStart"/>
      <w:r w:rsidRPr="00E007BD">
        <w:rPr>
          <w:rFonts w:cs="Times New Roman"/>
          <w:szCs w:val="24"/>
        </w:rPr>
        <w:t>humour</w:t>
      </w:r>
      <w:proofErr w:type="spellEnd"/>
      <w:r w:rsidRPr="00E007BD">
        <w:rPr>
          <w:rFonts w:cs="Times New Roman"/>
          <w:szCs w:val="24"/>
        </w:rPr>
        <w:t xml:space="preserve">. Scott is the first English writer of the historical novel, and he made very enduring contributions to its development in England as well as in Europe. He was by temperament and training perfectly suited to the accomplishment of this task. In the first place he had acquired a profound knowledge of history by his copious reading since his earliest youth. He had the zest of the story-teller, and a natural heartiness which made him love life in all its manifestations. He had an innate sense of the picturesque, developed by his passion for antiquarianism. His conservative temper which turned him away from the contemporary revolutionary enthusiasm, gave him a natural sympathy for the days of chivalry. In the Romantic age, Scott was romantic only in his love of the picturesque and his interest in the </w:t>
      </w:r>
      <w:proofErr w:type="gramStart"/>
      <w:r w:rsidRPr="00E007BD">
        <w:rPr>
          <w:rFonts w:cs="Times New Roman"/>
          <w:szCs w:val="24"/>
        </w:rPr>
        <w:t>Middle</w:t>
      </w:r>
      <w:proofErr w:type="gramEnd"/>
      <w:r w:rsidRPr="00E007BD">
        <w:rPr>
          <w:rFonts w:cs="Times New Roman"/>
          <w:szCs w:val="24"/>
        </w:rPr>
        <w:t xml:space="preserve"> Ages. Scott was the first novelist in Europe who made the scene an essential element in action. He knew Scotland, and loved it, and there is hardly an event in any of his Scottish novels in which we do not breathe the very atmosphere of the place, and feel the presence of its moors and mountains. He chooses the place so well and describes it so perfectly, that the action seems almost to be result of natural environment. Though the style of Scott is often inartistic, heavy and dragging; the love interest in his novels is apt to be insipid and monotonous; he often sketches a character roughly and plunges him into the midst of stirring incidents; and he has no inclinations for tracing the logical consequences of human action—all these objections and criticisms are swept away in the end by the broad, powerful current of his narrative genius. Moreover, Scott‘s chief claim to greatness lies in the fact that he was the first novelist to recreate the past in such a manner that the men and women of the bygone ages, and the old scenes became actually living, and throbbing with life. Carlyle very pertinently remarked about Scott‘s novels: ―These historical novels have taught this truth unknown to the writers of history, that the bygone ages of the world were actually filled by living men, not by protocols, state papers, controversies, and abstractions of men.</w:t>
      </w:r>
    </w:p>
    <w:p w:rsidR="000C0501" w:rsidRPr="00E007BD" w:rsidRDefault="000C0501" w:rsidP="00E007BD">
      <w:pPr>
        <w:autoSpaceDE w:val="0"/>
        <w:autoSpaceDN w:val="0"/>
        <w:adjustRightInd w:val="0"/>
        <w:spacing w:after="0" w:line="240" w:lineRule="auto"/>
        <w:jc w:val="both"/>
        <w:rPr>
          <w:rFonts w:cs="Times New Roman"/>
          <w:szCs w:val="24"/>
        </w:rPr>
      </w:pPr>
    </w:p>
    <w:p w:rsidR="002C67FA" w:rsidRDefault="00522481" w:rsidP="002C67FA">
      <w:pPr>
        <w:autoSpaceDE w:val="0"/>
        <w:autoSpaceDN w:val="0"/>
        <w:adjustRightInd w:val="0"/>
        <w:spacing w:after="0" w:line="240" w:lineRule="auto"/>
        <w:jc w:val="center"/>
        <w:rPr>
          <w:rFonts w:cs="Times New Roman"/>
          <w:b/>
          <w:bCs/>
          <w:color w:val="000000"/>
          <w:szCs w:val="24"/>
        </w:rPr>
      </w:pPr>
      <w:r>
        <w:rPr>
          <w:b/>
          <w:sz w:val="32"/>
          <w:szCs w:val="24"/>
        </w:rPr>
        <w:t>Lecture No. 10</w:t>
      </w:r>
    </w:p>
    <w:p w:rsidR="002C67FA" w:rsidRDefault="000C0501" w:rsidP="002C67FA">
      <w:pPr>
        <w:autoSpaceDE w:val="0"/>
        <w:autoSpaceDN w:val="0"/>
        <w:adjustRightInd w:val="0"/>
        <w:spacing w:after="0" w:line="240" w:lineRule="auto"/>
        <w:jc w:val="center"/>
        <w:rPr>
          <w:rFonts w:cs="Times New Roman"/>
          <w:b/>
          <w:bCs/>
          <w:color w:val="000000"/>
          <w:szCs w:val="24"/>
        </w:rPr>
      </w:pPr>
      <w:r w:rsidRPr="002C67FA">
        <w:rPr>
          <w:rFonts w:cs="Times New Roman"/>
          <w:b/>
          <w:bCs/>
          <w:color w:val="000000"/>
          <w:sz w:val="28"/>
          <w:szCs w:val="24"/>
        </w:rPr>
        <w:t>The Victorian Age (1832-1900)</w:t>
      </w:r>
    </w:p>
    <w:p w:rsidR="002C67FA" w:rsidRDefault="002C67FA" w:rsidP="00E007BD">
      <w:pPr>
        <w:autoSpaceDE w:val="0"/>
        <w:autoSpaceDN w:val="0"/>
        <w:adjustRightInd w:val="0"/>
        <w:spacing w:after="0" w:line="240" w:lineRule="auto"/>
        <w:jc w:val="both"/>
        <w:rPr>
          <w:rFonts w:cs="Times New Roman"/>
          <w:color w:val="000000"/>
          <w:szCs w:val="24"/>
        </w:rPr>
      </w:pPr>
    </w:p>
    <w:p w:rsidR="000C0501" w:rsidRPr="00E007BD" w:rsidRDefault="000C0501" w:rsidP="00E007BD">
      <w:pPr>
        <w:autoSpaceDE w:val="0"/>
        <w:autoSpaceDN w:val="0"/>
        <w:adjustRightInd w:val="0"/>
        <w:spacing w:after="0" w:line="240" w:lineRule="auto"/>
        <w:jc w:val="both"/>
        <w:rPr>
          <w:rFonts w:cs="Times New Roman"/>
          <w:szCs w:val="24"/>
        </w:rPr>
      </w:pPr>
      <w:r w:rsidRPr="00E007BD">
        <w:rPr>
          <w:rFonts w:cs="Times New Roman"/>
          <w:color w:val="000000"/>
          <w:szCs w:val="24"/>
        </w:rPr>
        <w:t xml:space="preserve">The Victorian Age in English literature began in second quarter of the nineteenth century and ended by 1900. Though strictly speaking, the Victorian age ought to correspond with the reign of Queen Victoria, which extended from 1837 to 1901, yet literary movements rarely coincide with the exact year of royal accession or death. From the year 1798 with the publication of the </w:t>
      </w:r>
      <w:r w:rsidRPr="00E007BD">
        <w:rPr>
          <w:rFonts w:cs="Times New Roman"/>
          <w:i/>
          <w:iCs/>
          <w:color w:val="000000"/>
          <w:szCs w:val="24"/>
        </w:rPr>
        <w:t xml:space="preserve">Lyrical Ballads </w:t>
      </w:r>
      <w:r w:rsidRPr="00E007BD">
        <w:rPr>
          <w:rFonts w:cs="Times New Roman"/>
          <w:color w:val="000000"/>
          <w:szCs w:val="24"/>
        </w:rPr>
        <w:t xml:space="preserve">till the year 1820 there was the heyday of Romanticism in England, but after that year there was a sudden decline. </w:t>
      </w:r>
      <w:proofErr w:type="gramStart"/>
      <w:r w:rsidRPr="00E007BD">
        <w:rPr>
          <w:rFonts w:cs="Times New Roman"/>
          <w:color w:val="000000"/>
          <w:szCs w:val="24"/>
        </w:rPr>
        <w:t>Wordsworth</w:t>
      </w:r>
      <w:proofErr w:type="gramEnd"/>
      <w:r w:rsidRPr="00E007BD">
        <w:rPr>
          <w:rFonts w:cs="Times New Roman"/>
          <w:color w:val="000000"/>
          <w:szCs w:val="24"/>
        </w:rPr>
        <w:t xml:space="preserve"> who after his early effusion of revolutionary principles had relapsed into conservatism and positive opposition to social and political reforms, produced nothing of importance after the publication of his </w:t>
      </w:r>
      <w:r w:rsidRPr="00E007BD">
        <w:rPr>
          <w:rFonts w:cs="Times New Roman"/>
          <w:i/>
          <w:iCs/>
          <w:color w:val="000000"/>
          <w:szCs w:val="24"/>
        </w:rPr>
        <w:t xml:space="preserve">White Doe of </w:t>
      </w:r>
      <w:proofErr w:type="spellStart"/>
      <w:r w:rsidRPr="00E007BD">
        <w:rPr>
          <w:rFonts w:cs="Times New Roman"/>
          <w:i/>
          <w:iCs/>
          <w:color w:val="000000"/>
          <w:szCs w:val="24"/>
        </w:rPr>
        <w:t>Rylstone</w:t>
      </w:r>
      <w:proofErr w:type="spellEnd"/>
      <w:r w:rsidRPr="00E007BD">
        <w:rPr>
          <w:rFonts w:cs="Times New Roman"/>
          <w:i/>
          <w:iCs/>
          <w:color w:val="000000"/>
          <w:szCs w:val="24"/>
        </w:rPr>
        <w:t xml:space="preserve"> </w:t>
      </w:r>
      <w:r w:rsidRPr="00E007BD">
        <w:rPr>
          <w:rFonts w:cs="Times New Roman"/>
          <w:color w:val="000000"/>
          <w:szCs w:val="24"/>
        </w:rPr>
        <w:t xml:space="preserve">in 1815, though he lived till 1850. Coleridge wrote no poem of merit after 1817. Scott was still writing after 1820, but his work lacked the fire and originality of his early years. The Romantic poets of the younger generation unfortunately all died young—Keats in 1820, Shelley in 1822, and Byron in 1824. Though the Romantic Age in the real sense of the term ended in 1820, the Victorian Age started from 1832 with the passing of the first Reform Act, 1832. The years 1820-1832 were the years of suspended animation in politics. It was a fact that England was fast turning from an agricultural into a manufacturing country, but it was only after the reform of the Constitution which gave right of vote to the new manufacturing </w:t>
      </w:r>
      <w:proofErr w:type="spellStart"/>
      <w:r w:rsidRPr="00E007BD">
        <w:rPr>
          <w:rFonts w:cs="Times New Roman"/>
          <w:color w:val="000000"/>
          <w:szCs w:val="24"/>
        </w:rPr>
        <w:t>centres</w:t>
      </w:r>
      <w:proofErr w:type="spellEnd"/>
      <w:r w:rsidRPr="00E007BD">
        <w:rPr>
          <w:rFonts w:cs="Times New Roman"/>
          <w:color w:val="000000"/>
          <w:szCs w:val="24"/>
        </w:rPr>
        <w:t xml:space="preserve">, and gave power to the middle classes, that the way was opened for new experiments in constructive politics. The first Reform Act of 1832 was followed by the Repeal of the Corn Laws in 1846 which gave an immense advantage to the manufacturing interests, and the Second Reform Act of 1867. In the field of literature also the years 1820-1832 were singularly barren. As has already been pointed out, there was sudden decline of Romantic literature from the year 1820, but the new literature of England, called the </w:t>
      </w:r>
      <w:r w:rsidRPr="00E007BD">
        <w:rPr>
          <w:rFonts w:cs="Times New Roman"/>
          <w:color w:val="000000"/>
          <w:szCs w:val="24"/>
        </w:rPr>
        <w:lastRenderedPageBreak/>
        <w:t xml:space="preserve">Victorian literature, started from 1832 when Tennyson‘s first important volume, </w:t>
      </w:r>
      <w:r w:rsidRPr="00E007BD">
        <w:rPr>
          <w:rFonts w:cs="Times New Roman"/>
          <w:i/>
          <w:iCs/>
          <w:color w:val="000000"/>
          <w:szCs w:val="24"/>
        </w:rPr>
        <w:t xml:space="preserve">Poems, </w:t>
      </w:r>
      <w:r w:rsidRPr="00E007BD">
        <w:rPr>
          <w:rFonts w:cs="Times New Roman"/>
          <w:color w:val="000000"/>
          <w:szCs w:val="24"/>
        </w:rPr>
        <w:t xml:space="preserve">appeared. The following year saw Carlyle‘s </w:t>
      </w:r>
      <w:r w:rsidRPr="00E007BD">
        <w:rPr>
          <w:rFonts w:cs="Times New Roman"/>
          <w:i/>
          <w:iCs/>
          <w:color w:val="000000"/>
          <w:szCs w:val="24"/>
        </w:rPr>
        <w:t xml:space="preserve">Sartor </w:t>
      </w:r>
      <w:proofErr w:type="spellStart"/>
      <w:r w:rsidRPr="00E007BD">
        <w:rPr>
          <w:rFonts w:cs="Times New Roman"/>
          <w:i/>
          <w:iCs/>
          <w:color w:val="000000"/>
          <w:szCs w:val="24"/>
        </w:rPr>
        <w:t>Resartus</w:t>
      </w:r>
      <w:proofErr w:type="spellEnd"/>
      <w:r w:rsidRPr="00E007BD">
        <w:rPr>
          <w:rFonts w:cs="Times New Roman"/>
          <w:i/>
          <w:iCs/>
          <w:color w:val="000000"/>
          <w:szCs w:val="24"/>
        </w:rPr>
        <w:t xml:space="preserve">, </w:t>
      </w:r>
      <w:r w:rsidRPr="00E007BD">
        <w:rPr>
          <w:rFonts w:cs="Times New Roman"/>
          <w:color w:val="000000"/>
          <w:szCs w:val="24"/>
        </w:rPr>
        <w:t xml:space="preserve">and </w:t>
      </w:r>
      <w:proofErr w:type="gramStart"/>
      <w:r w:rsidRPr="00E007BD">
        <w:rPr>
          <w:rFonts w:cs="Times New Roman"/>
          <w:color w:val="000000"/>
          <w:szCs w:val="24"/>
        </w:rPr>
        <w:t>Dickens‘ earliest</w:t>
      </w:r>
      <w:proofErr w:type="gramEnd"/>
      <w:r w:rsidRPr="00E007BD">
        <w:rPr>
          <w:rFonts w:cs="Times New Roman"/>
          <w:color w:val="000000"/>
          <w:szCs w:val="24"/>
        </w:rPr>
        <w:t xml:space="preserve"> work, </w:t>
      </w:r>
      <w:r w:rsidRPr="00E007BD">
        <w:rPr>
          <w:rFonts w:cs="Times New Roman"/>
          <w:i/>
          <w:iCs/>
          <w:color w:val="000000"/>
          <w:szCs w:val="24"/>
        </w:rPr>
        <w:t xml:space="preserve">Sketches by </w:t>
      </w:r>
      <w:proofErr w:type="spellStart"/>
      <w:r w:rsidRPr="00E007BD">
        <w:rPr>
          <w:rFonts w:cs="Times New Roman"/>
          <w:i/>
          <w:iCs/>
          <w:color w:val="000000"/>
          <w:szCs w:val="24"/>
        </w:rPr>
        <w:t>Boz</w:t>
      </w:r>
      <w:proofErr w:type="spellEnd"/>
      <w:r w:rsidRPr="00E007BD">
        <w:rPr>
          <w:rFonts w:cs="Times New Roman"/>
          <w:i/>
          <w:iCs/>
          <w:color w:val="000000"/>
          <w:szCs w:val="24"/>
        </w:rPr>
        <w:t xml:space="preserve">. </w:t>
      </w:r>
      <w:r w:rsidRPr="00E007BD">
        <w:rPr>
          <w:rFonts w:cs="Times New Roman"/>
          <w:color w:val="000000"/>
          <w:szCs w:val="24"/>
        </w:rPr>
        <w:t xml:space="preserve">The literary career of Thackeray began about 1837, and Browning published his </w:t>
      </w:r>
      <w:r w:rsidRPr="00E007BD">
        <w:rPr>
          <w:rFonts w:cs="Times New Roman"/>
          <w:i/>
          <w:iCs/>
          <w:color w:val="000000"/>
          <w:szCs w:val="24"/>
        </w:rPr>
        <w:t xml:space="preserve">Dramatic Lyrics </w:t>
      </w:r>
      <w:r w:rsidRPr="00E007BD">
        <w:rPr>
          <w:rFonts w:cs="Times New Roman"/>
          <w:color w:val="000000"/>
          <w:szCs w:val="24"/>
        </w:rPr>
        <w:t>in 1842. Thus the Victorian period in literature officially starts from 1832, though the Romantic period ended in 1820, and Queen Victoria ascended the throne in 1837. The Victorian Age is so long and complicated and the great writers who flourished in it are so many, that for the sake of convenience it is often divided into two periods—Early Victorian Period and Later Victorian Period. The earlier period which was the period of middle class supremacy, the age of laissez-</w:t>
      </w:r>
      <w:proofErr w:type="gramStart"/>
      <w:r w:rsidRPr="00E007BD">
        <w:rPr>
          <w:rFonts w:cs="Times New Roman"/>
          <w:color w:val="000000"/>
          <w:szCs w:val="24"/>
        </w:rPr>
        <w:t>faire‘ or</w:t>
      </w:r>
      <w:proofErr w:type="gramEnd"/>
      <w:r w:rsidRPr="00E007BD">
        <w:rPr>
          <w:rFonts w:cs="Times New Roman"/>
          <w:color w:val="000000"/>
          <w:szCs w:val="24"/>
        </w:rPr>
        <w:t xml:space="preserve"> free trade, and of unrestricted competition, extended from </w:t>
      </w:r>
      <w:r w:rsidRPr="00E007BD">
        <w:rPr>
          <w:rFonts w:cs="Times New Roman"/>
          <w:szCs w:val="24"/>
        </w:rPr>
        <w:t xml:space="preserve">1832 to 1870. The great writers of this period were Tennyson, Browning, Matthew Arnold, Carlyle, Ruskin, Dickens and Thackeray. All these poets, novelists and prose-writers form, a certain homogenous group, because in spite of individual differences they exhibit the same approach to the contemporary problems and the same literary, moral and social values. But the later Victorian writers who came into prominence after 1870—Rossetti, Swinburne, Morris, George Eliot, Meredith, Hardy, Newman and Pater seem to belong to a different age. In poetry Rossetti, Swinburne and Morris were the protagonists of new movement called the Pre-Raphaelite Movement, which was followed by the Aesthetic Movement. In the field of novel, George Eliot is the pioneer of what is called the modern psychological novel, followed by Meredith and Hardy. In prose Newman tried to </w:t>
      </w:r>
      <w:proofErr w:type="spellStart"/>
      <w:r w:rsidRPr="00E007BD">
        <w:rPr>
          <w:rFonts w:cs="Times New Roman"/>
          <w:szCs w:val="24"/>
        </w:rPr>
        <w:t>revolutionise</w:t>
      </w:r>
      <w:proofErr w:type="spellEnd"/>
      <w:r w:rsidRPr="00E007BD">
        <w:rPr>
          <w:rFonts w:cs="Times New Roman"/>
          <w:szCs w:val="24"/>
        </w:rPr>
        <w:t xml:space="preserve"> Victorian thought by turning it back to Catholicism, and Pater came out with his purely aesthetic doctrine of ‗Art for Art‘s Sake‘, which was directly opposed to the fundamentally moral approach of the prose-writers of the earlier period—Carlyle Arnold and Ruskin. Thus we see a clear demarcation between the two periods of Victorian literature—the early Victorian period (1832-1870) and the later Victorian period (1870-1900). But the difference between the writers of the two periods is more apparent than real. Fundamentally they belong to one group. They were all the children of the new age of democracy, of individualism, of rapid industrial development and material expansion, the age of doubt and pessimism, following the new conceptions of man which was formulated by science under the name of Evolution. All of them were men and women of marked originality in outlook and character or style. All of them were the critics of their age, and instead of being in sympathy with its spirit, were its very severe critics. All of them were in search of some sort of balance, stability, a rational understanding, in the midst of the rapidly changing times. Most of them </w:t>
      </w:r>
      <w:proofErr w:type="spellStart"/>
      <w:r w:rsidRPr="00E007BD">
        <w:rPr>
          <w:rFonts w:cs="Times New Roman"/>
          <w:szCs w:val="24"/>
        </w:rPr>
        <w:t>favoured</w:t>
      </w:r>
      <w:proofErr w:type="spellEnd"/>
      <w:r w:rsidRPr="00E007BD">
        <w:rPr>
          <w:rFonts w:cs="Times New Roman"/>
          <w:szCs w:val="24"/>
        </w:rPr>
        <w:t xml:space="preserve"> the return to precision in form, to beauty within the limits of reason, and to values which had received the stamp of universal approval. It was in fact their insistence on the rational elements of thought, which gave a distinctive character to the writings of the great Victorians, and which made them akin, to a certain extent, to the great writers of the neo-Classical school. All the great writers of the Victorian Age were actuated by a definite moral purpose. Tennyson, Browning, Carlyle, Ruskin, Arnold wrote with a superb faith in their message, and with the conscious moral purpose to uplift and to instruct. Even the novel broke away from Scott‘s romantic influence. Dickens, Thackeray, George Eliot wrote with a definite purpose to sweep away error and reveal the underlying truth of humanity. For this reason the Victorian Age was fundamentally an age of realism rather than of romance. But from another point of view, the Victorian Age in English literature was a continuation of the Romantic Age, because the Romantic Age came to a sudden and unnatural and mainly on account of the premature deaths of Byron, Shelley and Keats. If they had lived longer, the Age of Romanticism would have extended further. But after their death the coherent inspiration of romanticism disintegrated into separate lines of development, just as in the seventeenth century the single inspiration of the Renaissance broke into different schools. The result was that the spirit of Romanticism continued to influence the innermost consciousness of Victorian Age. Its influence is clearly visible on Tennyson, Browning, </w:t>
      </w:r>
      <w:r w:rsidRPr="00E007BD">
        <w:rPr>
          <w:rFonts w:cs="Times New Roman"/>
          <w:szCs w:val="24"/>
        </w:rPr>
        <w:lastRenderedPageBreak/>
        <w:t xml:space="preserve">Arnold, Dickens, Thackeray, Ruskin, Meredith, Swinburne, Rossetti and others. Even its adversaries, and those who would escape its spell, were impregnated with it. While denouncing it, Carlyle does so in a style which is intensely charged with emotional fire and visionary </w:t>
      </w:r>
      <w:proofErr w:type="spellStart"/>
      <w:r w:rsidRPr="00E007BD">
        <w:rPr>
          <w:rFonts w:cs="Times New Roman"/>
          <w:szCs w:val="24"/>
        </w:rPr>
        <w:t>colouring</w:t>
      </w:r>
      <w:proofErr w:type="spellEnd"/>
      <w:r w:rsidRPr="00E007BD">
        <w:rPr>
          <w:rFonts w:cs="Times New Roman"/>
          <w:szCs w:val="24"/>
        </w:rPr>
        <w:t xml:space="preserve">. In fact after 1870 we find that the romantic inspiration was again in the </w:t>
      </w:r>
      <w:proofErr w:type="spellStart"/>
      <w:r w:rsidRPr="00E007BD">
        <w:rPr>
          <w:rFonts w:cs="Times New Roman"/>
          <w:szCs w:val="24"/>
        </w:rPr>
        <w:t>ascendent</w:t>
      </w:r>
      <w:proofErr w:type="spellEnd"/>
      <w:r w:rsidRPr="00E007BD">
        <w:rPr>
          <w:rFonts w:cs="Times New Roman"/>
          <w:szCs w:val="24"/>
        </w:rPr>
        <w:t xml:space="preserve"> in the shape of the Pre-Raphaelite and Aesthetic movements. There was also another reason of the continuation of Romanticism in the Victorian Age. There is no doubt that the Reform Act set at rest the political disturbances by satisfying the impatient demand of the middle classes, and seemed to inaugurate an age of stability. </w:t>
      </w:r>
      <w:proofErr w:type="gramStart"/>
      <w:r w:rsidRPr="00E007BD">
        <w:rPr>
          <w:rFonts w:cs="Times New Roman"/>
          <w:szCs w:val="24"/>
        </w:rPr>
        <w:t>After the crisis which followed the struggle against the French Revolution and Napoleon, England set about organizing herself with a view to internal prosperity and progress.</w:t>
      </w:r>
      <w:proofErr w:type="gramEnd"/>
      <w:r w:rsidRPr="00E007BD">
        <w:rPr>
          <w:rFonts w:cs="Times New Roman"/>
          <w:szCs w:val="24"/>
        </w:rPr>
        <w:t xml:space="preserve"> Moreover, with the advent to power of a middle class largely imbued with the spirit of Puritanism, and the accession of a queen to the throne, an era of self-restraint and discipline started. The English society accepted as its standard a stricter conventional morality which was voiced by writers like Carlyle. But no sooner had the political disturbances subsided and a certain measure of stability and balance had been achieved then there was fresh and serious outbreak in the economic world. The result was that the Victorian period, quiet as it was, began to throb with the feverish tremors of anxiety and trouble, and the whole order of the nation was threatened with an upheaval. From 1840 to 1850 in particular, England seemed to be on the verge of a social revolution, and its disturbed spirit was reflected, especially in the novel with a purpose. This special form of Romanticism which was fed by the emotional unrest in the social sphere, therefore, derived a renewed vitality from these sources. The combined effect of all these causes was the survival and prolongation of Romanticism in the Victorian Age which was otherwise opposed to it. Moreover, Romanticism not only continued during the Victorian Age, but it appeared in new forms. The very exercise of reason and the pursuit of scientific studies which promoted the spirit of </w:t>
      </w:r>
      <w:proofErr w:type="gramStart"/>
      <w:r w:rsidRPr="00E007BD">
        <w:rPr>
          <w:rFonts w:cs="Times New Roman"/>
          <w:szCs w:val="24"/>
        </w:rPr>
        <w:t>classicism,</w:t>
      </w:r>
      <w:proofErr w:type="gramEnd"/>
      <w:r w:rsidRPr="00E007BD">
        <w:rPr>
          <w:rFonts w:cs="Times New Roman"/>
          <w:szCs w:val="24"/>
        </w:rPr>
        <w:t xml:space="preserve"> stirred up a desire for compensation and led to a reassertion of the imagination and the heart. The representatives of the growing civilization of the day—economists, masters of industry, businessmen—were considered as the enemies of nobility and beauty and the artisans of hopeless and joyless materialism. This fear obsessed the minds of those writers of the Victorian Age, to whom feelings and imagination were essentials of life itself. Thus the rationalistic age was rudely shaken by impassioned protestations of writers like Newman, Carlyle and Ruskin who were in conflict with the spirit of their time. The Victorian Age, therefore, exhibits a very interesting and complex mixture of two opposing elements—Classicism and Romanticism. Basically it was inclined towards classicism on account of its rational approach to the problems of life, a search for balance and stability, and a deeply moral attitude; but on account of its close proximity to the Romantic Revival which had not completely exhausted itself, but had come to a sudden end on account of the premature deaths of Byron, Shelley and Keats, the social and economic unrest, the disillusionment caused by industrialization and material prosperity, the spirit of Romanticism also survived and produced counter currents. </w:t>
      </w:r>
    </w:p>
    <w:p w:rsidR="00522481" w:rsidRDefault="00522481" w:rsidP="00226D29">
      <w:pPr>
        <w:autoSpaceDE w:val="0"/>
        <w:autoSpaceDN w:val="0"/>
        <w:adjustRightInd w:val="0"/>
        <w:spacing w:after="0" w:line="240" w:lineRule="auto"/>
        <w:jc w:val="both"/>
        <w:rPr>
          <w:rFonts w:cs="Times New Roman"/>
          <w:b/>
          <w:bCs/>
          <w:szCs w:val="24"/>
        </w:rPr>
      </w:pPr>
    </w:p>
    <w:p w:rsidR="00522481" w:rsidRDefault="00522481" w:rsidP="00522481">
      <w:pPr>
        <w:autoSpaceDE w:val="0"/>
        <w:autoSpaceDN w:val="0"/>
        <w:adjustRightInd w:val="0"/>
        <w:spacing w:after="0" w:line="240" w:lineRule="auto"/>
        <w:jc w:val="center"/>
        <w:rPr>
          <w:rFonts w:cs="Times New Roman"/>
          <w:b/>
          <w:bCs/>
          <w:szCs w:val="24"/>
        </w:rPr>
      </w:pPr>
      <w:r>
        <w:rPr>
          <w:b/>
          <w:sz w:val="32"/>
          <w:szCs w:val="24"/>
        </w:rPr>
        <w:t>Lecture No. 11</w:t>
      </w:r>
    </w:p>
    <w:p w:rsidR="00522481" w:rsidRDefault="000C0501" w:rsidP="00522481">
      <w:pPr>
        <w:autoSpaceDE w:val="0"/>
        <w:autoSpaceDN w:val="0"/>
        <w:adjustRightInd w:val="0"/>
        <w:spacing w:after="0" w:line="240" w:lineRule="auto"/>
        <w:jc w:val="center"/>
        <w:rPr>
          <w:rFonts w:cs="Times New Roman"/>
          <w:b/>
          <w:bCs/>
          <w:szCs w:val="24"/>
        </w:rPr>
      </w:pPr>
      <w:r w:rsidRPr="00522481">
        <w:rPr>
          <w:rFonts w:cs="Times New Roman"/>
          <w:b/>
          <w:bCs/>
          <w:sz w:val="28"/>
          <w:szCs w:val="24"/>
        </w:rPr>
        <w:t>Poets of the Early Victorian Period</w:t>
      </w:r>
    </w:p>
    <w:p w:rsidR="00522481" w:rsidRDefault="00522481" w:rsidP="00226D29">
      <w:pPr>
        <w:autoSpaceDE w:val="0"/>
        <w:autoSpaceDN w:val="0"/>
        <w:adjustRightInd w:val="0"/>
        <w:spacing w:after="0" w:line="240" w:lineRule="auto"/>
        <w:jc w:val="both"/>
        <w:rPr>
          <w:rFonts w:cs="Times New Roman"/>
          <w:szCs w:val="24"/>
        </w:rPr>
      </w:pPr>
    </w:p>
    <w:p w:rsidR="00226D29" w:rsidRDefault="000C0501" w:rsidP="00226D29">
      <w:pPr>
        <w:autoSpaceDE w:val="0"/>
        <w:autoSpaceDN w:val="0"/>
        <w:adjustRightInd w:val="0"/>
        <w:spacing w:after="0" w:line="240" w:lineRule="auto"/>
        <w:jc w:val="both"/>
        <w:rPr>
          <w:rFonts w:cs="Times New Roman"/>
          <w:szCs w:val="24"/>
        </w:rPr>
      </w:pPr>
      <w:r w:rsidRPr="00E007BD">
        <w:rPr>
          <w:rFonts w:cs="Times New Roman"/>
          <w:szCs w:val="24"/>
        </w:rPr>
        <w:t xml:space="preserve">The most important poets during the early Victorian period were Tennyson and Browning, with Arnold occupying a somewhat lower position. After the passing away of Keats, Shelley and Byron in the early eighteen twenties, for about fifteen years the fine frenzy of the high romantics subsided and a quieter mood ensued. With the abatement of the revolutionary </w:t>
      </w:r>
      <w:proofErr w:type="spellStart"/>
      <w:r w:rsidRPr="00E007BD">
        <w:rPr>
          <w:rFonts w:cs="Times New Roman"/>
          <w:szCs w:val="24"/>
        </w:rPr>
        <w:t>fervour</w:t>
      </w:r>
      <w:proofErr w:type="spellEnd"/>
      <w:r w:rsidRPr="00E007BD">
        <w:rPr>
          <w:rFonts w:cs="Times New Roman"/>
          <w:szCs w:val="24"/>
        </w:rPr>
        <w:t xml:space="preserve">, Wordsworth‘s inspiration had deserted him and all that he wrote in his later years was dull and insipid. There appeared a host of writers of moderate talent like John Clare, Thomas Love Peacock, Walter Savage Landor and Thomas Hood. The result was that from </w:t>
      </w:r>
      <w:r w:rsidRPr="00E007BD">
        <w:rPr>
          <w:rFonts w:cs="Times New Roman"/>
          <w:szCs w:val="24"/>
        </w:rPr>
        <w:lastRenderedPageBreak/>
        <w:t xml:space="preserve">1820 till the publication of Tennyson‘s first important work in 1833 English poetry had fallen into the hands of mediocrities. It was in fact by the publication of his two volumes in 1842 that Tennyson‘s position was assured as, in Wordsworth‘s language, ―decidedly the greatest of our living poets.‖ Browning‘s recognition by the public came about the same time, with the appearance of </w:t>
      </w:r>
      <w:r w:rsidRPr="00E007BD">
        <w:rPr>
          <w:rFonts w:cs="Times New Roman"/>
          <w:i/>
          <w:iCs/>
          <w:szCs w:val="24"/>
        </w:rPr>
        <w:t xml:space="preserve">Dramatic Lyrics </w:t>
      </w:r>
      <w:r w:rsidRPr="00E007BD">
        <w:rPr>
          <w:rFonts w:cs="Times New Roman"/>
          <w:szCs w:val="24"/>
        </w:rPr>
        <w:t xml:space="preserve">(1842), although </w:t>
      </w:r>
      <w:r w:rsidRPr="00E007BD">
        <w:rPr>
          <w:rFonts w:cs="Times New Roman"/>
          <w:i/>
          <w:iCs/>
          <w:szCs w:val="24"/>
        </w:rPr>
        <w:t xml:space="preserve">Paracelsus </w:t>
      </w:r>
      <w:r w:rsidRPr="00E007BD">
        <w:rPr>
          <w:rFonts w:cs="Times New Roman"/>
          <w:szCs w:val="24"/>
        </w:rPr>
        <w:t xml:space="preserve">and </w:t>
      </w:r>
      <w:proofErr w:type="spellStart"/>
      <w:r w:rsidRPr="00E007BD">
        <w:rPr>
          <w:rFonts w:cs="Times New Roman"/>
          <w:i/>
          <w:iCs/>
          <w:szCs w:val="24"/>
        </w:rPr>
        <w:t>Sordello</w:t>
      </w:r>
      <w:proofErr w:type="spellEnd"/>
      <w:r w:rsidRPr="00E007BD">
        <w:rPr>
          <w:rFonts w:cs="Times New Roman"/>
          <w:i/>
          <w:iCs/>
          <w:szCs w:val="24"/>
        </w:rPr>
        <w:t xml:space="preserve"> </w:t>
      </w:r>
      <w:r w:rsidRPr="00E007BD">
        <w:rPr>
          <w:rFonts w:cs="Times New Roman"/>
          <w:szCs w:val="24"/>
        </w:rPr>
        <w:t xml:space="preserve">had already been published. The early Victorian poetry which started in 1833, therefore, came to its own, in the year 1842. The early poetry of both Tennyson and Browning was imbued with the spirit of romanticism, but it was romanticism with a difference. Tennyson </w:t>
      </w:r>
      <w:proofErr w:type="spellStart"/>
      <w:r w:rsidRPr="00E007BD">
        <w:rPr>
          <w:rFonts w:cs="Times New Roman"/>
          <w:szCs w:val="24"/>
        </w:rPr>
        <w:t>recognised</w:t>
      </w:r>
      <w:proofErr w:type="spellEnd"/>
      <w:r w:rsidRPr="00E007BD">
        <w:rPr>
          <w:rFonts w:cs="Times New Roman"/>
          <w:szCs w:val="24"/>
        </w:rPr>
        <w:t xml:space="preserve"> an affinity with Byron and Keats; Browning with Shelley, but their romanticism no longer implied an attitude of revolt against conventional modes. It had itself become a convention. The revolutionary </w:t>
      </w:r>
      <w:proofErr w:type="spellStart"/>
      <w:r w:rsidRPr="00E007BD">
        <w:rPr>
          <w:rFonts w:cs="Times New Roman"/>
          <w:szCs w:val="24"/>
        </w:rPr>
        <w:t>fervour</w:t>
      </w:r>
      <w:proofErr w:type="spellEnd"/>
      <w:r w:rsidRPr="00E007BD">
        <w:rPr>
          <w:rFonts w:cs="Times New Roman"/>
          <w:szCs w:val="24"/>
        </w:rPr>
        <w:t xml:space="preserve"> which inspired the poetry of the great Romantic poets had now given place to an evolutionary conception of progress propagated by the writings of Darwin, Bentham and their followers. Though the writers of the new age still persisted in deriving inspiration from the past ages, yet under the spell of the marvels of science, they looked forward rather than backward. The dominant note of the early Victorian period was therefore, contained in Browning‘s memorable lines: ―The best is yet to be.‖ Tennyson found spiritual consolation in contemplating the </w:t>
      </w:r>
      <w:r w:rsidRPr="00E007BD">
        <w:rPr>
          <w:rFonts w:cs="Times New Roman"/>
          <w:i/>
          <w:iCs/>
          <w:szCs w:val="24"/>
        </w:rPr>
        <w:t xml:space="preserve">One far off divine event To which the whole creation moves. </w:t>
      </w:r>
      <w:r w:rsidRPr="00E007BD">
        <w:rPr>
          <w:rFonts w:cs="Times New Roman"/>
          <w:szCs w:val="24"/>
        </w:rPr>
        <w:t xml:space="preserve">Faith in the reality of progress was thus the main characteristic of the early Victorian Age. Doubt, </w:t>
      </w:r>
      <w:proofErr w:type="spellStart"/>
      <w:r w:rsidRPr="00E007BD">
        <w:rPr>
          <w:rFonts w:cs="Times New Roman"/>
          <w:szCs w:val="24"/>
        </w:rPr>
        <w:t>scepticism</w:t>
      </w:r>
      <w:proofErr w:type="spellEnd"/>
      <w:r w:rsidRPr="00E007BD">
        <w:rPr>
          <w:rFonts w:cs="Times New Roman"/>
          <w:szCs w:val="24"/>
        </w:rPr>
        <w:t xml:space="preserve"> and questioning became the main characteristic of the later Victorian Age. </w:t>
      </w:r>
      <w:r w:rsidRPr="00E007BD">
        <w:rPr>
          <w:rFonts w:cs="Times New Roman"/>
          <w:b/>
          <w:bCs/>
          <w:szCs w:val="24"/>
        </w:rPr>
        <w:t xml:space="preserve">(a) Alfred Tennyson (1809-1892) </w:t>
      </w:r>
      <w:r w:rsidRPr="00E007BD">
        <w:rPr>
          <w:rFonts w:cs="Times New Roman"/>
          <w:szCs w:val="24"/>
        </w:rPr>
        <w:t xml:space="preserve">Tennyson is the most representative poet of the Victorian Age. His poetry is a record of the intellectual and spiritual life of the time. Being a careful student of science and philosophy he was deeply impressed by the new discoveries and speculations which were undermining the orthodox religion and giving rise to all sorts of doubts and difficulties. Darwin‘s theory of Evolution which believed in the ―struggle for existence‖ and ―the survival of the fittest‖ specially upset and shook the foundations of religious faith. Thus there was a conflict between science and religion, doubt and faith, materialism and spirituality. These two voices of the Victorian age are perpetually heard in Tennyson‘s work. In </w:t>
      </w:r>
      <w:r w:rsidRPr="00E007BD">
        <w:rPr>
          <w:rFonts w:cs="Times New Roman"/>
          <w:i/>
          <w:iCs/>
          <w:szCs w:val="24"/>
        </w:rPr>
        <w:t xml:space="preserve">In Memoriam, </w:t>
      </w:r>
      <w:r w:rsidRPr="00E007BD">
        <w:rPr>
          <w:rFonts w:cs="Times New Roman"/>
          <w:szCs w:val="24"/>
        </w:rPr>
        <w:t xml:space="preserve">more than in any other contemporary literary work, we read of the great conflict between faith and doubt. Though he is greatly disturbed by the constant struggle going on in Nature which is ―red in tooth and claw, his belief in evolution steadies and encourages him, and helps him to look beyond the struggle towards the ―one far off divine event to which the whole creation moves. Tennyson‘s poetry is so much representative of his age that a chronological study of it can help us to write its history. Thus his </w:t>
      </w:r>
      <w:proofErr w:type="spellStart"/>
      <w:r w:rsidRPr="00E007BD">
        <w:rPr>
          <w:rFonts w:cs="Times New Roman"/>
          <w:i/>
          <w:iCs/>
          <w:szCs w:val="24"/>
        </w:rPr>
        <w:t>Lockslay</w:t>
      </w:r>
      <w:proofErr w:type="spellEnd"/>
      <w:r w:rsidRPr="00E007BD">
        <w:rPr>
          <w:rFonts w:cs="Times New Roman"/>
          <w:i/>
          <w:iCs/>
          <w:szCs w:val="24"/>
        </w:rPr>
        <w:t xml:space="preserve"> Hall </w:t>
      </w:r>
      <w:r w:rsidRPr="00E007BD">
        <w:rPr>
          <w:rFonts w:cs="Times New Roman"/>
          <w:szCs w:val="24"/>
        </w:rPr>
        <w:t xml:space="preserve">of1842 reflects the restless spirit of young </w:t>
      </w:r>
      <w:proofErr w:type="gramStart"/>
      <w:r w:rsidRPr="00E007BD">
        <w:rPr>
          <w:rFonts w:cs="Times New Roman"/>
          <w:szCs w:val="24"/>
        </w:rPr>
        <w:t>England‘ and</w:t>
      </w:r>
      <w:proofErr w:type="gramEnd"/>
      <w:r w:rsidRPr="00E007BD">
        <w:rPr>
          <w:rFonts w:cs="Times New Roman"/>
          <w:szCs w:val="24"/>
        </w:rPr>
        <w:t xml:space="preserve"> its faith in science, commerce and the progress of mankind. In </w:t>
      </w:r>
      <w:proofErr w:type="spellStart"/>
      <w:r w:rsidRPr="00E007BD">
        <w:rPr>
          <w:rFonts w:cs="Times New Roman"/>
          <w:i/>
          <w:iCs/>
          <w:szCs w:val="24"/>
        </w:rPr>
        <w:t>Lockslay</w:t>
      </w:r>
      <w:proofErr w:type="spellEnd"/>
      <w:r w:rsidRPr="00E007BD">
        <w:rPr>
          <w:rFonts w:cs="Times New Roman"/>
          <w:i/>
          <w:iCs/>
          <w:szCs w:val="24"/>
        </w:rPr>
        <w:t xml:space="preserve"> Hall Sixty Years After </w:t>
      </w:r>
      <w:r w:rsidRPr="00E007BD">
        <w:rPr>
          <w:rFonts w:cs="Times New Roman"/>
          <w:szCs w:val="24"/>
        </w:rPr>
        <w:t xml:space="preserve">(1866) the poet gives expression to the feeling of revulsion aroused against the new scientific discoveries which threatened the very foundations of </w:t>
      </w:r>
      <w:proofErr w:type="gramStart"/>
      <w:r w:rsidRPr="00E007BD">
        <w:rPr>
          <w:rFonts w:cs="Times New Roman"/>
          <w:szCs w:val="24"/>
        </w:rPr>
        <w:t>religion,</w:t>
      </w:r>
      <w:proofErr w:type="gramEnd"/>
      <w:r w:rsidRPr="00E007BD">
        <w:rPr>
          <w:rFonts w:cs="Times New Roman"/>
          <w:szCs w:val="24"/>
        </w:rPr>
        <w:t xml:space="preserve"> and against commerce and industry which had given rise of some very ugly problems as a result of the sordid greed of gain. In </w:t>
      </w:r>
      <w:r w:rsidRPr="00E007BD">
        <w:rPr>
          <w:rFonts w:cs="Times New Roman"/>
          <w:i/>
          <w:iCs/>
          <w:szCs w:val="24"/>
        </w:rPr>
        <w:t xml:space="preserve">The Princess, </w:t>
      </w:r>
      <w:r w:rsidRPr="00E007BD">
        <w:rPr>
          <w:rFonts w:cs="Times New Roman"/>
          <w:szCs w:val="24"/>
        </w:rPr>
        <w:t xml:space="preserve">Tennyson dealt with an important problem of the day—that of the higher education of women and their place in the fast changing conditions of modern society. In </w:t>
      </w:r>
      <w:r w:rsidRPr="00E007BD">
        <w:rPr>
          <w:rFonts w:cs="Times New Roman"/>
          <w:i/>
          <w:iCs/>
          <w:szCs w:val="24"/>
        </w:rPr>
        <w:t xml:space="preserve">Maud, </w:t>
      </w:r>
      <w:r w:rsidRPr="00E007BD">
        <w:rPr>
          <w:rFonts w:cs="Times New Roman"/>
          <w:szCs w:val="24"/>
        </w:rPr>
        <w:t xml:space="preserve">he gave expression to the patriotic passion aroused on account of the Crimean War. In </w:t>
      </w:r>
      <w:r w:rsidRPr="00E007BD">
        <w:rPr>
          <w:rFonts w:cs="Times New Roman"/>
          <w:i/>
          <w:iCs/>
          <w:szCs w:val="24"/>
        </w:rPr>
        <w:t xml:space="preserve">Idylls of Kings, </w:t>
      </w:r>
      <w:r w:rsidRPr="00E007BD">
        <w:rPr>
          <w:rFonts w:cs="Times New Roman"/>
          <w:szCs w:val="24"/>
        </w:rPr>
        <w:t xml:space="preserve">in spite of its medieval machinery, contemporary problems were dealt with by the poet. Thus in all these poems the changing moods of the Victorian Age are successively represented—doubts, misgivings, hopefulness etc. Taking Tennyson‘s poetry as a whole, we find that in spite of varieties of moods, it is an exposition of the cautions spirit of Victorian liberalism. He was essentially the poet of law and order as well as of progress. He was a great admirer of English traditions, and though he believed in divine evolution of things: </w:t>
      </w:r>
      <w:r w:rsidRPr="00E007BD">
        <w:rPr>
          <w:rFonts w:cs="Times New Roman"/>
          <w:i/>
          <w:iCs/>
          <w:szCs w:val="24"/>
        </w:rPr>
        <w:t xml:space="preserve">The old order </w:t>
      </w:r>
      <w:proofErr w:type="spellStart"/>
      <w:r w:rsidRPr="00E007BD">
        <w:rPr>
          <w:rFonts w:cs="Times New Roman"/>
          <w:i/>
          <w:iCs/>
          <w:szCs w:val="24"/>
        </w:rPr>
        <w:t>changeth</w:t>
      </w:r>
      <w:proofErr w:type="spellEnd"/>
      <w:r w:rsidRPr="00E007BD">
        <w:rPr>
          <w:rFonts w:cs="Times New Roman"/>
          <w:i/>
          <w:iCs/>
          <w:szCs w:val="24"/>
        </w:rPr>
        <w:t xml:space="preserve">, yielding place to new, And God fulfills himself in many ways </w:t>
      </w:r>
      <w:proofErr w:type="gramStart"/>
      <w:r w:rsidRPr="00E007BD">
        <w:rPr>
          <w:rFonts w:cs="Times New Roman"/>
          <w:i/>
          <w:iCs/>
          <w:szCs w:val="24"/>
        </w:rPr>
        <w:t>Lest</w:t>
      </w:r>
      <w:proofErr w:type="gramEnd"/>
      <w:r w:rsidRPr="00E007BD">
        <w:rPr>
          <w:rFonts w:cs="Times New Roman"/>
          <w:i/>
          <w:iCs/>
          <w:szCs w:val="24"/>
        </w:rPr>
        <w:t xml:space="preserve"> one good custom should corrupt the world, </w:t>
      </w:r>
      <w:r w:rsidRPr="00E007BD">
        <w:rPr>
          <w:rFonts w:cs="Times New Roman"/>
          <w:szCs w:val="24"/>
        </w:rPr>
        <w:t xml:space="preserve">he was, like a true Englishman, against anything that smacked of revolution. But the real greatness of Tennyson as a poet lies in his being a </w:t>
      </w:r>
      <w:r w:rsidRPr="00E007BD">
        <w:rPr>
          <w:rFonts w:cs="Times New Roman"/>
          <w:szCs w:val="24"/>
        </w:rPr>
        <w:lastRenderedPageBreak/>
        <w:t xml:space="preserve">supreme artist. The ideas contained in his poems are often condemned by his critics as commonplace, and he is berated as a shallow thinker. But no one can deny his greatness as an artist. He is, perhaps, after Milton, the most conscientious and accomplished poetic artist in English literature. He is noteworthy for the even perfection of his style and his wonderful mastery of language which is at once simple and ornate. Moreover, there is an exquisite and varied music in his verse. In poetic style he has shown a uniform mastery which is not surpassed by any other English poet except Shakespeare. As an artist, Tennyson has an imagination less dramatic than lyrical, and he is usually at his best when he is kindled by personal emotion, personal experience. It is his fine talent for lyric which gives him a high place among the masters of English verse. Some of his shorter pieces, such as </w:t>
      </w:r>
      <w:r w:rsidRPr="00E007BD">
        <w:rPr>
          <w:rFonts w:cs="Times New Roman"/>
          <w:i/>
          <w:iCs/>
          <w:szCs w:val="24"/>
        </w:rPr>
        <w:t xml:space="preserve">Break, break, break; Tear, idle tears; Crossing the Bar </w:t>
      </w:r>
      <w:r w:rsidRPr="00E007BD">
        <w:rPr>
          <w:rFonts w:cs="Times New Roman"/>
          <w:szCs w:val="24"/>
        </w:rPr>
        <w:t xml:space="preserve">are among the finest English songs on account of their distinction of music and imagery. Tennyson is a master of imaginative description, which is seen at its best in </w:t>
      </w:r>
      <w:r w:rsidRPr="00E007BD">
        <w:rPr>
          <w:rFonts w:cs="Times New Roman"/>
          <w:i/>
          <w:iCs/>
          <w:szCs w:val="24"/>
        </w:rPr>
        <w:t xml:space="preserve">The </w:t>
      </w:r>
      <w:proofErr w:type="spellStart"/>
      <w:r w:rsidRPr="00E007BD">
        <w:rPr>
          <w:rFonts w:cs="Times New Roman"/>
          <w:i/>
          <w:iCs/>
          <w:szCs w:val="24"/>
        </w:rPr>
        <w:t>Lotos</w:t>
      </w:r>
      <w:proofErr w:type="spellEnd"/>
      <w:r w:rsidRPr="00E007BD">
        <w:rPr>
          <w:rFonts w:cs="Times New Roman"/>
          <w:i/>
          <w:iCs/>
          <w:szCs w:val="24"/>
        </w:rPr>
        <w:t xml:space="preserve"> Eaters. </w:t>
      </w:r>
      <w:r w:rsidRPr="00E007BD">
        <w:rPr>
          <w:rFonts w:cs="Times New Roman"/>
          <w:szCs w:val="24"/>
        </w:rPr>
        <w:t xml:space="preserve">Words can hardly be more beautiful or more expressive than in such a stanza as this: </w:t>
      </w:r>
      <w:r w:rsidRPr="00E007BD">
        <w:rPr>
          <w:rFonts w:cs="Times New Roman"/>
          <w:i/>
          <w:iCs/>
          <w:szCs w:val="24"/>
        </w:rPr>
        <w:t xml:space="preserve">A land of stream! </w:t>
      </w:r>
      <w:proofErr w:type="gramStart"/>
      <w:r w:rsidRPr="00E007BD">
        <w:rPr>
          <w:rFonts w:cs="Times New Roman"/>
          <w:i/>
          <w:iCs/>
          <w:szCs w:val="24"/>
        </w:rPr>
        <w:t>some</w:t>
      </w:r>
      <w:proofErr w:type="gramEnd"/>
      <w:r w:rsidRPr="00E007BD">
        <w:rPr>
          <w:rFonts w:cs="Times New Roman"/>
          <w:i/>
          <w:iCs/>
          <w:szCs w:val="24"/>
        </w:rPr>
        <w:t xml:space="preserve">, like a downward smoke, Slow-dropping, veils of thinnest lawn did go; And some thro‟ wavering lights and shadows broke, Rolling a slumberous sheet of foam below. They saw the gleaming river seaward flow </w:t>
      </w:r>
      <w:proofErr w:type="gramStart"/>
      <w:r w:rsidRPr="00E007BD">
        <w:rPr>
          <w:rFonts w:cs="Times New Roman"/>
          <w:i/>
          <w:iCs/>
          <w:szCs w:val="24"/>
        </w:rPr>
        <w:t>From</w:t>
      </w:r>
      <w:proofErr w:type="gramEnd"/>
      <w:r w:rsidRPr="00E007BD">
        <w:rPr>
          <w:rFonts w:cs="Times New Roman"/>
          <w:i/>
          <w:iCs/>
          <w:szCs w:val="24"/>
        </w:rPr>
        <w:t xml:space="preserve"> the inner land; for off, three mountain tops, Three silent pinnacles of aged snow, Stood sunset </w:t>
      </w:r>
      <w:proofErr w:type="spellStart"/>
      <w:r w:rsidRPr="00E007BD">
        <w:rPr>
          <w:rFonts w:cs="Times New Roman"/>
          <w:i/>
          <w:iCs/>
          <w:szCs w:val="24"/>
        </w:rPr>
        <w:t>flush‟d</w:t>
      </w:r>
      <w:proofErr w:type="spellEnd"/>
      <w:r w:rsidRPr="00E007BD">
        <w:rPr>
          <w:rFonts w:cs="Times New Roman"/>
          <w:i/>
          <w:iCs/>
          <w:szCs w:val="24"/>
        </w:rPr>
        <w:t xml:space="preserve"> and </w:t>
      </w:r>
      <w:proofErr w:type="spellStart"/>
      <w:r w:rsidRPr="00E007BD">
        <w:rPr>
          <w:rFonts w:cs="Times New Roman"/>
          <w:i/>
          <w:iCs/>
          <w:szCs w:val="24"/>
        </w:rPr>
        <w:t>dew‟d</w:t>
      </w:r>
      <w:proofErr w:type="spellEnd"/>
      <w:r w:rsidRPr="00E007BD">
        <w:rPr>
          <w:rFonts w:cs="Times New Roman"/>
          <w:i/>
          <w:iCs/>
          <w:szCs w:val="24"/>
        </w:rPr>
        <w:t xml:space="preserve"> with showery drops. Up </w:t>
      </w:r>
      <w:proofErr w:type="spellStart"/>
      <w:r w:rsidRPr="00E007BD">
        <w:rPr>
          <w:rFonts w:cs="Times New Roman"/>
          <w:i/>
          <w:iCs/>
          <w:szCs w:val="24"/>
        </w:rPr>
        <w:t>clomb</w:t>
      </w:r>
      <w:proofErr w:type="spellEnd"/>
      <w:r w:rsidRPr="00E007BD">
        <w:rPr>
          <w:rFonts w:cs="Times New Roman"/>
          <w:i/>
          <w:iCs/>
          <w:szCs w:val="24"/>
        </w:rPr>
        <w:t xml:space="preserve"> the shadowy pine above the woven copse. </w:t>
      </w:r>
      <w:r w:rsidRPr="00E007BD">
        <w:rPr>
          <w:rFonts w:cs="Times New Roman"/>
          <w:szCs w:val="24"/>
        </w:rPr>
        <w:t xml:space="preserve">During his lifetime Tennyson was considered as the greatest poet of his age, but after his death a reaction started against him, and he was given a much lower rank among the English poets. But with the passage of time Tennyson‘s poetry regained its lost position, and at present his place as one of the greatest poets of England is secure mainly on account of the artistic perfection of his verse. </w:t>
      </w:r>
      <w:r w:rsidRPr="00E007BD">
        <w:rPr>
          <w:rFonts w:cs="Times New Roman"/>
          <w:b/>
          <w:bCs/>
          <w:szCs w:val="24"/>
        </w:rPr>
        <w:t xml:space="preserve">(b) Robert Browning (1812-1889) </w:t>
      </w:r>
      <w:r w:rsidRPr="00E007BD">
        <w:rPr>
          <w:rFonts w:cs="Times New Roman"/>
          <w:szCs w:val="24"/>
        </w:rPr>
        <w:t xml:space="preserve">During his lifetime Browning was not considered as great a poet as Tennyson, but after that the opinion of the critics has changed in favour of Browning, who, on account of his depth and originality of thoughts, is ranked superior to Tennyson. Browning and Tennyson were contemporaries and their poetic careers ran almost parallel to each other, but as poets they presented a glaring contrast. Whereas Tennyson is first the artist and then the teacher, with Browning the message is always the important thing, and he is very careless of the form in which it is expressed. Tennyson always writes about subjects </w:t>
      </w:r>
      <w:proofErr w:type="gramStart"/>
      <w:r w:rsidRPr="00E007BD">
        <w:rPr>
          <w:rFonts w:cs="Times New Roman"/>
          <w:szCs w:val="24"/>
        </w:rPr>
        <w:t>which</w:t>
      </w:r>
      <w:proofErr w:type="gramEnd"/>
      <w:r w:rsidRPr="00E007BD">
        <w:rPr>
          <w:rFonts w:cs="Times New Roman"/>
          <w:szCs w:val="24"/>
        </w:rPr>
        <w:t xml:space="preserve"> are dainty and comely; Browning, on the other hand, deals with subjects which are rough and ugly, and he aims to show that truth lies hidden in both the evil and the good. In their respective messages the two poets differed widely. Tennyson‘s message reflects the growing order of the age, and is summed up in the word ‗law‘. He believes in disciplining the individual will and subordinating it to the universal law. There is a note of resignation struck in his poetry, which amounts to fatalism. Browning, on the other hand, advocates the triumph of the individual will over the obstacles. In his opinion self is not subordinate but supreme. There is a robust optimism reflected in all his poetry. It is in fact because of his invincible will and optimism that Browning is given preference over Tennyson whose poetry betrays weakness and helpless pessimism. Browning‘s boundless energy, his cheerful courage, his faith in life and in the development that awaits beyond the portals of death, give a strange vitality to his poetry. It is his firm belief in the immortality of the soul which forms the basis of his generous optimism, beautifully expressed in the following lines of </w:t>
      </w:r>
      <w:r w:rsidRPr="00E007BD">
        <w:rPr>
          <w:rFonts w:cs="Times New Roman"/>
          <w:i/>
          <w:iCs/>
          <w:szCs w:val="24"/>
        </w:rPr>
        <w:t xml:space="preserve">Pippa </w:t>
      </w:r>
      <w:r w:rsidR="00E007BD">
        <w:rPr>
          <w:rFonts w:cs="Times New Roman"/>
          <w:i/>
          <w:iCs/>
          <w:szCs w:val="24"/>
        </w:rPr>
        <w:t>Passes: The year’</w:t>
      </w:r>
      <w:r w:rsidRPr="00E007BD">
        <w:rPr>
          <w:rFonts w:cs="Times New Roman"/>
          <w:i/>
          <w:iCs/>
          <w:szCs w:val="24"/>
        </w:rPr>
        <w:t>s at the spring,</w:t>
      </w:r>
      <w:r w:rsidR="00E007BD">
        <w:rPr>
          <w:rFonts w:cs="Times New Roman"/>
          <w:i/>
          <w:iCs/>
          <w:szCs w:val="24"/>
        </w:rPr>
        <w:t xml:space="preserve"> And day’s at the morn; Morning’s at seven; The hill side’</w:t>
      </w:r>
      <w:r w:rsidRPr="00E007BD">
        <w:rPr>
          <w:rFonts w:cs="Times New Roman"/>
          <w:i/>
          <w:iCs/>
          <w:szCs w:val="24"/>
        </w:rPr>
        <w:t xml:space="preserve">s </w:t>
      </w:r>
      <w:r w:rsidR="00E007BD">
        <w:rPr>
          <w:rFonts w:cs="Times New Roman"/>
          <w:i/>
          <w:iCs/>
          <w:szCs w:val="24"/>
        </w:rPr>
        <w:t>dew pearled; The lark’</w:t>
      </w:r>
      <w:r w:rsidRPr="00E007BD">
        <w:rPr>
          <w:rFonts w:cs="Times New Roman"/>
          <w:i/>
          <w:iCs/>
          <w:szCs w:val="24"/>
        </w:rPr>
        <w:t xml:space="preserve">s on the wing; The snails on the </w:t>
      </w:r>
      <w:r w:rsidR="00E007BD">
        <w:rPr>
          <w:rFonts w:cs="Times New Roman"/>
          <w:i/>
          <w:iCs/>
          <w:szCs w:val="24"/>
        </w:rPr>
        <w:t xml:space="preserve">thorn, </w:t>
      </w:r>
      <w:proofErr w:type="spellStart"/>
      <w:r w:rsidR="00E007BD">
        <w:rPr>
          <w:rFonts w:cs="Times New Roman"/>
          <w:i/>
          <w:iCs/>
          <w:szCs w:val="24"/>
        </w:rPr>
        <w:t>God‟s</w:t>
      </w:r>
      <w:proofErr w:type="spellEnd"/>
      <w:r w:rsidR="00E007BD">
        <w:rPr>
          <w:rFonts w:cs="Times New Roman"/>
          <w:i/>
          <w:iCs/>
          <w:szCs w:val="24"/>
        </w:rPr>
        <w:t xml:space="preserve"> in his heaven— All’</w:t>
      </w:r>
      <w:r w:rsidRPr="00E007BD">
        <w:rPr>
          <w:rFonts w:cs="Times New Roman"/>
          <w:i/>
          <w:iCs/>
          <w:szCs w:val="24"/>
        </w:rPr>
        <w:t xml:space="preserve">s right with the world. </w:t>
      </w:r>
      <w:r w:rsidRPr="00E007BD">
        <w:rPr>
          <w:rFonts w:cs="Times New Roman"/>
          <w:szCs w:val="24"/>
        </w:rPr>
        <w:t xml:space="preserve">Thus is an age when the minds of men were assailed by doubt, Browning spoke the strongest words of hope and faith: </w:t>
      </w:r>
      <w:r w:rsidRPr="00E007BD">
        <w:rPr>
          <w:rFonts w:cs="Times New Roman"/>
          <w:i/>
          <w:iCs/>
          <w:szCs w:val="24"/>
        </w:rPr>
        <w:t xml:space="preserve">Grow old along with me! The best is yet to be. </w:t>
      </w:r>
      <w:proofErr w:type="gramStart"/>
      <w:r w:rsidRPr="00E007BD">
        <w:rPr>
          <w:rFonts w:cs="Times New Roman"/>
          <w:i/>
          <w:iCs/>
          <w:szCs w:val="24"/>
        </w:rPr>
        <w:t>The last of life, for which the first was made.</w:t>
      </w:r>
      <w:proofErr w:type="gramEnd"/>
      <w:r w:rsidRPr="00E007BD">
        <w:rPr>
          <w:rFonts w:cs="Times New Roman"/>
          <w:i/>
          <w:iCs/>
          <w:szCs w:val="24"/>
        </w:rPr>
        <w:t xml:space="preserve"> </w:t>
      </w:r>
      <w:r w:rsidRPr="00E007BD">
        <w:rPr>
          <w:rFonts w:cs="Times New Roman"/>
          <w:szCs w:val="24"/>
        </w:rPr>
        <w:t xml:space="preserve">(Rabbi Ben Ezra) In another way also Browning presents a contrast to Tennyson. Whereas Tennyson‘s genius is mainly lyrical. Browning‘s is predominantly dramatic, and his greatest poems are written in the form of the dramatic monologue. Being chiefly interested in </w:t>
      </w:r>
      <w:r w:rsidRPr="00E007BD">
        <w:rPr>
          <w:rFonts w:cs="Times New Roman"/>
          <w:szCs w:val="24"/>
        </w:rPr>
        <w:lastRenderedPageBreak/>
        <w:t xml:space="preserve">the study of the human soul, he discusses in poem after poem, in the form of monologue or dialogue, the problems of life and conscience. And in all of them Browning himself is the central character, and he uses the hero as his own mouthpiece. His first poem </w:t>
      </w:r>
      <w:r w:rsidRPr="00E007BD">
        <w:rPr>
          <w:rFonts w:cs="Times New Roman"/>
          <w:i/>
          <w:iCs/>
          <w:szCs w:val="24"/>
        </w:rPr>
        <w:t xml:space="preserve">Pauline </w:t>
      </w:r>
      <w:r w:rsidRPr="00E007BD">
        <w:rPr>
          <w:rFonts w:cs="Times New Roman"/>
          <w:szCs w:val="24"/>
        </w:rPr>
        <w:t xml:space="preserve">(1833) which is a monologue addressed to Pauline, on ―the incidents in the development of a soul‘, is autobiographical—a fragment of personal confession under a thin dramatic disguise. His </w:t>
      </w:r>
      <w:r w:rsidRPr="00E007BD">
        <w:rPr>
          <w:rFonts w:cs="Times New Roman"/>
          <w:i/>
          <w:iCs/>
          <w:szCs w:val="24"/>
        </w:rPr>
        <w:t xml:space="preserve">Paracelsus </w:t>
      </w:r>
      <w:r w:rsidRPr="00E007BD">
        <w:rPr>
          <w:rFonts w:cs="Times New Roman"/>
          <w:szCs w:val="24"/>
        </w:rPr>
        <w:t xml:space="preserve">(1835) which is in form a drama with four characters, is also a story of ‗incidents in the development of a soul‘, of a Renaissance physician in whom true science and charlatanism‘ were combined. Paracelsus has the ambition of attaining truth and transforming the life of man. For this purpose he discards emotion and love, and fails on account of this mistake. Browning in this poem also uses the hero as a mouthpiece of his own ideas and aspiration. </w:t>
      </w:r>
      <w:r w:rsidRPr="00E007BD">
        <w:rPr>
          <w:rFonts w:cs="Times New Roman"/>
          <w:i/>
          <w:iCs/>
          <w:szCs w:val="24"/>
        </w:rPr>
        <w:t xml:space="preserve">Paracelsus </w:t>
      </w:r>
      <w:r w:rsidRPr="00E007BD">
        <w:rPr>
          <w:rFonts w:cs="Times New Roman"/>
          <w:szCs w:val="24"/>
        </w:rPr>
        <w:t xml:space="preserve">was followed by </w:t>
      </w:r>
      <w:proofErr w:type="spellStart"/>
      <w:r w:rsidRPr="00E007BD">
        <w:rPr>
          <w:rFonts w:cs="Times New Roman"/>
          <w:i/>
          <w:iCs/>
          <w:szCs w:val="24"/>
        </w:rPr>
        <w:t>Sordello</w:t>
      </w:r>
      <w:proofErr w:type="spellEnd"/>
      <w:r w:rsidRPr="00E007BD">
        <w:rPr>
          <w:rFonts w:cs="Times New Roman"/>
          <w:i/>
          <w:iCs/>
          <w:szCs w:val="24"/>
        </w:rPr>
        <w:t xml:space="preserve">, </w:t>
      </w:r>
      <w:r w:rsidRPr="00E007BD">
        <w:rPr>
          <w:rFonts w:cs="Times New Roman"/>
          <w:szCs w:val="24"/>
        </w:rPr>
        <w:t xml:space="preserve">(1840) which is again ‗the study of a soul‘. It narrates in heroic verse the life of a little-known Italian poet. On account of its involved expression its obscurity has become proverbial. In </w:t>
      </w:r>
      <w:proofErr w:type="spellStart"/>
      <w:r w:rsidRPr="00E007BD">
        <w:rPr>
          <w:rFonts w:cs="Times New Roman"/>
          <w:i/>
          <w:iCs/>
          <w:szCs w:val="24"/>
        </w:rPr>
        <w:t>Pipa</w:t>
      </w:r>
      <w:proofErr w:type="spellEnd"/>
      <w:r w:rsidRPr="00E007BD">
        <w:rPr>
          <w:rFonts w:cs="Times New Roman"/>
          <w:i/>
          <w:iCs/>
          <w:szCs w:val="24"/>
        </w:rPr>
        <w:t xml:space="preserve"> Passes </w:t>
      </w:r>
      <w:r w:rsidRPr="00E007BD">
        <w:rPr>
          <w:rFonts w:cs="Times New Roman"/>
          <w:szCs w:val="24"/>
        </w:rPr>
        <w:t>(1841) Browning produced a drama partly lyrical and consisting of isolated scenes. Here he imagined the effect of the songs of a little working girl, strolling about during a holiday, on the destiny of the very different persons who hear them in turn. It was with the publication of a series of collections of disconnected studies, chiefly monologues, that Browning‘s reputation as a great poet was firmly established. These volumes were—</w:t>
      </w:r>
      <w:r w:rsidRPr="00E007BD">
        <w:rPr>
          <w:rFonts w:cs="Times New Roman"/>
          <w:i/>
          <w:iCs/>
          <w:szCs w:val="24"/>
        </w:rPr>
        <w:t xml:space="preserve">Dramatic Lyrics </w:t>
      </w:r>
      <w:r w:rsidRPr="00E007BD">
        <w:rPr>
          <w:rFonts w:cs="Times New Roman"/>
          <w:szCs w:val="24"/>
        </w:rPr>
        <w:t xml:space="preserve">(1842), </w:t>
      </w:r>
      <w:r w:rsidRPr="00E007BD">
        <w:rPr>
          <w:rFonts w:cs="Times New Roman"/>
          <w:i/>
          <w:iCs/>
          <w:szCs w:val="24"/>
        </w:rPr>
        <w:t xml:space="preserve">Dramatic Romances and Lyrics </w:t>
      </w:r>
      <w:r w:rsidRPr="00E007BD">
        <w:rPr>
          <w:rFonts w:cs="Times New Roman"/>
          <w:szCs w:val="24"/>
        </w:rPr>
        <w:t xml:space="preserve">(1845), </w:t>
      </w:r>
      <w:r w:rsidRPr="00E007BD">
        <w:rPr>
          <w:rFonts w:cs="Times New Roman"/>
          <w:i/>
          <w:iCs/>
          <w:szCs w:val="24"/>
        </w:rPr>
        <w:t xml:space="preserve">Men and Women </w:t>
      </w:r>
      <w:r w:rsidRPr="00E007BD">
        <w:rPr>
          <w:rFonts w:cs="Times New Roman"/>
          <w:szCs w:val="24"/>
        </w:rPr>
        <w:t xml:space="preserve">(1855), </w:t>
      </w:r>
      <w:r w:rsidRPr="00E007BD">
        <w:rPr>
          <w:rFonts w:cs="Times New Roman"/>
          <w:i/>
          <w:iCs/>
          <w:szCs w:val="24"/>
        </w:rPr>
        <w:t xml:space="preserve">Dramatis Personae </w:t>
      </w:r>
      <w:r w:rsidRPr="00E007BD">
        <w:rPr>
          <w:rFonts w:cs="Times New Roman"/>
          <w:szCs w:val="24"/>
        </w:rPr>
        <w:t xml:space="preserve">(1864), </w:t>
      </w:r>
      <w:r w:rsidRPr="00E007BD">
        <w:rPr>
          <w:rFonts w:cs="Times New Roman"/>
          <w:i/>
          <w:iCs/>
          <w:szCs w:val="24"/>
        </w:rPr>
        <w:t xml:space="preserve">Dramatic Idylls </w:t>
      </w:r>
      <w:r w:rsidRPr="00E007BD">
        <w:rPr>
          <w:rFonts w:cs="Times New Roman"/>
          <w:szCs w:val="24"/>
        </w:rPr>
        <w:t xml:space="preserve">(1879-80). The dramatic lyrics in these collections were </w:t>
      </w:r>
      <w:proofErr w:type="gramStart"/>
      <w:r w:rsidRPr="00E007BD">
        <w:rPr>
          <w:rFonts w:cs="Times New Roman"/>
          <w:szCs w:val="24"/>
        </w:rPr>
        <w:t>a poetry</w:t>
      </w:r>
      <w:proofErr w:type="gramEnd"/>
      <w:r w:rsidRPr="00E007BD">
        <w:rPr>
          <w:rFonts w:cs="Times New Roman"/>
          <w:szCs w:val="24"/>
        </w:rPr>
        <w:t xml:space="preserve"> of a new kind in England. In them Browning brings the most varied personages to make their confessions to us. Some of them are historical, while others are the product of Browning‘s imagination, but all of them while unravelling the tangled web of their emotions and thoughts give expression to the optimistic philosophy of the poet. Some of the important dramatic lyrics are </w:t>
      </w:r>
      <w:r w:rsidRPr="00E007BD">
        <w:rPr>
          <w:rFonts w:cs="Times New Roman"/>
          <w:i/>
          <w:iCs/>
          <w:szCs w:val="24"/>
        </w:rPr>
        <w:t xml:space="preserve">Bishop </w:t>
      </w:r>
      <w:proofErr w:type="spellStart"/>
      <w:r w:rsidRPr="00E007BD">
        <w:rPr>
          <w:rFonts w:cs="Times New Roman"/>
          <w:i/>
          <w:iCs/>
          <w:szCs w:val="24"/>
        </w:rPr>
        <w:t>Blougram‟s</w:t>
      </w:r>
      <w:proofErr w:type="spellEnd"/>
      <w:r w:rsidRPr="00E007BD">
        <w:rPr>
          <w:rFonts w:cs="Times New Roman"/>
          <w:i/>
          <w:iCs/>
          <w:szCs w:val="24"/>
        </w:rPr>
        <w:t xml:space="preserve"> Apology, Two in a Gondola, </w:t>
      </w:r>
      <w:proofErr w:type="spellStart"/>
      <w:r w:rsidRPr="00E007BD">
        <w:rPr>
          <w:rFonts w:cs="Times New Roman"/>
          <w:i/>
          <w:iCs/>
          <w:szCs w:val="24"/>
        </w:rPr>
        <w:t>Porphyria‟s</w:t>
      </w:r>
      <w:proofErr w:type="spellEnd"/>
      <w:r w:rsidRPr="00E007BD">
        <w:rPr>
          <w:rFonts w:cs="Times New Roman"/>
          <w:i/>
          <w:iCs/>
          <w:szCs w:val="24"/>
        </w:rPr>
        <w:t xml:space="preserve"> Lover, Fra Lippo Lippi, The last Ride Together, Childe Roland to a Dark Tower Came, A </w:t>
      </w:r>
      <w:proofErr w:type="spellStart"/>
      <w:r w:rsidRPr="00E007BD">
        <w:rPr>
          <w:rFonts w:cs="Times New Roman"/>
          <w:i/>
          <w:iCs/>
          <w:szCs w:val="24"/>
        </w:rPr>
        <w:t>Grammarian‟s</w:t>
      </w:r>
      <w:proofErr w:type="spellEnd"/>
      <w:r w:rsidRPr="00E007BD">
        <w:rPr>
          <w:rFonts w:cs="Times New Roman"/>
          <w:i/>
          <w:iCs/>
          <w:szCs w:val="24"/>
        </w:rPr>
        <w:t xml:space="preserve"> Funeral, Rabbi Ben Ezra, </w:t>
      </w:r>
      <w:proofErr w:type="spellStart"/>
      <w:r w:rsidRPr="00E007BD">
        <w:rPr>
          <w:rFonts w:cs="Times New Roman"/>
          <w:i/>
          <w:iCs/>
          <w:szCs w:val="24"/>
        </w:rPr>
        <w:t>Prospice</w:t>
      </w:r>
      <w:proofErr w:type="spellEnd"/>
      <w:r w:rsidRPr="00E007BD">
        <w:rPr>
          <w:rFonts w:cs="Times New Roman"/>
          <w:i/>
          <w:iCs/>
          <w:szCs w:val="24"/>
        </w:rPr>
        <w:t xml:space="preserve"> and My Last Duchess. </w:t>
      </w:r>
      <w:r w:rsidRPr="00E007BD">
        <w:rPr>
          <w:rFonts w:cs="Times New Roman"/>
          <w:szCs w:val="24"/>
        </w:rPr>
        <w:t xml:space="preserve">All of them have won for Browning the applause of readers who value ―thought‖ in poetry. In (1868-69) Browning brought out four successive volumes of </w:t>
      </w:r>
      <w:r w:rsidRPr="00E007BD">
        <w:rPr>
          <w:rFonts w:cs="Times New Roman"/>
          <w:i/>
          <w:iCs/>
          <w:szCs w:val="24"/>
        </w:rPr>
        <w:t xml:space="preserve">The Ring and the Book, </w:t>
      </w:r>
      <w:r w:rsidRPr="00E007BD">
        <w:rPr>
          <w:rFonts w:cs="Times New Roman"/>
          <w:szCs w:val="24"/>
        </w:rPr>
        <w:t xml:space="preserve">which is his masterpiece. Here different persons concerned in a peculiarly brutal set of murders, and many witnesses give their own versions of the same events, varying them according to their different interests and prejudices. The lawyers also have their say, and at the end the Pope sums up the case. The ten long successive monologues contain the finest psychological studies of characters ever attempted by a poet. During the last twenty years of his life Browning wrote a number of poems. Though they do not have much poetic merit, yet they all give expression to his resolute courage and faith. In fact Browning is mainly remembered for the astonishing vigour and hope that </w:t>
      </w:r>
      <w:proofErr w:type="spellStart"/>
      <w:r w:rsidRPr="00E007BD">
        <w:rPr>
          <w:rFonts w:cs="Times New Roman"/>
          <w:szCs w:val="24"/>
        </w:rPr>
        <w:t>characterise</w:t>
      </w:r>
      <w:proofErr w:type="spellEnd"/>
      <w:r w:rsidRPr="00E007BD">
        <w:rPr>
          <w:rFonts w:cs="Times New Roman"/>
          <w:szCs w:val="24"/>
        </w:rPr>
        <w:t xml:space="preserve"> all his work. He is the poet of love, of life, and of the will to live, here and beyond the grave, as he says in the song of David in his poem </w:t>
      </w:r>
      <w:r w:rsidRPr="00E007BD">
        <w:rPr>
          <w:rFonts w:cs="Times New Roman"/>
          <w:i/>
          <w:iCs/>
          <w:szCs w:val="24"/>
        </w:rPr>
        <w:t>Soul</w:t>
      </w:r>
      <w:r w:rsidRPr="00E007BD">
        <w:rPr>
          <w:rFonts w:cs="Times New Roman"/>
          <w:szCs w:val="24"/>
        </w:rPr>
        <w:t xml:space="preserve">: </w:t>
      </w:r>
      <w:r w:rsidRPr="00E007BD">
        <w:rPr>
          <w:rFonts w:cs="Times New Roman"/>
          <w:i/>
          <w:iCs/>
          <w:szCs w:val="24"/>
        </w:rPr>
        <w:t xml:space="preserve">How good is </w:t>
      </w:r>
      <w:proofErr w:type="spellStart"/>
      <w:r w:rsidRPr="00E007BD">
        <w:rPr>
          <w:rFonts w:cs="Times New Roman"/>
          <w:i/>
          <w:iCs/>
          <w:szCs w:val="24"/>
        </w:rPr>
        <w:t>man‟s</w:t>
      </w:r>
      <w:proofErr w:type="spellEnd"/>
      <w:r w:rsidRPr="00E007BD">
        <w:rPr>
          <w:rFonts w:cs="Times New Roman"/>
          <w:i/>
          <w:iCs/>
          <w:szCs w:val="24"/>
        </w:rPr>
        <w:t xml:space="preserve"> life, the mere living! </w:t>
      </w:r>
      <w:proofErr w:type="gramStart"/>
      <w:r w:rsidRPr="00E007BD">
        <w:rPr>
          <w:rFonts w:cs="Times New Roman"/>
          <w:i/>
          <w:iCs/>
          <w:szCs w:val="24"/>
        </w:rPr>
        <w:t>how</w:t>
      </w:r>
      <w:proofErr w:type="gramEnd"/>
      <w:r w:rsidRPr="00E007BD">
        <w:rPr>
          <w:rFonts w:cs="Times New Roman"/>
          <w:i/>
          <w:iCs/>
          <w:szCs w:val="24"/>
        </w:rPr>
        <w:t xml:space="preserve"> fit to employ All the heart and the soul and the senses </w:t>
      </w:r>
      <w:proofErr w:type="spellStart"/>
      <w:r w:rsidRPr="00E007BD">
        <w:rPr>
          <w:rFonts w:cs="Times New Roman"/>
          <w:i/>
          <w:iCs/>
          <w:szCs w:val="24"/>
        </w:rPr>
        <w:t>for ever</w:t>
      </w:r>
      <w:proofErr w:type="spellEnd"/>
      <w:r w:rsidRPr="00E007BD">
        <w:rPr>
          <w:rFonts w:cs="Times New Roman"/>
          <w:i/>
          <w:iCs/>
          <w:szCs w:val="24"/>
        </w:rPr>
        <w:t xml:space="preserve"> in joy. </w:t>
      </w:r>
      <w:r w:rsidRPr="00E007BD">
        <w:rPr>
          <w:rFonts w:cs="Times New Roman"/>
          <w:szCs w:val="24"/>
        </w:rPr>
        <w:t xml:space="preserve">The chief fault of Browning‘s poetry is obscurity. This is mainly due to the fact that his thought is often so obscure or subtle that language cannot express it perfectly. Being interested in the study of the individual soul, never exactly alike in any two men, he seeks to express the hidden motives and principles which govern individual action. Thus in order to understand his poems, the reader has always to be mentally </w:t>
      </w:r>
      <w:proofErr w:type="spellStart"/>
      <w:r w:rsidRPr="00E007BD">
        <w:rPr>
          <w:rFonts w:cs="Times New Roman"/>
          <w:szCs w:val="24"/>
        </w:rPr>
        <w:t>alret</w:t>
      </w:r>
      <w:proofErr w:type="spellEnd"/>
      <w:r w:rsidRPr="00E007BD">
        <w:rPr>
          <w:rFonts w:cs="Times New Roman"/>
          <w:szCs w:val="24"/>
        </w:rPr>
        <w:t xml:space="preserve">; otherwise he fails to understand his fine shades of psychological study. To a certain extent, Browning himself is to be blamed for his obscurity, because he is careless as an artist. But in spite of his obscurity, Browning is the most stimulating poet, in the English language. His influence on the </w:t>
      </w:r>
      <w:proofErr w:type="gramStart"/>
      <w:r w:rsidRPr="00E007BD">
        <w:rPr>
          <w:rFonts w:cs="Times New Roman"/>
          <w:szCs w:val="24"/>
        </w:rPr>
        <w:t>reader</w:t>
      </w:r>
      <w:proofErr w:type="gramEnd"/>
      <w:r w:rsidRPr="00E007BD">
        <w:rPr>
          <w:rFonts w:cs="Times New Roman"/>
          <w:szCs w:val="24"/>
        </w:rPr>
        <w:t xml:space="preserve"> who is prepared to sit up, and think and remain alert when he reads his poetry, is positive and tremendous. His strength, his joy of life, his robust faith and his invincible optimism enter into the life of a serious reader of his poetry, and make him a different man. That is why, after thirty years of continuous work, his merit </w:t>
      </w:r>
      <w:r w:rsidRPr="00E007BD">
        <w:rPr>
          <w:rFonts w:cs="Times New Roman"/>
          <w:szCs w:val="24"/>
        </w:rPr>
        <w:lastRenderedPageBreak/>
        <w:t xml:space="preserve">was finally </w:t>
      </w:r>
      <w:proofErr w:type="spellStart"/>
      <w:r w:rsidRPr="00E007BD">
        <w:rPr>
          <w:rFonts w:cs="Times New Roman"/>
          <w:szCs w:val="24"/>
        </w:rPr>
        <w:t>recognised</w:t>
      </w:r>
      <w:proofErr w:type="spellEnd"/>
      <w:r w:rsidRPr="00E007BD">
        <w:rPr>
          <w:rFonts w:cs="Times New Roman"/>
          <w:szCs w:val="24"/>
        </w:rPr>
        <w:t xml:space="preserve">, and he was placed beside Tennyson and even considered greater. In the opinion of some critics he is the greatest poet in English literature since Shakespeare. </w:t>
      </w:r>
      <w:r w:rsidRPr="00E007BD">
        <w:rPr>
          <w:rFonts w:cs="Times New Roman"/>
          <w:b/>
          <w:bCs/>
          <w:szCs w:val="24"/>
        </w:rPr>
        <w:t xml:space="preserve">(c) Matthew Arnold (1822-88) </w:t>
      </w:r>
      <w:proofErr w:type="gramStart"/>
      <w:r w:rsidRPr="00E007BD">
        <w:rPr>
          <w:rFonts w:cs="Times New Roman"/>
          <w:szCs w:val="24"/>
        </w:rPr>
        <w:t>Another</w:t>
      </w:r>
      <w:proofErr w:type="gramEnd"/>
      <w:r w:rsidRPr="00E007BD">
        <w:rPr>
          <w:rFonts w:cs="Times New Roman"/>
          <w:szCs w:val="24"/>
        </w:rPr>
        <w:t xml:space="preserve"> great poet of the early Victorian period is Matthew Arnold, though he is not so great as Tennyson and Browning. </w:t>
      </w:r>
      <w:proofErr w:type="gramStart"/>
      <w:r w:rsidRPr="00E007BD">
        <w:rPr>
          <w:rFonts w:cs="Times New Roman"/>
          <w:szCs w:val="24"/>
        </w:rPr>
        <w:t>Unlike Tennyson and Browning who came under the influence of Romantic poets, Arnold, though a great admirer of Wordsworth, reacted against the ornate and fluent Romanticism of Shelley and Keats.</w:t>
      </w:r>
      <w:proofErr w:type="gramEnd"/>
      <w:r w:rsidRPr="00E007BD">
        <w:rPr>
          <w:rFonts w:cs="Times New Roman"/>
          <w:szCs w:val="24"/>
        </w:rPr>
        <w:t xml:space="preserve"> He strove to set up a neo-classical ideal as against the Romantic. He gave emphasis on ‗</w:t>
      </w:r>
      <w:proofErr w:type="gramStart"/>
      <w:r w:rsidRPr="00E007BD">
        <w:rPr>
          <w:rFonts w:cs="Times New Roman"/>
          <w:szCs w:val="24"/>
        </w:rPr>
        <w:t>correctness‘ in</w:t>
      </w:r>
      <w:proofErr w:type="gramEnd"/>
      <w:r w:rsidRPr="00E007BD">
        <w:rPr>
          <w:rFonts w:cs="Times New Roman"/>
          <w:szCs w:val="24"/>
        </w:rPr>
        <w:t xml:space="preserve"> poetry, which meant a scheme of literature which picks and chooses according to standards, precedents and systems, as against one which gives preference to an abundant stream of original music and representation. Besides being a poet, Arnold was a great critic of poetry, perhaps the greatest critics during the Victorian period, and he belongs to that rare category of the critic who is a poet also. Though Arnold‘s poetry does not possess the merit of the poetry of Tennyson and Browning, when it is at its best, it has wonderful charm. This is especially the case with his early poetry when his thought and style had not become stereotyped. Among his early poems the sonnet on Shakespeare deserves the highest place. It is the most magnificent epigraph and introduction to the works of Shakespeare. Another poem of great charm and beauty is </w:t>
      </w:r>
      <w:r w:rsidRPr="00E007BD">
        <w:rPr>
          <w:rFonts w:cs="Times New Roman"/>
          <w:i/>
          <w:iCs/>
          <w:szCs w:val="24"/>
        </w:rPr>
        <w:t>Requiescat</w:t>
      </w:r>
      <w:r w:rsidRPr="00E007BD">
        <w:rPr>
          <w:rFonts w:cs="Times New Roman"/>
          <w:szCs w:val="24"/>
        </w:rPr>
        <w:t>, which is an exquisite dirge. In his longer poems—</w:t>
      </w:r>
      <w:r w:rsidRPr="00E007BD">
        <w:rPr>
          <w:rFonts w:cs="Times New Roman"/>
          <w:i/>
          <w:iCs/>
          <w:szCs w:val="24"/>
        </w:rPr>
        <w:t xml:space="preserve">Strayed </w:t>
      </w:r>
      <w:proofErr w:type="spellStart"/>
      <w:r w:rsidRPr="00E007BD">
        <w:rPr>
          <w:rFonts w:cs="Times New Roman"/>
          <w:i/>
          <w:iCs/>
          <w:szCs w:val="24"/>
        </w:rPr>
        <w:t>Reveller</w:t>
      </w:r>
      <w:proofErr w:type="spellEnd"/>
      <w:r w:rsidRPr="00E007BD">
        <w:rPr>
          <w:rFonts w:cs="Times New Roman"/>
          <w:i/>
          <w:iCs/>
          <w:szCs w:val="24"/>
        </w:rPr>
        <w:t xml:space="preserve">, Empedocles on Etna, </w:t>
      </w:r>
      <w:proofErr w:type="spellStart"/>
      <w:r w:rsidRPr="00E007BD">
        <w:rPr>
          <w:rFonts w:cs="Times New Roman"/>
          <w:i/>
          <w:iCs/>
          <w:szCs w:val="24"/>
        </w:rPr>
        <w:t>Sohrab</w:t>
      </w:r>
      <w:proofErr w:type="spellEnd"/>
      <w:r w:rsidRPr="00E007BD">
        <w:rPr>
          <w:rFonts w:cs="Times New Roman"/>
          <w:i/>
          <w:iCs/>
          <w:szCs w:val="24"/>
        </w:rPr>
        <w:t xml:space="preserve"> and </w:t>
      </w:r>
      <w:proofErr w:type="spellStart"/>
      <w:r w:rsidRPr="00E007BD">
        <w:rPr>
          <w:rFonts w:cs="Times New Roman"/>
          <w:i/>
          <w:iCs/>
          <w:szCs w:val="24"/>
        </w:rPr>
        <w:t>Rustum</w:t>
      </w:r>
      <w:proofErr w:type="spellEnd"/>
      <w:r w:rsidRPr="00E007BD">
        <w:rPr>
          <w:rFonts w:cs="Times New Roman"/>
          <w:i/>
          <w:iCs/>
          <w:szCs w:val="24"/>
        </w:rPr>
        <w:t xml:space="preserve">, The Scholar Gipsy, </w:t>
      </w:r>
      <w:proofErr w:type="spellStart"/>
      <w:r w:rsidRPr="00E007BD">
        <w:rPr>
          <w:rFonts w:cs="Times New Roman"/>
          <w:i/>
          <w:iCs/>
          <w:szCs w:val="24"/>
        </w:rPr>
        <w:t>Thyrsis</w:t>
      </w:r>
      <w:proofErr w:type="spellEnd"/>
      <w:r w:rsidRPr="00E007BD">
        <w:rPr>
          <w:rFonts w:cs="Times New Roman"/>
          <w:i/>
          <w:iCs/>
          <w:szCs w:val="24"/>
        </w:rPr>
        <w:t xml:space="preserve"> </w:t>
      </w:r>
      <w:r w:rsidRPr="00E007BD">
        <w:rPr>
          <w:rFonts w:cs="Times New Roman"/>
          <w:szCs w:val="24"/>
        </w:rPr>
        <w:t xml:space="preserve">(an elegy on Clough, which is considered of the same rank as Milton‘s </w:t>
      </w:r>
      <w:proofErr w:type="spellStart"/>
      <w:r w:rsidRPr="00E007BD">
        <w:rPr>
          <w:rFonts w:cs="Times New Roman"/>
          <w:i/>
          <w:iCs/>
          <w:szCs w:val="24"/>
        </w:rPr>
        <w:t>Lycidas</w:t>
      </w:r>
      <w:proofErr w:type="spellEnd"/>
      <w:r w:rsidRPr="00E007BD">
        <w:rPr>
          <w:rFonts w:cs="Times New Roman"/>
          <w:i/>
          <w:iCs/>
          <w:szCs w:val="24"/>
        </w:rPr>
        <w:t xml:space="preserve"> </w:t>
      </w:r>
      <w:r w:rsidRPr="00E007BD">
        <w:rPr>
          <w:rFonts w:cs="Times New Roman"/>
          <w:szCs w:val="24"/>
        </w:rPr>
        <w:t xml:space="preserve">and Shelley‘s </w:t>
      </w:r>
      <w:proofErr w:type="spellStart"/>
      <w:r w:rsidRPr="00E007BD">
        <w:rPr>
          <w:rFonts w:cs="Times New Roman"/>
          <w:i/>
          <w:iCs/>
          <w:szCs w:val="24"/>
        </w:rPr>
        <w:t>Adonais</w:t>
      </w:r>
      <w:proofErr w:type="spellEnd"/>
      <w:r w:rsidRPr="00E007BD">
        <w:rPr>
          <w:rFonts w:cs="Times New Roman"/>
          <w:i/>
          <w:iCs/>
          <w:szCs w:val="24"/>
        </w:rPr>
        <w:t>)</w:t>
      </w:r>
      <w:r w:rsidRPr="00E007BD">
        <w:rPr>
          <w:rFonts w:cs="Times New Roman"/>
          <w:szCs w:val="24"/>
        </w:rPr>
        <w:t>—it is the lyrical strain into which the poet breaks now and then, which gives them a peculiar charm. It is the same lyrical note in the poems—</w:t>
      </w:r>
      <w:r w:rsidRPr="00E007BD">
        <w:rPr>
          <w:rFonts w:cs="Times New Roman"/>
          <w:i/>
          <w:iCs/>
          <w:szCs w:val="24"/>
        </w:rPr>
        <w:t xml:space="preserve">The Forsaken </w:t>
      </w:r>
      <w:proofErr w:type="spellStart"/>
      <w:r w:rsidRPr="00E007BD">
        <w:rPr>
          <w:rFonts w:cs="Times New Roman"/>
          <w:i/>
          <w:iCs/>
          <w:szCs w:val="24"/>
        </w:rPr>
        <w:t>Morman</w:t>
      </w:r>
      <w:proofErr w:type="spellEnd"/>
      <w:r w:rsidRPr="00E007BD">
        <w:rPr>
          <w:rFonts w:cs="Times New Roman"/>
          <w:i/>
          <w:iCs/>
          <w:szCs w:val="24"/>
        </w:rPr>
        <w:t xml:space="preserve">, </w:t>
      </w:r>
      <w:r w:rsidRPr="00E007BD">
        <w:rPr>
          <w:rFonts w:cs="Times New Roman"/>
          <w:szCs w:val="24"/>
        </w:rPr>
        <w:t xml:space="preserve">which is a piece of exquisite and restrained but melodious passionate music; </w:t>
      </w:r>
      <w:r w:rsidRPr="00E007BD">
        <w:rPr>
          <w:rFonts w:cs="Times New Roman"/>
          <w:i/>
          <w:iCs/>
          <w:szCs w:val="24"/>
        </w:rPr>
        <w:t xml:space="preserve">Dover Beach </w:t>
      </w:r>
      <w:r w:rsidRPr="00E007BD">
        <w:rPr>
          <w:rFonts w:cs="Times New Roman"/>
          <w:szCs w:val="24"/>
        </w:rPr>
        <w:t xml:space="preserve">which gives expression to Arnold‘s peculiar religious attitude in an age of doubt; the fine </w:t>
      </w:r>
      <w:r w:rsidRPr="00E007BD">
        <w:rPr>
          <w:rFonts w:cs="Times New Roman"/>
          <w:i/>
          <w:iCs/>
          <w:szCs w:val="24"/>
        </w:rPr>
        <w:t xml:space="preserve">Summer Night, </w:t>
      </w:r>
      <w:r w:rsidRPr="00E007BD">
        <w:rPr>
          <w:rFonts w:cs="Times New Roman"/>
          <w:szCs w:val="24"/>
        </w:rPr>
        <w:t xml:space="preserve">the </w:t>
      </w:r>
      <w:r w:rsidRPr="00E007BD">
        <w:rPr>
          <w:rFonts w:cs="Times New Roman"/>
          <w:i/>
          <w:iCs/>
          <w:szCs w:val="24"/>
        </w:rPr>
        <w:t xml:space="preserve">Memorial Verses </w:t>
      </w:r>
      <w:r w:rsidRPr="00E007BD">
        <w:rPr>
          <w:rFonts w:cs="Times New Roman"/>
          <w:szCs w:val="24"/>
        </w:rPr>
        <w:t xml:space="preserve">which immediately appeals to the reader. Most of the poetry of Arnold gives expression to the conflict of the age—between spontaneity and discipline, emotion and reason, faith and </w:t>
      </w:r>
      <w:proofErr w:type="spellStart"/>
      <w:r w:rsidRPr="00E007BD">
        <w:rPr>
          <w:rFonts w:cs="Times New Roman"/>
          <w:szCs w:val="24"/>
        </w:rPr>
        <w:t>scepticism</w:t>
      </w:r>
      <w:proofErr w:type="spellEnd"/>
      <w:r w:rsidRPr="00E007BD">
        <w:rPr>
          <w:rFonts w:cs="Times New Roman"/>
          <w:szCs w:val="24"/>
        </w:rPr>
        <w:t xml:space="preserve">. Being distressed by the unfaith, disintegration, complexity and melancholy of his times, Arnold longed for primitive faith, wholeness, simplicity, and happiness. This melancholy note is present throughout his poetry. Even in his nature poems, though he was influenced by the healing </w:t>
      </w:r>
      <w:proofErr w:type="gramStart"/>
      <w:r w:rsidRPr="00E007BD">
        <w:rPr>
          <w:rFonts w:cs="Times New Roman"/>
          <w:szCs w:val="24"/>
        </w:rPr>
        <w:t>power‘ of</w:t>
      </w:r>
      <w:proofErr w:type="gramEnd"/>
      <w:r w:rsidRPr="00E007BD">
        <w:rPr>
          <w:rFonts w:cs="Times New Roman"/>
          <w:szCs w:val="24"/>
        </w:rPr>
        <w:t xml:space="preserve"> Wordsworth, in his sterner moods he looks upon Nature as a cosmic force indifferent to, or as a lawless and insidious foe of man‘s integrity. In his most characteristic poem </w:t>
      </w:r>
      <w:r w:rsidRPr="00E007BD">
        <w:rPr>
          <w:rFonts w:cs="Times New Roman"/>
          <w:i/>
          <w:iCs/>
          <w:szCs w:val="24"/>
        </w:rPr>
        <w:t xml:space="preserve">Empedocles on Etna </w:t>
      </w:r>
      <w:proofErr w:type="spellStart"/>
      <w:r w:rsidRPr="00E007BD">
        <w:rPr>
          <w:rFonts w:cs="Times New Roman"/>
          <w:szCs w:val="24"/>
        </w:rPr>
        <w:t>Arnolddeals</w:t>
      </w:r>
      <w:proofErr w:type="spellEnd"/>
      <w:r w:rsidRPr="00E007BD">
        <w:rPr>
          <w:rFonts w:cs="Times New Roman"/>
          <w:szCs w:val="24"/>
        </w:rPr>
        <w:t xml:space="preserve"> with the life of a philosopher who is driven to suicide because he cannot achieve unity and wholeness; his </w:t>
      </w:r>
      <w:proofErr w:type="spellStart"/>
      <w:r w:rsidRPr="00E007BD">
        <w:rPr>
          <w:rFonts w:cs="Times New Roman"/>
          <w:szCs w:val="24"/>
        </w:rPr>
        <w:t>sceptical</w:t>
      </w:r>
      <w:proofErr w:type="spellEnd"/>
      <w:r w:rsidRPr="00E007BD">
        <w:rPr>
          <w:rFonts w:cs="Times New Roman"/>
          <w:szCs w:val="24"/>
        </w:rPr>
        <w:t xml:space="preserve"> intellect has dried up the springs of simple, natural feeling. His attitude to life is very much in contrast with the positive optimism of Browning whose Ben Ezra grows old on the beli</w:t>
      </w:r>
      <w:r w:rsidR="00226D29">
        <w:rPr>
          <w:rFonts w:cs="Times New Roman"/>
          <w:szCs w:val="24"/>
        </w:rPr>
        <w:t>ef that ―The best is yet to be!</w:t>
      </w:r>
      <w:r w:rsidRPr="00E007BD">
        <w:rPr>
          <w:rFonts w:cs="Times New Roman"/>
          <w:szCs w:val="24"/>
        </w:rPr>
        <w:t xml:space="preserve"> As a critic Arnold wants poetry to be plain, and severe. Though poetry is an art which must give aesthetic pleasure, according to Arnold, it is also a criticism of life. He looks for high </w:t>
      </w:r>
      <w:proofErr w:type="gramStart"/>
      <w:r w:rsidRPr="00E007BD">
        <w:rPr>
          <w:rFonts w:cs="Times New Roman"/>
          <w:szCs w:val="24"/>
        </w:rPr>
        <w:t>seriousness‘ in</w:t>
      </w:r>
      <w:proofErr w:type="gramEnd"/>
      <w:r w:rsidRPr="00E007BD">
        <w:rPr>
          <w:rFonts w:cs="Times New Roman"/>
          <w:szCs w:val="24"/>
        </w:rPr>
        <w:t xml:space="preserve"> poetry, which means the combination of the finest art with the fullest and deepest insight, such as is found in the poetry of Homer, Dante and Shakespeare. Arnold‘s own poetry was greatly affected by his critical theories, and we find that whereas Tennyson‘s poetry is ornate and Browning‘s grotesque, Arnold‘s poetry on the whole is plain and prosaic. In setting forth his spiritual troubles Arnold seeks first of all to achieve a true and adequate statement, devoid of all non-essential decorations. The reader gets the impression that the writing is neither inspired nor spontaneous. It is the result of intellectual effort and hard </w:t>
      </w:r>
      <w:proofErr w:type="spellStart"/>
      <w:r w:rsidRPr="00E007BD">
        <w:rPr>
          <w:rFonts w:cs="Times New Roman"/>
          <w:szCs w:val="24"/>
        </w:rPr>
        <w:t>labour</w:t>
      </w:r>
      <w:proofErr w:type="spellEnd"/>
      <w:r w:rsidRPr="00E007BD">
        <w:rPr>
          <w:rFonts w:cs="Times New Roman"/>
          <w:szCs w:val="24"/>
        </w:rPr>
        <w:t>. But there are occasions in the course of his otherwise prosaic poems, when Arnold suddenly rises from the ground of analysis and diagnosis into sensuous emotion and intuitions, and then language, imagery, and rhythm fuse into something which has an incomparable charm and beauty.</w:t>
      </w:r>
    </w:p>
    <w:p w:rsidR="00226D29" w:rsidRDefault="00226D29" w:rsidP="00226D29">
      <w:pPr>
        <w:autoSpaceDE w:val="0"/>
        <w:autoSpaceDN w:val="0"/>
        <w:adjustRightInd w:val="0"/>
        <w:spacing w:after="0" w:line="240" w:lineRule="auto"/>
        <w:jc w:val="both"/>
        <w:rPr>
          <w:rFonts w:cs="Times New Roman"/>
          <w:szCs w:val="24"/>
        </w:rPr>
      </w:pPr>
    </w:p>
    <w:p w:rsidR="00522481" w:rsidRDefault="00522481" w:rsidP="00522481">
      <w:pPr>
        <w:autoSpaceDE w:val="0"/>
        <w:autoSpaceDN w:val="0"/>
        <w:adjustRightInd w:val="0"/>
        <w:spacing w:after="0" w:line="240" w:lineRule="auto"/>
        <w:jc w:val="center"/>
        <w:rPr>
          <w:b/>
          <w:sz w:val="32"/>
          <w:szCs w:val="24"/>
        </w:rPr>
      </w:pPr>
    </w:p>
    <w:p w:rsidR="00522481" w:rsidRDefault="00522481" w:rsidP="00A207BB">
      <w:pPr>
        <w:autoSpaceDE w:val="0"/>
        <w:autoSpaceDN w:val="0"/>
        <w:adjustRightInd w:val="0"/>
        <w:spacing w:after="0" w:line="240" w:lineRule="auto"/>
        <w:jc w:val="center"/>
        <w:rPr>
          <w:rFonts w:cs="Times New Roman"/>
          <w:szCs w:val="24"/>
        </w:rPr>
      </w:pPr>
      <w:r>
        <w:rPr>
          <w:b/>
          <w:sz w:val="32"/>
          <w:szCs w:val="24"/>
        </w:rPr>
        <w:lastRenderedPageBreak/>
        <w:t>Lecture No. 12</w:t>
      </w:r>
    </w:p>
    <w:p w:rsidR="00522481" w:rsidRDefault="000C0501" w:rsidP="00522481">
      <w:pPr>
        <w:autoSpaceDE w:val="0"/>
        <w:autoSpaceDN w:val="0"/>
        <w:adjustRightInd w:val="0"/>
        <w:spacing w:after="0" w:line="240" w:lineRule="auto"/>
        <w:jc w:val="center"/>
        <w:rPr>
          <w:rFonts w:cs="Times New Roman"/>
          <w:b/>
          <w:bCs/>
          <w:szCs w:val="24"/>
        </w:rPr>
      </w:pPr>
      <w:r w:rsidRPr="00522481">
        <w:rPr>
          <w:rFonts w:cs="Times New Roman"/>
          <w:b/>
          <w:bCs/>
          <w:sz w:val="28"/>
          <w:szCs w:val="24"/>
        </w:rPr>
        <w:t>Some Minor Poets</w:t>
      </w:r>
    </w:p>
    <w:p w:rsidR="00226D29" w:rsidRDefault="000C0501" w:rsidP="00226D29">
      <w:pPr>
        <w:autoSpaceDE w:val="0"/>
        <w:autoSpaceDN w:val="0"/>
        <w:adjustRightInd w:val="0"/>
        <w:spacing w:after="0" w:line="240" w:lineRule="auto"/>
        <w:jc w:val="both"/>
        <w:rPr>
          <w:rFonts w:cs="Times New Roman"/>
          <w:i/>
          <w:iCs/>
          <w:szCs w:val="24"/>
        </w:rPr>
      </w:pPr>
      <w:r w:rsidRPr="00E007BD">
        <w:rPr>
          <w:rFonts w:cs="Times New Roman"/>
          <w:szCs w:val="24"/>
        </w:rPr>
        <w:t xml:space="preserve">Besides Tennyson, Browning and Arnold there were a number of minor poets during the early Victorian period. Of these Mrs. Browning and Clough are well-known. Elizabeth </w:t>
      </w:r>
      <w:proofErr w:type="spellStart"/>
      <w:r w:rsidRPr="00E007BD">
        <w:rPr>
          <w:rFonts w:cs="Times New Roman"/>
          <w:szCs w:val="24"/>
        </w:rPr>
        <w:t>Berrett</w:t>
      </w:r>
      <w:proofErr w:type="spellEnd"/>
      <w:r w:rsidRPr="00E007BD">
        <w:rPr>
          <w:rFonts w:cs="Times New Roman"/>
          <w:szCs w:val="24"/>
        </w:rPr>
        <w:t xml:space="preserve"> (1806-61) became Mrs. Browning in 1846. Before her marriage she had won fame by writing poems about the Middle Ages in imitation of Coleridge. She also gave voice to sensitive pity in </w:t>
      </w:r>
      <w:proofErr w:type="spellStart"/>
      <w:r w:rsidRPr="00E007BD">
        <w:rPr>
          <w:rFonts w:cs="Times New Roman"/>
          <w:i/>
          <w:iCs/>
          <w:szCs w:val="24"/>
        </w:rPr>
        <w:t>Cowper‟s</w:t>
      </w:r>
      <w:proofErr w:type="spellEnd"/>
      <w:r w:rsidRPr="00E007BD">
        <w:rPr>
          <w:rFonts w:cs="Times New Roman"/>
          <w:i/>
          <w:iCs/>
          <w:szCs w:val="24"/>
        </w:rPr>
        <w:t xml:space="preserve"> Grave </w:t>
      </w:r>
      <w:r w:rsidRPr="00E007BD">
        <w:rPr>
          <w:rFonts w:cs="Times New Roman"/>
          <w:szCs w:val="24"/>
        </w:rPr>
        <w:t xml:space="preserve">and to passionate indignation in </w:t>
      </w:r>
      <w:r w:rsidRPr="00E007BD">
        <w:rPr>
          <w:rFonts w:cs="Times New Roman"/>
          <w:i/>
          <w:iCs/>
          <w:szCs w:val="24"/>
        </w:rPr>
        <w:t xml:space="preserve">The Cry of Children </w:t>
      </w:r>
      <w:r w:rsidRPr="00E007BD">
        <w:rPr>
          <w:rFonts w:cs="Times New Roman"/>
          <w:szCs w:val="24"/>
        </w:rPr>
        <w:t xml:space="preserve">which is an eloquent protest against the employment of children in factories. But she produced her best work after she came in contact with Browning. Her </w:t>
      </w:r>
      <w:r w:rsidRPr="00E007BD">
        <w:rPr>
          <w:rFonts w:cs="Times New Roman"/>
          <w:i/>
          <w:iCs/>
          <w:szCs w:val="24"/>
        </w:rPr>
        <w:t xml:space="preserve">Sonnets from the Portuguese, </w:t>
      </w:r>
      <w:r w:rsidRPr="00E007BD">
        <w:rPr>
          <w:rFonts w:cs="Times New Roman"/>
          <w:szCs w:val="24"/>
        </w:rPr>
        <w:t xml:space="preserve">which were written before her marriage with Browning, tell in a most delicate and tender manner her deep love for, and passionate gratitude to Browning who brought her, who was sick and lonely, back to health of life. The rigid limit of the sonnet form helped her to keep the exuberance of her passion under the discipline of art. Her other great work, </w:t>
      </w:r>
      <w:r w:rsidRPr="00E007BD">
        <w:rPr>
          <w:rFonts w:cs="Times New Roman"/>
          <w:i/>
          <w:iCs/>
          <w:szCs w:val="24"/>
        </w:rPr>
        <w:t xml:space="preserve">Aurora Leigh </w:t>
      </w:r>
      <w:r w:rsidRPr="00E007BD">
        <w:rPr>
          <w:rFonts w:cs="Times New Roman"/>
          <w:szCs w:val="24"/>
        </w:rPr>
        <w:t xml:space="preserve">(1857), is written in the form of an epic on a romantic theme. Written in blank verse which is of unequal quality, the poem is full of long stretches of dry, uninteresting verse, but here and there it contains passages of rare beauty, where sentiment and style are alike admirable. Arthur Hugh Clough (1819-1861), a friend of Arnold, came under the influence of Wordsworth in his early years, but later he cut himself off from </w:t>
      </w:r>
      <w:proofErr w:type="spellStart"/>
      <w:r w:rsidRPr="00E007BD">
        <w:rPr>
          <w:rFonts w:cs="Times New Roman"/>
          <w:szCs w:val="24"/>
        </w:rPr>
        <w:t>Wordsworthian</w:t>
      </w:r>
      <w:proofErr w:type="spellEnd"/>
      <w:r w:rsidRPr="00E007BD">
        <w:rPr>
          <w:rFonts w:cs="Times New Roman"/>
          <w:szCs w:val="24"/>
        </w:rPr>
        <w:t xml:space="preserve"> narrow piety, and moved towards a religious faith free from all dogma. He searched for a moral law which was in consonance with the intellectual development of the age. In his </w:t>
      </w:r>
      <w:proofErr w:type="spellStart"/>
      <w:r w:rsidRPr="00E007BD">
        <w:rPr>
          <w:rFonts w:cs="Times New Roman"/>
          <w:i/>
          <w:iCs/>
          <w:szCs w:val="24"/>
        </w:rPr>
        <w:t>Dipsychus</w:t>
      </w:r>
      <w:proofErr w:type="spellEnd"/>
      <w:r w:rsidRPr="00E007BD">
        <w:rPr>
          <w:rFonts w:cs="Times New Roman"/>
          <w:i/>
          <w:iCs/>
          <w:szCs w:val="24"/>
        </w:rPr>
        <w:t xml:space="preserve">, </w:t>
      </w:r>
      <w:r w:rsidRPr="00E007BD">
        <w:rPr>
          <w:rFonts w:cs="Times New Roman"/>
          <w:szCs w:val="24"/>
        </w:rPr>
        <w:t>‗the double-</w:t>
      </w:r>
      <w:proofErr w:type="spellStart"/>
      <w:proofErr w:type="gramStart"/>
      <w:r w:rsidRPr="00E007BD">
        <w:rPr>
          <w:rFonts w:cs="Times New Roman"/>
          <w:szCs w:val="24"/>
        </w:rPr>
        <w:t>sould</w:t>
      </w:r>
      <w:proofErr w:type="spellEnd"/>
      <w:r w:rsidRPr="00E007BD">
        <w:rPr>
          <w:rFonts w:cs="Times New Roman"/>
          <w:szCs w:val="24"/>
        </w:rPr>
        <w:t>‘ (</w:t>
      </w:r>
      <w:proofErr w:type="gramEnd"/>
      <w:r w:rsidRPr="00E007BD">
        <w:rPr>
          <w:rFonts w:cs="Times New Roman"/>
          <w:szCs w:val="24"/>
        </w:rPr>
        <w:t xml:space="preserve">1850), he attempted to reconcile the special and the idealistic tendencies of the soul. His best known work, however, is </w:t>
      </w:r>
      <w:r w:rsidRPr="00E007BD">
        <w:rPr>
          <w:rFonts w:cs="Times New Roman"/>
          <w:i/>
          <w:iCs/>
          <w:szCs w:val="24"/>
        </w:rPr>
        <w:t xml:space="preserve">The </w:t>
      </w:r>
      <w:proofErr w:type="spellStart"/>
      <w:r w:rsidRPr="00E007BD">
        <w:rPr>
          <w:rFonts w:cs="Times New Roman"/>
          <w:i/>
          <w:iCs/>
          <w:szCs w:val="24"/>
        </w:rPr>
        <w:t>Bothie</w:t>
      </w:r>
      <w:proofErr w:type="spellEnd"/>
      <w:r w:rsidRPr="00E007BD">
        <w:rPr>
          <w:rFonts w:cs="Times New Roman"/>
          <w:i/>
          <w:iCs/>
          <w:szCs w:val="24"/>
        </w:rPr>
        <w:t xml:space="preserve"> of </w:t>
      </w:r>
      <w:proofErr w:type="spellStart"/>
      <w:r w:rsidRPr="00E007BD">
        <w:rPr>
          <w:rFonts w:cs="Times New Roman"/>
          <w:i/>
          <w:iCs/>
          <w:szCs w:val="24"/>
        </w:rPr>
        <w:t>Toberna</w:t>
      </w:r>
      <w:proofErr w:type="spellEnd"/>
      <w:r w:rsidRPr="00E007BD">
        <w:rPr>
          <w:rFonts w:cs="Times New Roman"/>
          <w:i/>
          <w:iCs/>
          <w:szCs w:val="24"/>
        </w:rPr>
        <w:t xml:space="preserve"> </w:t>
      </w:r>
      <w:proofErr w:type="spellStart"/>
      <w:r w:rsidRPr="00E007BD">
        <w:rPr>
          <w:rFonts w:cs="Times New Roman"/>
          <w:i/>
          <w:iCs/>
          <w:szCs w:val="24"/>
        </w:rPr>
        <w:t>Vuolich</w:t>
      </w:r>
      <w:proofErr w:type="spellEnd"/>
      <w:r w:rsidRPr="00E007BD">
        <w:rPr>
          <w:rFonts w:cs="Times New Roman"/>
          <w:i/>
          <w:iCs/>
          <w:szCs w:val="24"/>
        </w:rPr>
        <w:t xml:space="preserve">, </w:t>
      </w:r>
      <w:r w:rsidRPr="00E007BD">
        <w:rPr>
          <w:rFonts w:cs="Times New Roman"/>
          <w:szCs w:val="24"/>
        </w:rPr>
        <w:t xml:space="preserve">in which he has given a lively account of an excursion of Oxford students in the Highlands. Here he, like Wordsworth, </w:t>
      </w:r>
      <w:proofErr w:type="spellStart"/>
      <w:r w:rsidRPr="00E007BD">
        <w:rPr>
          <w:rFonts w:cs="Times New Roman"/>
          <w:szCs w:val="24"/>
        </w:rPr>
        <w:t>emphasises</w:t>
      </w:r>
      <w:proofErr w:type="spellEnd"/>
      <w:r w:rsidRPr="00E007BD">
        <w:rPr>
          <w:rFonts w:cs="Times New Roman"/>
          <w:szCs w:val="24"/>
        </w:rPr>
        <w:t xml:space="preserve"> the </w:t>
      </w:r>
      <w:proofErr w:type="spellStart"/>
      <w:r w:rsidRPr="00E007BD">
        <w:rPr>
          <w:rFonts w:cs="Times New Roman"/>
          <w:szCs w:val="24"/>
        </w:rPr>
        <w:t>spiritualising</w:t>
      </w:r>
      <w:proofErr w:type="spellEnd"/>
      <w:r w:rsidRPr="00E007BD">
        <w:rPr>
          <w:rFonts w:cs="Times New Roman"/>
          <w:szCs w:val="24"/>
        </w:rPr>
        <w:t xml:space="preserve"> and purifying power of Nature. The importance of Clough as a poet lies mainly in the quality of his thought and the frank nobility of his character which is beautifully expressed in the following memorable lines: </w:t>
      </w:r>
      <w:r w:rsidRPr="00E007BD">
        <w:rPr>
          <w:rFonts w:cs="Times New Roman"/>
          <w:i/>
          <w:iCs/>
          <w:szCs w:val="24"/>
        </w:rPr>
        <w:t xml:space="preserve">It matters not how strait the gate, </w:t>
      </w:r>
      <w:proofErr w:type="gramStart"/>
      <w:r w:rsidRPr="00E007BD">
        <w:rPr>
          <w:rFonts w:cs="Times New Roman"/>
          <w:i/>
          <w:iCs/>
          <w:szCs w:val="24"/>
        </w:rPr>
        <w:t>How</w:t>
      </w:r>
      <w:proofErr w:type="gramEnd"/>
      <w:r w:rsidRPr="00E007BD">
        <w:rPr>
          <w:rFonts w:cs="Times New Roman"/>
          <w:i/>
          <w:iCs/>
          <w:szCs w:val="24"/>
        </w:rPr>
        <w:t xml:space="preserve"> charged with punishment the scroll: I am the master of my fate, I am the captain of my soul! </w:t>
      </w:r>
    </w:p>
    <w:p w:rsidR="00226D29" w:rsidRDefault="00226D29" w:rsidP="00226D29">
      <w:pPr>
        <w:autoSpaceDE w:val="0"/>
        <w:autoSpaceDN w:val="0"/>
        <w:adjustRightInd w:val="0"/>
        <w:spacing w:after="0" w:line="240" w:lineRule="auto"/>
        <w:jc w:val="both"/>
        <w:rPr>
          <w:rFonts w:cs="Times New Roman"/>
          <w:i/>
          <w:iCs/>
          <w:szCs w:val="24"/>
        </w:rPr>
      </w:pPr>
    </w:p>
    <w:p w:rsidR="00522481" w:rsidRDefault="000C0501" w:rsidP="00226D29">
      <w:pPr>
        <w:autoSpaceDE w:val="0"/>
        <w:autoSpaceDN w:val="0"/>
        <w:adjustRightInd w:val="0"/>
        <w:spacing w:after="0" w:line="240" w:lineRule="auto"/>
        <w:jc w:val="both"/>
        <w:rPr>
          <w:rFonts w:cs="Times New Roman"/>
          <w:szCs w:val="24"/>
        </w:rPr>
      </w:pPr>
      <w:r w:rsidRPr="00E007BD">
        <w:rPr>
          <w:rFonts w:cs="Times New Roman"/>
          <w:b/>
          <w:bCs/>
          <w:szCs w:val="24"/>
        </w:rPr>
        <w:t xml:space="preserve">Novelists of the Early Victorian Period </w:t>
      </w:r>
      <w:r w:rsidRPr="00E007BD">
        <w:rPr>
          <w:rFonts w:cs="Times New Roman"/>
          <w:szCs w:val="24"/>
        </w:rPr>
        <w:t xml:space="preserve">In the early Victorian period the novel made a rapid progress. Novel-reading was one of the chief occupations of the educated public, and material had to be found for every taste. The result was that the scope of the novel, which during the eighteenth century dealt mainly with contemporary life and manners, was considerably enlarged. A number of brilliant novelists showed that it was possible to adapt the novel to almost all purposes of literature whatsoever. In fact, if we want to understand this intellectual life of the period. We need hardly go outside the sphere of fiction. The novels produced during the period took various shapes—sermons, political pamphlets, philosophical discourses, social essays, autobiographies and poems in prose. The theatre which could rival fiction had fallen on evil days, and it did not revive till the </w:t>
      </w:r>
      <w:proofErr w:type="spellStart"/>
      <w:r w:rsidRPr="00E007BD">
        <w:rPr>
          <w:rFonts w:cs="Times New Roman"/>
          <w:szCs w:val="24"/>
        </w:rPr>
        <w:t>later</w:t>
      </w:r>
      <w:proofErr w:type="spellEnd"/>
      <w:r w:rsidRPr="00E007BD">
        <w:rPr>
          <w:rFonts w:cs="Times New Roman"/>
          <w:szCs w:val="24"/>
        </w:rPr>
        <w:t xml:space="preserve"> half of the nineteenth century. So the early Victorian period saw the heyday of the English novel. The two most outstanding novelists of the period were Dickens and Thackeray. Besides them there were a number of minor novelists, among whom the important ones were Disraeli, Bronte Sisters, Mrs. Gaskell, Charles Kingsley, Charles Reade, </w:t>
      </w:r>
      <w:proofErr w:type="spellStart"/>
      <w:r w:rsidRPr="00E007BD">
        <w:rPr>
          <w:rFonts w:cs="Times New Roman"/>
          <w:szCs w:val="24"/>
        </w:rPr>
        <w:t>Wilkie</w:t>
      </w:r>
      <w:proofErr w:type="spellEnd"/>
      <w:r w:rsidRPr="00E007BD">
        <w:rPr>
          <w:rFonts w:cs="Times New Roman"/>
          <w:szCs w:val="24"/>
        </w:rPr>
        <w:t xml:space="preserve"> Collins and Trollope. All these novelists had a number of points of similarity. In the first place, they identified themselves with their age, and were its spokesmen, whereas the novelists of the latter Victorian period were critical, and even hostile to its dominant assumptions. This sense of identity with their time is of cardinal importance in any consideration of the early Victorian novelists. It was the source alike of their strengths and their weaknesses, and it distinguished them from their successors. It is not that these novelists were uncritical of their country and age, but their criticisms are much less radical than those of Meredith and Hardy. They accepted the society in which they </w:t>
      </w:r>
      <w:proofErr w:type="spellStart"/>
      <w:r w:rsidRPr="00E007BD">
        <w:rPr>
          <w:rFonts w:cs="Times New Roman"/>
          <w:szCs w:val="24"/>
        </w:rPr>
        <w:t>criticised</w:t>
      </w:r>
      <w:proofErr w:type="spellEnd"/>
      <w:r w:rsidRPr="00E007BD">
        <w:rPr>
          <w:rFonts w:cs="Times New Roman"/>
          <w:szCs w:val="24"/>
        </w:rPr>
        <w:t xml:space="preserve"> </w:t>
      </w:r>
      <w:r w:rsidRPr="00E007BD">
        <w:rPr>
          <w:rFonts w:cs="Times New Roman"/>
          <w:szCs w:val="24"/>
        </w:rPr>
        <w:lastRenderedPageBreak/>
        <w:t xml:space="preserve">it as many of their readers were doing in a light hearted manner. They voiced the doubts and fears of the public, but they also shared their general assumptions. Now let us examine these general assumptions of the early Victorians which these novelists shared. In the first place, in spite of the fact that they were conscious of the havoc caused by the industrial revolution, the presence of mass poverty, and accumulation of riches in a few hands, yet they believed like the common Victorians that these evils would prove to be temporary, that on the whole England was growing prosperous, which was evident from the enormous increase in material wealth and the physical amenities of civilization, and that there was no reason why this progress should not continue indefinitely. Another important view which these novelists shared with the public was the acceptance of the idea of respectability, which attached great importance to superficial morality in business as well as in domestic and sexual relations. ‗Honesty is the best policy‘, ‗Nothing for </w:t>
      </w:r>
      <w:proofErr w:type="gramStart"/>
      <w:r w:rsidRPr="00E007BD">
        <w:rPr>
          <w:rFonts w:cs="Times New Roman"/>
          <w:szCs w:val="24"/>
        </w:rPr>
        <w:t>nothing‘ were</w:t>
      </w:r>
      <w:proofErr w:type="gramEnd"/>
      <w:r w:rsidRPr="00E007BD">
        <w:rPr>
          <w:rFonts w:cs="Times New Roman"/>
          <w:szCs w:val="24"/>
        </w:rPr>
        <w:t xml:space="preserve"> the dictums which the Victorians honoured in their business relations. Their attitude to sex had undergone a great change. Frank recognition and expression of sex had become tabooed. Fielding‘s </w:t>
      </w:r>
      <w:r w:rsidRPr="00E007BD">
        <w:rPr>
          <w:rFonts w:cs="Times New Roman"/>
          <w:i/>
          <w:iCs/>
          <w:szCs w:val="24"/>
        </w:rPr>
        <w:t xml:space="preserve">Tom Jones </w:t>
      </w:r>
      <w:r w:rsidRPr="00E007BD">
        <w:rPr>
          <w:rFonts w:cs="Times New Roman"/>
          <w:szCs w:val="24"/>
        </w:rPr>
        <w:t xml:space="preserve">was kept out of way of women and children, and in 1818 Thomas </w:t>
      </w:r>
      <w:proofErr w:type="spellStart"/>
      <w:r w:rsidRPr="00E007BD">
        <w:rPr>
          <w:rFonts w:cs="Times New Roman"/>
          <w:szCs w:val="24"/>
        </w:rPr>
        <w:t>Bowlder</w:t>
      </w:r>
      <w:proofErr w:type="spellEnd"/>
      <w:r w:rsidRPr="00E007BD">
        <w:rPr>
          <w:rFonts w:cs="Times New Roman"/>
          <w:szCs w:val="24"/>
        </w:rPr>
        <w:t xml:space="preserve"> published his </w:t>
      </w:r>
      <w:r w:rsidRPr="00E007BD">
        <w:rPr>
          <w:rFonts w:cs="Times New Roman"/>
          <w:i/>
          <w:iCs/>
          <w:szCs w:val="24"/>
        </w:rPr>
        <w:t xml:space="preserve">Family Shakespeare </w:t>
      </w:r>
      <w:r w:rsidRPr="00E007BD">
        <w:rPr>
          <w:rFonts w:cs="Times New Roman"/>
          <w:szCs w:val="24"/>
        </w:rPr>
        <w:t xml:space="preserve">which contained the original text of Shakespeare‘s plays from which were omitted those expression which could not be with propriety read aloud in a family. The novelists were not far behind in propagating the Victorian ideal. Trollop wrote in his </w:t>
      </w:r>
      <w:r w:rsidRPr="00E007BD">
        <w:rPr>
          <w:rFonts w:cs="Times New Roman"/>
          <w:i/>
          <w:iCs/>
          <w:szCs w:val="24"/>
        </w:rPr>
        <w:t xml:space="preserve">Autobiography: </w:t>
      </w:r>
      <w:r w:rsidRPr="00E007BD">
        <w:rPr>
          <w:rFonts w:cs="Times New Roman"/>
          <w:szCs w:val="24"/>
        </w:rPr>
        <w:t xml:space="preserve">The writer of stories must please, or he </w:t>
      </w:r>
      <w:proofErr w:type="gramStart"/>
      <w:r w:rsidRPr="00E007BD">
        <w:rPr>
          <w:rFonts w:cs="Times New Roman"/>
          <w:szCs w:val="24"/>
        </w:rPr>
        <w:t>will</w:t>
      </w:r>
      <w:proofErr w:type="gramEnd"/>
      <w:r w:rsidRPr="00E007BD">
        <w:rPr>
          <w:rFonts w:cs="Times New Roman"/>
          <w:szCs w:val="24"/>
        </w:rPr>
        <w:t xml:space="preserve"> he nothing. And he must teach whether he wish to teach or not. How shall he teach lessons of virtue and at the same time make himself a delight to his readers? But the novelist, if he </w:t>
      </w:r>
      <w:proofErr w:type="gramStart"/>
      <w:r w:rsidRPr="00E007BD">
        <w:rPr>
          <w:rFonts w:cs="Times New Roman"/>
          <w:szCs w:val="24"/>
        </w:rPr>
        <w:t>have</w:t>
      </w:r>
      <w:proofErr w:type="gramEnd"/>
      <w:r w:rsidRPr="00E007BD">
        <w:rPr>
          <w:rFonts w:cs="Times New Roman"/>
          <w:szCs w:val="24"/>
        </w:rPr>
        <w:t xml:space="preserve"> a conscience, must preach his sermons with the same purpose as the clergymen, and must have his own system of ethics. If he can do this efficiently, if he can do this efficiently, if he can make virtue alluring and vice ugly, while he charms his readers instead of wearying them, then I think Mr. Carlyle need not call him distressed… I think that many have done so; so many that we English novelists may boast as a class that such has been the general result of our own work…I find such to have been the teaching of Thackeray, of Dickens and of George Eliot. Can anyone by search through the works of the great English novelists I have named, find a scene, a passage or a word that would teach a girl to be immodest, or a man to be dishonest? When men in their pages have been described as dishonest and women as immodest, have they not ever been punished? The reading public of the early Victorian period was composed of </w:t>
      </w:r>
      <w:proofErr w:type="gramStart"/>
      <w:r w:rsidRPr="00E007BD">
        <w:rPr>
          <w:rFonts w:cs="Times New Roman"/>
          <w:szCs w:val="24"/>
        </w:rPr>
        <w:t>respectable‘ people</w:t>
      </w:r>
      <w:proofErr w:type="gramEnd"/>
      <w:r w:rsidRPr="00E007BD">
        <w:rPr>
          <w:rFonts w:cs="Times New Roman"/>
          <w:szCs w:val="24"/>
        </w:rPr>
        <w:t>, and it was for them that the novelists wrote. As the novelist thems</w:t>
      </w:r>
      <w:r w:rsidR="00226D29">
        <w:rPr>
          <w:rFonts w:cs="Times New Roman"/>
          <w:szCs w:val="24"/>
        </w:rPr>
        <w:t xml:space="preserve">elves shared the same views of </w:t>
      </w:r>
      <w:proofErr w:type="gramStart"/>
      <w:r w:rsidRPr="00E007BD">
        <w:rPr>
          <w:rFonts w:cs="Times New Roman"/>
          <w:szCs w:val="24"/>
        </w:rPr>
        <w:t>respectability‘ with</w:t>
      </w:r>
      <w:proofErr w:type="gramEnd"/>
      <w:r w:rsidRPr="00E007BD">
        <w:rPr>
          <w:rFonts w:cs="Times New Roman"/>
          <w:szCs w:val="24"/>
        </w:rPr>
        <w:t xml:space="preserve"> the public, it gave them great strength and confidence. As they were artists as well as public entertainers, they enjoyed great power and authority. Moreover, as they shared the pre-occupations and obsessions of their time, they produced literature which may be termed as truly national. </w:t>
      </w:r>
      <w:r w:rsidRPr="00E007BD">
        <w:rPr>
          <w:rFonts w:cs="Times New Roman"/>
          <w:b/>
          <w:bCs/>
          <w:szCs w:val="24"/>
        </w:rPr>
        <w:t xml:space="preserve">(a) Charles Dickens (1812-1870) </w:t>
      </w:r>
      <w:r w:rsidRPr="00E007BD">
        <w:rPr>
          <w:rFonts w:cs="Times New Roman"/>
          <w:szCs w:val="24"/>
        </w:rPr>
        <w:t xml:space="preserve">Dickens is the chief among the early Victorian novelists and is in fact the most popular of all English novelists so far. It was at the age of twenty-five with the publication of </w:t>
      </w:r>
      <w:r w:rsidRPr="00E007BD">
        <w:rPr>
          <w:rFonts w:cs="Times New Roman"/>
          <w:i/>
          <w:iCs/>
          <w:szCs w:val="24"/>
        </w:rPr>
        <w:t xml:space="preserve">Pickwick Papers </w:t>
      </w:r>
      <w:r w:rsidRPr="00E007BD">
        <w:rPr>
          <w:rFonts w:cs="Times New Roman"/>
          <w:szCs w:val="24"/>
        </w:rPr>
        <w:t xml:space="preserve">that Dickens suddenly sprang into fame, and came to be regarded as the most popular of English novelists. In his early novels, </w:t>
      </w:r>
      <w:r w:rsidRPr="00E007BD">
        <w:rPr>
          <w:rFonts w:cs="Times New Roman"/>
          <w:i/>
          <w:iCs/>
          <w:szCs w:val="24"/>
        </w:rPr>
        <w:t xml:space="preserve">Pickwick </w:t>
      </w:r>
      <w:r w:rsidRPr="00E007BD">
        <w:rPr>
          <w:rFonts w:cs="Times New Roman"/>
          <w:szCs w:val="24"/>
        </w:rPr>
        <w:t xml:space="preserve">(1837) and </w:t>
      </w:r>
      <w:r w:rsidRPr="00E007BD">
        <w:rPr>
          <w:rFonts w:cs="Times New Roman"/>
          <w:i/>
          <w:iCs/>
          <w:szCs w:val="24"/>
        </w:rPr>
        <w:t xml:space="preserve">Nickolas Nickleby </w:t>
      </w:r>
      <w:r w:rsidRPr="00E007BD">
        <w:rPr>
          <w:rFonts w:cs="Times New Roman"/>
          <w:szCs w:val="24"/>
        </w:rPr>
        <w:t xml:space="preserve">for instance, Dickens followed the tradition of Smollett. Like Smollett‘s novels they are mere bundles of adventure connected by means of character who figure in them. In his </w:t>
      </w:r>
      <w:r w:rsidRPr="00E007BD">
        <w:rPr>
          <w:rFonts w:cs="Times New Roman"/>
          <w:i/>
          <w:iCs/>
          <w:szCs w:val="24"/>
        </w:rPr>
        <w:t xml:space="preserve">Martin </w:t>
      </w:r>
      <w:proofErr w:type="spellStart"/>
      <w:r w:rsidRPr="00E007BD">
        <w:rPr>
          <w:rFonts w:cs="Times New Roman"/>
          <w:i/>
          <w:iCs/>
          <w:szCs w:val="24"/>
        </w:rPr>
        <w:t>Chuzzlewit</w:t>
      </w:r>
      <w:proofErr w:type="spellEnd"/>
      <w:r w:rsidRPr="00E007BD">
        <w:rPr>
          <w:rFonts w:cs="Times New Roman"/>
          <w:i/>
          <w:iCs/>
          <w:szCs w:val="24"/>
        </w:rPr>
        <w:t xml:space="preserve"> </w:t>
      </w:r>
      <w:r w:rsidRPr="00E007BD">
        <w:rPr>
          <w:rFonts w:cs="Times New Roman"/>
          <w:szCs w:val="24"/>
        </w:rPr>
        <w:t xml:space="preserve">(1843), </w:t>
      </w:r>
      <w:proofErr w:type="spellStart"/>
      <w:r w:rsidRPr="00E007BD">
        <w:rPr>
          <w:rFonts w:cs="Times New Roman"/>
          <w:i/>
          <w:iCs/>
          <w:szCs w:val="24"/>
        </w:rPr>
        <w:t>Domby</w:t>
      </w:r>
      <w:proofErr w:type="spellEnd"/>
      <w:r w:rsidRPr="00E007BD">
        <w:rPr>
          <w:rFonts w:cs="Times New Roman"/>
          <w:i/>
          <w:iCs/>
          <w:szCs w:val="24"/>
        </w:rPr>
        <w:t xml:space="preserve"> and Son </w:t>
      </w:r>
      <w:r w:rsidRPr="00E007BD">
        <w:rPr>
          <w:rFonts w:cs="Times New Roman"/>
          <w:szCs w:val="24"/>
        </w:rPr>
        <w:t xml:space="preserve">(1846-48), and </w:t>
      </w:r>
      <w:r w:rsidRPr="00E007BD">
        <w:rPr>
          <w:rFonts w:cs="Times New Roman"/>
          <w:i/>
          <w:iCs/>
          <w:szCs w:val="24"/>
        </w:rPr>
        <w:t xml:space="preserve">David Copperfield </w:t>
      </w:r>
      <w:r w:rsidRPr="00E007BD">
        <w:rPr>
          <w:rFonts w:cs="Times New Roman"/>
          <w:szCs w:val="24"/>
        </w:rPr>
        <w:t xml:space="preserve">(1849-50) he made some effort towards unifications but even here the plots are loose. It was in </w:t>
      </w:r>
      <w:r w:rsidRPr="00E007BD">
        <w:rPr>
          <w:rFonts w:cs="Times New Roman"/>
          <w:i/>
          <w:iCs/>
          <w:szCs w:val="24"/>
        </w:rPr>
        <w:t xml:space="preserve">Bleak House </w:t>
      </w:r>
      <w:r w:rsidRPr="00E007BD">
        <w:rPr>
          <w:rFonts w:cs="Times New Roman"/>
          <w:szCs w:val="24"/>
        </w:rPr>
        <w:t>(1852-53) that he succeeded in gathering up all the diverse threads of the story in a systematic and coherent plot. His later novels—</w:t>
      </w:r>
      <w:proofErr w:type="spellStart"/>
      <w:r w:rsidRPr="00E007BD">
        <w:rPr>
          <w:rFonts w:cs="Times New Roman"/>
          <w:i/>
          <w:iCs/>
          <w:szCs w:val="24"/>
        </w:rPr>
        <w:t>Dorrit</w:t>
      </w:r>
      <w:proofErr w:type="spellEnd"/>
      <w:r w:rsidRPr="00E007BD">
        <w:rPr>
          <w:rFonts w:cs="Times New Roman"/>
          <w:i/>
          <w:iCs/>
          <w:szCs w:val="24"/>
        </w:rPr>
        <w:t xml:space="preserve"> </w:t>
      </w:r>
      <w:r w:rsidRPr="00E007BD">
        <w:rPr>
          <w:rFonts w:cs="Times New Roman"/>
          <w:szCs w:val="24"/>
        </w:rPr>
        <w:t xml:space="preserve">(1855-57), </w:t>
      </w:r>
      <w:r w:rsidRPr="00E007BD">
        <w:rPr>
          <w:rFonts w:cs="Times New Roman"/>
          <w:i/>
          <w:iCs/>
          <w:szCs w:val="24"/>
        </w:rPr>
        <w:t xml:space="preserve">A Tale of Two Cities </w:t>
      </w:r>
      <w:r w:rsidRPr="00E007BD">
        <w:rPr>
          <w:rFonts w:cs="Times New Roman"/>
          <w:szCs w:val="24"/>
        </w:rPr>
        <w:t xml:space="preserve">(1864-65), and the unfinished </w:t>
      </w:r>
      <w:r w:rsidRPr="00E007BD">
        <w:rPr>
          <w:rFonts w:cs="Times New Roman"/>
          <w:i/>
          <w:iCs/>
          <w:szCs w:val="24"/>
        </w:rPr>
        <w:t xml:space="preserve">Edwin </w:t>
      </w:r>
      <w:proofErr w:type="spellStart"/>
      <w:r w:rsidRPr="00E007BD">
        <w:rPr>
          <w:rFonts w:cs="Times New Roman"/>
          <w:i/>
          <w:iCs/>
          <w:szCs w:val="24"/>
        </w:rPr>
        <w:t>Drood</w:t>
      </w:r>
      <w:proofErr w:type="spellEnd"/>
      <w:r w:rsidRPr="00E007BD">
        <w:rPr>
          <w:rFonts w:cs="Times New Roman"/>
          <w:i/>
          <w:iCs/>
          <w:szCs w:val="24"/>
        </w:rPr>
        <w:t>—</w:t>
      </w:r>
      <w:r w:rsidRPr="00E007BD">
        <w:rPr>
          <w:rFonts w:cs="Times New Roman"/>
          <w:szCs w:val="24"/>
        </w:rPr>
        <w:t xml:space="preserve">were also like </w:t>
      </w:r>
      <w:r w:rsidRPr="00E007BD">
        <w:rPr>
          <w:rFonts w:cs="Times New Roman"/>
          <w:i/>
          <w:iCs/>
          <w:szCs w:val="24"/>
        </w:rPr>
        <w:t xml:space="preserve">Bleak House </w:t>
      </w:r>
      <w:proofErr w:type="spellStart"/>
      <w:r w:rsidRPr="00E007BD">
        <w:rPr>
          <w:rFonts w:cs="Times New Roman"/>
          <w:szCs w:val="24"/>
        </w:rPr>
        <w:t>systematicallyplanned</w:t>
      </w:r>
      <w:proofErr w:type="spellEnd"/>
      <w:r w:rsidRPr="00E007BD">
        <w:rPr>
          <w:rFonts w:cs="Times New Roman"/>
          <w:szCs w:val="24"/>
        </w:rPr>
        <w:t xml:space="preserve">. But, on the whole Dickens was not every successful in building up his plots, and there is in all of them a great deal of mere </w:t>
      </w:r>
      <w:proofErr w:type="spellStart"/>
      <w:r w:rsidRPr="00E007BD">
        <w:rPr>
          <w:rFonts w:cs="Times New Roman"/>
          <w:szCs w:val="24"/>
        </w:rPr>
        <w:t>episodical</w:t>
      </w:r>
      <w:proofErr w:type="spellEnd"/>
      <w:r w:rsidRPr="00E007BD">
        <w:rPr>
          <w:rFonts w:cs="Times New Roman"/>
          <w:szCs w:val="24"/>
        </w:rPr>
        <w:t xml:space="preserve"> material. During the early Victorian period there was a swing from romance or a coldly picturesque treatment of life to depicting the heart had the affections. </w:t>
      </w:r>
      <w:proofErr w:type="gramStart"/>
      <w:r w:rsidRPr="00E007BD">
        <w:rPr>
          <w:rFonts w:cs="Times New Roman"/>
          <w:szCs w:val="24"/>
        </w:rPr>
        <w:t xml:space="preserve">The novels </w:t>
      </w:r>
      <w:r w:rsidRPr="00E007BD">
        <w:rPr>
          <w:rFonts w:cs="Times New Roman"/>
          <w:szCs w:val="24"/>
        </w:rPr>
        <w:lastRenderedPageBreak/>
        <w:t>which during the Romantic period and passed through a phase of adventure, reverted in the hands of Dickens to the literature of feeling.</w:t>
      </w:r>
      <w:proofErr w:type="gramEnd"/>
      <w:r w:rsidRPr="00E007BD">
        <w:rPr>
          <w:rFonts w:cs="Times New Roman"/>
          <w:szCs w:val="24"/>
        </w:rPr>
        <w:t xml:space="preserve"> Too much emphasis on feelings often led Dickens to sentimentalism as it happened in the case of Richardson. His novels are full of pathos, and there are many passages of studied and extravagant sentiment. But Dicken‘s sentimentalism, for which he is often blamed, is a phase of his idealism. Like a true idealist Dickens seeks to embody in his art the inner life of man with a direct or implied moral purpose. His theme is the worth of man‘s thought, imaginings, affections, and religious instincts, the need of a trust in his fellowmen, a faith in the final outcome of human </w:t>
      </w:r>
      <w:proofErr w:type="spellStart"/>
      <w:r w:rsidRPr="00E007BD">
        <w:rPr>
          <w:rFonts w:cs="Times New Roman"/>
          <w:szCs w:val="24"/>
        </w:rPr>
        <w:t>endeavour</w:t>
      </w:r>
      <w:proofErr w:type="spellEnd"/>
      <w:r w:rsidRPr="00E007BD">
        <w:rPr>
          <w:rFonts w:cs="Times New Roman"/>
          <w:szCs w:val="24"/>
        </w:rPr>
        <w:t xml:space="preserve"> and a belief in immortality. He values qualities like honour, fidelity, courage magnanimity. The best example of Dickens‘s idealism is found in </w:t>
      </w:r>
      <w:r w:rsidRPr="00E007BD">
        <w:rPr>
          <w:rFonts w:cs="Times New Roman"/>
          <w:i/>
          <w:iCs/>
          <w:szCs w:val="24"/>
        </w:rPr>
        <w:t xml:space="preserve">A Tale of Two Cities, </w:t>
      </w:r>
      <w:r w:rsidRPr="00E007BD">
        <w:rPr>
          <w:rFonts w:cs="Times New Roman"/>
          <w:szCs w:val="24"/>
        </w:rPr>
        <w:t xml:space="preserve">where he preaches a sermon on the sublime text: ―Greater love path no man than this, that a man lay down his life for his friends.‖ Another phase of Dickens‘s idealism was his implicit belief that this is the best of all possible worlds. In spite of pain, dirt and sin with which his novels are full, they leave an impression on the reader of the unwavering optimism and buoyant temper of Dickens. He shared to the full, the sanguine spirit of his age, and despite the hardness of heart and the selfishness of those in high places, their greed and hypocrisy, and the class prejudices which had divided man from man, Dickens believed that the world was still a very good world to live in. He had faith in the better element of human beings who live and struggle for a period, and then fall unremembered to give place to other. All his characters come out of the pit of suffering and distress as better men, uncontaminated and purer than before. But the most delightful manifestation of the idealism of Dickens is his </w:t>
      </w:r>
      <w:proofErr w:type="spellStart"/>
      <w:r w:rsidRPr="00E007BD">
        <w:rPr>
          <w:rFonts w:cs="Times New Roman"/>
          <w:szCs w:val="24"/>
        </w:rPr>
        <w:t>humour</w:t>
      </w:r>
      <w:proofErr w:type="spellEnd"/>
      <w:r w:rsidRPr="00E007BD">
        <w:rPr>
          <w:rFonts w:cs="Times New Roman"/>
          <w:szCs w:val="24"/>
        </w:rPr>
        <w:t xml:space="preserve">, which is almost irresistible. It is clearly manifest in his first novel, </w:t>
      </w:r>
      <w:r w:rsidRPr="00E007BD">
        <w:rPr>
          <w:rFonts w:cs="Times New Roman"/>
          <w:i/>
          <w:iCs/>
          <w:szCs w:val="24"/>
        </w:rPr>
        <w:t xml:space="preserve">Pickwick, </w:t>
      </w:r>
      <w:r w:rsidRPr="00E007BD">
        <w:rPr>
          <w:rFonts w:cs="Times New Roman"/>
          <w:szCs w:val="24"/>
        </w:rPr>
        <w:t xml:space="preserve">and in the succeeding novels it broadened and </w:t>
      </w:r>
      <w:proofErr w:type="spellStart"/>
      <w:r w:rsidRPr="00E007BD">
        <w:rPr>
          <w:rFonts w:cs="Times New Roman"/>
          <w:szCs w:val="24"/>
        </w:rPr>
        <w:t>deepended</w:t>
      </w:r>
      <w:proofErr w:type="spellEnd"/>
      <w:r w:rsidRPr="00E007BD">
        <w:rPr>
          <w:rFonts w:cs="Times New Roman"/>
          <w:szCs w:val="24"/>
        </w:rPr>
        <w:t xml:space="preserve">. Dickens has the knack of uniting </w:t>
      </w:r>
      <w:proofErr w:type="spellStart"/>
      <w:r w:rsidRPr="00E007BD">
        <w:rPr>
          <w:rFonts w:cs="Times New Roman"/>
          <w:szCs w:val="24"/>
        </w:rPr>
        <w:t>humour</w:t>
      </w:r>
      <w:proofErr w:type="spellEnd"/>
      <w:r w:rsidRPr="00E007BD">
        <w:rPr>
          <w:rFonts w:cs="Times New Roman"/>
          <w:szCs w:val="24"/>
        </w:rPr>
        <w:t xml:space="preserve"> with pathos in a sort of tragic-comedy, which is especially noticeable in certain sections of </w:t>
      </w:r>
      <w:r w:rsidRPr="00E007BD">
        <w:rPr>
          <w:rFonts w:cs="Times New Roman"/>
          <w:i/>
          <w:iCs/>
          <w:szCs w:val="24"/>
        </w:rPr>
        <w:t xml:space="preserve">Old curiosity shop </w:t>
      </w:r>
      <w:r w:rsidRPr="00E007BD">
        <w:rPr>
          <w:rFonts w:cs="Times New Roman"/>
          <w:szCs w:val="24"/>
        </w:rPr>
        <w:t xml:space="preserve">and </w:t>
      </w:r>
      <w:r w:rsidRPr="00E007BD">
        <w:rPr>
          <w:rFonts w:cs="Times New Roman"/>
          <w:i/>
          <w:iCs/>
          <w:szCs w:val="24"/>
        </w:rPr>
        <w:t xml:space="preserve">Martin </w:t>
      </w:r>
      <w:proofErr w:type="spellStart"/>
      <w:r w:rsidRPr="00E007BD">
        <w:rPr>
          <w:rFonts w:cs="Times New Roman"/>
          <w:i/>
          <w:iCs/>
          <w:szCs w:val="24"/>
        </w:rPr>
        <w:t>Chuzzlewit</w:t>
      </w:r>
      <w:proofErr w:type="spellEnd"/>
      <w:r w:rsidRPr="00E007BD">
        <w:rPr>
          <w:rFonts w:cs="Times New Roman"/>
          <w:i/>
          <w:iCs/>
          <w:szCs w:val="24"/>
        </w:rPr>
        <w:t xml:space="preserve">. </w:t>
      </w:r>
      <w:r w:rsidRPr="00E007BD">
        <w:rPr>
          <w:rFonts w:cs="Times New Roman"/>
          <w:szCs w:val="24"/>
        </w:rPr>
        <w:t xml:space="preserve">The best examples of Dickens pure comedy are the </w:t>
      </w:r>
      <w:proofErr w:type="spellStart"/>
      <w:r w:rsidRPr="00E007BD">
        <w:rPr>
          <w:rFonts w:cs="Times New Roman"/>
          <w:szCs w:val="24"/>
        </w:rPr>
        <w:t>Peggotty</w:t>
      </w:r>
      <w:proofErr w:type="spellEnd"/>
      <w:r w:rsidRPr="00E007BD">
        <w:rPr>
          <w:rFonts w:cs="Times New Roman"/>
          <w:szCs w:val="24"/>
        </w:rPr>
        <w:t xml:space="preserve"> and </w:t>
      </w:r>
      <w:proofErr w:type="spellStart"/>
      <w:r w:rsidRPr="00E007BD">
        <w:rPr>
          <w:rFonts w:cs="Times New Roman"/>
          <w:szCs w:val="24"/>
        </w:rPr>
        <w:t>Barkis</w:t>
      </w:r>
      <w:proofErr w:type="spellEnd"/>
      <w:r w:rsidRPr="00E007BD">
        <w:rPr>
          <w:rFonts w:cs="Times New Roman"/>
          <w:szCs w:val="24"/>
        </w:rPr>
        <w:t xml:space="preserve"> episodes in </w:t>
      </w:r>
      <w:r w:rsidRPr="00E007BD">
        <w:rPr>
          <w:rFonts w:cs="Times New Roman"/>
          <w:i/>
          <w:iCs/>
          <w:szCs w:val="24"/>
        </w:rPr>
        <w:t xml:space="preserve">David Copperfield. </w:t>
      </w:r>
      <w:r w:rsidRPr="00E007BD">
        <w:rPr>
          <w:rFonts w:cs="Times New Roman"/>
          <w:szCs w:val="24"/>
        </w:rPr>
        <w:t xml:space="preserve">It is especially in the delineations of characters that the </w:t>
      </w:r>
      <w:proofErr w:type="spellStart"/>
      <w:r w:rsidRPr="00E007BD">
        <w:rPr>
          <w:rFonts w:cs="Times New Roman"/>
          <w:szCs w:val="24"/>
        </w:rPr>
        <w:t>humour</w:t>
      </w:r>
      <w:proofErr w:type="spellEnd"/>
      <w:r w:rsidRPr="00E007BD">
        <w:rPr>
          <w:rFonts w:cs="Times New Roman"/>
          <w:szCs w:val="24"/>
        </w:rPr>
        <w:t xml:space="preserve"> of Dickens is supreme. Like Smollett he was on the lookout for some oddity which for his purpose he made </w:t>
      </w:r>
      <w:proofErr w:type="gramStart"/>
      <w:r w:rsidRPr="00E007BD">
        <w:rPr>
          <w:rFonts w:cs="Times New Roman"/>
          <w:szCs w:val="24"/>
        </w:rPr>
        <w:t>more odd</w:t>
      </w:r>
      <w:proofErr w:type="gramEnd"/>
      <w:r w:rsidRPr="00E007BD">
        <w:rPr>
          <w:rFonts w:cs="Times New Roman"/>
          <w:szCs w:val="24"/>
        </w:rPr>
        <w:t xml:space="preserve"> than it was. All his characters are </w:t>
      </w:r>
      <w:proofErr w:type="spellStart"/>
      <w:r w:rsidRPr="00E007BD">
        <w:rPr>
          <w:rFonts w:cs="Times New Roman"/>
          <w:szCs w:val="24"/>
        </w:rPr>
        <w:t>humours</w:t>
      </w:r>
      <w:proofErr w:type="spellEnd"/>
      <w:r w:rsidRPr="00E007BD">
        <w:rPr>
          <w:rFonts w:cs="Times New Roman"/>
          <w:szCs w:val="24"/>
        </w:rPr>
        <w:t xml:space="preserve"> highly </w:t>
      </w:r>
      <w:proofErr w:type="spellStart"/>
      <w:r w:rsidRPr="00E007BD">
        <w:rPr>
          <w:rFonts w:cs="Times New Roman"/>
          <w:szCs w:val="24"/>
        </w:rPr>
        <w:t>idealised</w:t>
      </w:r>
      <w:proofErr w:type="spellEnd"/>
      <w:r w:rsidRPr="00E007BD">
        <w:rPr>
          <w:rFonts w:cs="Times New Roman"/>
          <w:szCs w:val="24"/>
        </w:rPr>
        <w:t xml:space="preserve"> and yet retaining so much of the real that we </w:t>
      </w:r>
      <w:proofErr w:type="spellStart"/>
      <w:r w:rsidRPr="00E007BD">
        <w:rPr>
          <w:rFonts w:cs="Times New Roman"/>
          <w:szCs w:val="24"/>
        </w:rPr>
        <w:t>recognise</w:t>
      </w:r>
      <w:proofErr w:type="spellEnd"/>
      <w:r w:rsidRPr="00E007BD">
        <w:rPr>
          <w:rFonts w:cs="Times New Roman"/>
          <w:szCs w:val="24"/>
        </w:rPr>
        <w:t xml:space="preserve"> in them some disposition of ourselves and of the men and women we met. </w:t>
      </w:r>
      <w:proofErr w:type="gramStart"/>
      <w:r w:rsidRPr="00E007BD">
        <w:rPr>
          <w:rFonts w:cs="Times New Roman"/>
          <w:szCs w:val="24"/>
        </w:rPr>
        <w:t>The number of these humorous types that Dickens contributed to fiction runs into thousands.</w:t>
      </w:r>
      <w:proofErr w:type="gramEnd"/>
      <w:r w:rsidRPr="00E007BD">
        <w:rPr>
          <w:rFonts w:cs="Times New Roman"/>
          <w:szCs w:val="24"/>
        </w:rPr>
        <w:t xml:space="preserve"> In fact there is no other writer in English literature, except only Shakespeare, who has created so many characters that have become permanent elements of the humorous tradition of the English race. Besides being an idealist, Dickens was also a realist. He began his literary career as a reporter, and his short </w:t>
      </w:r>
      <w:r w:rsidRPr="00E007BD">
        <w:rPr>
          <w:rFonts w:cs="Times New Roman"/>
          <w:i/>
          <w:iCs/>
          <w:szCs w:val="24"/>
        </w:rPr>
        <w:t xml:space="preserve">Sketches by </w:t>
      </w:r>
      <w:proofErr w:type="spellStart"/>
      <w:r w:rsidRPr="00E007BD">
        <w:rPr>
          <w:rFonts w:cs="Times New Roman"/>
          <w:i/>
          <w:iCs/>
          <w:szCs w:val="24"/>
        </w:rPr>
        <w:t>Boz</w:t>
      </w:r>
      <w:proofErr w:type="spellEnd"/>
      <w:r w:rsidRPr="00E007BD">
        <w:rPr>
          <w:rFonts w:cs="Times New Roman"/>
          <w:i/>
          <w:iCs/>
          <w:szCs w:val="24"/>
        </w:rPr>
        <w:t xml:space="preserve"> </w:t>
      </w:r>
      <w:r w:rsidRPr="00E007BD">
        <w:rPr>
          <w:rFonts w:cs="Times New Roman"/>
          <w:szCs w:val="24"/>
        </w:rPr>
        <w:t xml:space="preserve">have the air of the eighteenth century quiet observer and news writer. This same reportorial air is about his long novels, which are groups of incidents. The main difference is that, while in his sketches he writes down his observation fresh from experience, in his novels he draws upon his memory. It is his personal experiences which underlie the novels of Dickens, not only novels like </w:t>
      </w:r>
      <w:r w:rsidRPr="00E007BD">
        <w:rPr>
          <w:rFonts w:cs="Times New Roman"/>
          <w:i/>
          <w:iCs/>
          <w:szCs w:val="24"/>
        </w:rPr>
        <w:t xml:space="preserve">David Copperfield </w:t>
      </w:r>
      <w:r w:rsidRPr="00E007BD">
        <w:rPr>
          <w:rFonts w:cs="Times New Roman"/>
          <w:szCs w:val="24"/>
        </w:rPr>
        <w:t xml:space="preserve">where it is so obvious, but also </w:t>
      </w:r>
      <w:r w:rsidRPr="00E007BD">
        <w:rPr>
          <w:rFonts w:cs="Times New Roman"/>
          <w:i/>
          <w:iCs/>
          <w:szCs w:val="24"/>
        </w:rPr>
        <w:t xml:space="preserve">Hard Times </w:t>
      </w:r>
      <w:r w:rsidRPr="00E007BD">
        <w:rPr>
          <w:rFonts w:cs="Times New Roman"/>
          <w:szCs w:val="24"/>
        </w:rPr>
        <w:t xml:space="preserve">where one would least expect to find them. One very important aspect of Dickens‘s realism is this richness of descriptive detail, based upon what Dickens had actually seen. It was Dickens‘s realism which came as a check to medievalism which was very popular during the Romantic period. He awakened the interest of the public in the social conditions of England. The novels of Dickens were full of personal experiences, anecdotes, stories from friends, and statistics to show that they were founded upon facts. The result was that after Dickens began writing, knights and ladies and tournaments became rarer in the English novel. They were replaced by agricultural </w:t>
      </w:r>
      <w:proofErr w:type="spellStart"/>
      <w:r w:rsidRPr="00E007BD">
        <w:rPr>
          <w:rFonts w:cs="Times New Roman"/>
          <w:szCs w:val="24"/>
        </w:rPr>
        <w:t>labourers</w:t>
      </w:r>
      <w:proofErr w:type="spellEnd"/>
      <w:r w:rsidRPr="00E007BD">
        <w:rPr>
          <w:rFonts w:cs="Times New Roman"/>
          <w:szCs w:val="24"/>
        </w:rPr>
        <w:t xml:space="preserve">, miners, tailors and paupers. The novels of Dickens were also the most important product and expression in fiction of the humanitarian movement of the Victorian era. From first to last he was a novelist with a purpose. He was a staunch champion of the weak, the outcast and the oppressed, and in </w:t>
      </w:r>
      <w:r w:rsidRPr="00E007BD">
        <w:rPr>
          <w:rFonts w:cs="Times New Roman"/>
          <w:szCs w:val="24"/>
        </w:rPr>
        <w:lastRenderedPageBreak/>
        <w:t xml:space="preserve">almost all his novels he attacked one abuse or the other in the existing system of things. It is, therefore, no exaggeration to say that humanitarianism is the key-note of his </w:t>
      </w:r>
      <w:proofErr w:type="gramStart"/>
      <w:r w:rsidRPr="00E007BD">
        <w:rPr>
          <w:rFonts w:cs="Times New Roman"/>
          <w:szCs w:val="24"/>
        </w:rPr>
        <w:t>work,</w:t>
      </w:r>
      <w:proofErr w:type="gramEnd"/>
      <w:r w:rsidRPr="00E007BD">
        <w:rPr>
          <w:rFonts w:cs="Times New Roman"/>
          <w:szCs w:val="24"/>
        </w:rPr>
        <w:t xml:space="preserve"> and on account of the tremendous popularity that he enjoyed as a novelist, Dickens may justly be regarded as one of the foremost reformers of his age.</w:t>
      </w:r>
    </w:p>
    <w:p w:rsidR="00522481" w:rsidRDefault="00522481" w:rsidP="00226D29">
      <w:pPr>
        <w:autoSpaceDE w:val="0"/>
        <w:autoSpaceDN w:val="0"/>
        <w:adjustRightInd w:val="0"/>
        <w:spacing w:after="0" w:line="240" w:lineRule="auto"/>
        <w:jc w:val="both"/>
        <w:rPr>
          <w:rFonts w:cs="Times New Roman"/>
          <w:szCs w:val="24"/>
        </w:rPr>
      </w:pPr>
    </w:p>
    <w:p w:rsidR="00522481" w:rsidRDefault="00522481" w:rsidP="00522481">
      <w:pPr>
        <w:autoSpaceDE w:val="0"/>
        <w:autoSpaceDN w:val="0"/>
        <w:adjustRightInd w:val="0"/>
        <w:spacing w:after="0" w:line="240" w:lineRule="auto"/>
        <w:jc w:val="center"/>
        <w:rPr>
          <w:rFonts w:cs="Times New Roman"/>
          <w:szCs w:val="24"/>
        </w:rPr>
      </w:pPr>
      <w:r>
        <w:rPr>
          <w:b/>
          <w:sz w:val="32"/>
          <w:szCs w:val="24"/>
        </w:rPr>
        <w:t>Lecture No. 13</w:t>
      </w:r>
    </w:p>
    <w:p w:rsidR="00522481" w:rsidRDefault="000C0501" w:rsidP="00522481">
      <w:pPr>
        <w:autoSpaceDE w:val="0"/>
        <w:autoSpaceDN w:val="0"/>
        <w:adjustRightInd w:val="0"/>
        <w:spacing w:after="0" w:line="240" w:lineRule="auto"/>
        <w:jc w:val="center"/>
        <w:rPr>
          <w:rFonts w:cs="Times New Roman"/>
          <w:b/>
          <w:bCs/>
          <w:szCs w:val="24"/>
        </w:rPr>
      </w:pPr>
      <w:r w:rsidRPr="00522481">
        <w:rPr>
          <w:rFonts w:cs="Times New Roman"/>
          <w:b/>
          <w:bCs/>
          <w:sz w:val="28"/>
          <w:szCs w:val="24"/>
        </w:rPr>
        <w:t xml:space="preserve"> William Makepeace Thackeray (1811-1863)</w:t>
      </w:r>
      <w:r w:rsidR="00315DF7">
        <w:rPr>
          <w:rFonts w:cs="Times New Roman"/>
          <w:b/>
          <w:bCs/>
          <w:sz w:val="28"/>
          <w:szCs w:val="24"/>
        </w:rPr>
        <w:t xml:space="preserve"> and other Writers</w:t>
      </w:r>
    </w:p>
    <w:p w:rsidR="00522481" w:rsidRDefault="00522481" w:rsidP="00226D29">
      <w:pPr>
        <w:autoSpaceDE w:val="0"/>
        <w:autoSpaceDN w:val="0"/>
        <w:adjustRightInd w:val="0"/>
        <w:spacing w:after="0" w:line="240" w:lineRule="auto"/>
        <w:jc w:val="both"/>
        <w:rPr>
          <w:rFonts w:cs="Times New Roman"/>
          <w:szCs w:val="24"/>
        </w:rPr>
      </w:pPr>
    </w:p>
    <w:p w:rsidR="000C0501" w:rsidRPr="00E007BD" w:rsidRDefault="00522481" w:rsidP="00226D29">
      <w:pPr>
        <w:autoSpaceDE w:val="0"/>
        <w:autoSpaceDN w:val="0"/>
        <w:adjustRightInd w:val="0"/>
        <w:spacing w:after="0" w:line="240" w:lineRule="auto"/>
        <w:jc w:val="both"/>
        <w:rPr>
          <w:rFonts w:cs="Times New Roman"/>
          <w:szCs w:val="24"/>
        </w:rPr>
      </w:pPr>
      <w:proofErr w:type="gramStart"/>
      <w:r>
        <w:rPr>
          <w:rFonts w:cs="Times New Roman"/>
          <w:szCs w:val="24"/>
        </w:rPr>
        <w:t>Thackeray</w:t>
      </w:r>
      <w:proofErr w:type="gramEnd"/>
      <w:r>
        <w:rPr>
          <w:rFonts w:cs="Times New Roman"/>
          <w:szCs w:val="24"/>
        </w:rPr>
        <w:t xml:space="preserve"> who was Dickens’</w:t>
      </w:r>
      <w:r w:rsidR="000C0501" w:rsidRPr="00E007BD">
        <w:rPr>
          <w:rFonts w:cs="Times New Roman"/>
          <w:szCs w:val="24"/>
        </w:rPr>
        <w:t>s contemporary and great rival for popular favour, lacked his weaknesses and his genius. He was more interested in the manners and morals of the aristocracy than in the great upheavals of the age. Unlike Dickens who came of a poor family and had to struggle hard in his boyhood, Thackeray was born of rich parents, inherited a comfortable fortune, and spent his young days in comfort. But whereas Dickens, in spite of his bitter experiences retained a buoyant temperament and a cheerful outlook on life, Thackeray, in spite of his comfortable and easy life, turned cynical towards the world which used him so well, and found shames, deceptions, vanities everywhere because he looked for them. Dickens was more interested in plain, common people; Thackeray, on the other hand, was more concerned with high society. The main reason of this fundamental difference between the two was not, however, of environment, but of temperament. Whereas Dickens was romantic and emotional and interpreted the world largely through his imagination; Thackeray was the realist and moralist and judged solely by observation and reflection. Thus if we take the novels of both together, they give us a true picture of all classes of English society in the early Victorian period. Thackeray is, first of all, a realist, who paints life as he sees it. As he says of himself, ―I have no brains above m</w:t>
      </w:r>
      <w:r w:rsidR="00226D29">
        <w:rPr>
          <w:rFonts w:cs="Times New Roman"/>
          <w:szCs w:val="24"/>
        </w:rPr>
        <w:t xml:space="preserve">y eyes; I describe what I see. </w:t>
      </w:r>
      <w:r w:rsidR="000C0501" w:rsidRPr="00E007BD">
        <w:rPr>
          <w:rFonts w:cs="Times New Roman"/>
          <w:szCs w:val="24"/>
        </w:rPr>
        <w:t xml:space="preserve">He gives in his novels accurate and true picture especially of the vicious elements of society. As he possesses an excessive sensibility, and a capacity for fine feelings and emotions like Dickens, he is readily offended by shams, falsehood and hypocrisy in society. The result is that he </w:t>
      </w:r>
      <w:proofErr w:type="spellStart"/>
      <w:r w:rsidR="000C0501" w:rsidRPr="00E007BD">
        <w:rPr>
          <w:rFonts w:cs="Times New Roman"/>
          <w:szCs w:val="24"/>
        </w:rPr>
        <w:t>satirises</w:t>
      </w:r>
      <w:proofErr w:type="spellEnd"/>
      <w:r w:rsidR="000C0501" w:rsidRPr="00E007BD">
        <w:rPr>
          <w:rFonts w:cs="Times New Roman"/>
          <w:szCs w:val="24"/>
        </w:rPr>
        <w:t xml:space="preserve"> them. But his satire is always tempered by kindness and </w:t>
      </w:r>
      <w:proofErr w:type="spellStart"/>
      <w:r w:rsidR="000C0501" w:rsidRPr="00E007BD">
        <w:rPr>
          <w:rFonts w:cs="Times New Roman"/>
          <w:szCs w:val="24"/>
        </w:rPr>
        <w:t>humour</w:t>
      </w:r>
      <w:proofErr w:type="spellEnd"/>
      <w:r w:rsidR="000C0501" w:rsidRPr="00E007BD">
        <w:rPr>
          <w:rFonts w:cs="Times New Roman"/>
          <w:szCs w:val="24"/>
        </w:rPr>
        <w:t xml:space="preserve">. Moreover, besides being a realist and satirist, Thackeray is also a moralist. In all his novels he definitely aims at creating a moral impression and he often behaves in an inartistic manner by explaining and </w:t>
      </w:r>
      <w:proofErr w:type="spellStart"/>
      <w:r w:rsidR="000C0501" w:rsidRPr="00E007BD">
        <w:rPr>
          <w:rFonts w:cs="Times New Roman"/>
          <w:szCs w:val="24"/>
        </w:rPr>
        <w:t>emphasising</w:t>
      </w:r>
      <w:proofErr w:type="spellEnd"/>
      <w:r w:rsidR="000C0501" w:rsidRPr="00E007BD">
        <w:rPr>
          <w:rFonts w:cs="Times New Roman"/>
          <w:szCs w:val="24"/>
        </w:rPr>
        <w:t xml:space="preserve"> the moral significance of his work. The beauty of virtue and the ugliness of vice in his character </w:t>
      </w:r>
      <w:proofErr w:type="gramStart"/>
      <w:r w:rsidR="000C0501" w:rsidRPr="00E007BD">
        <w:rPr>
          <w:rFonts w:cs="Times New Roman"/>
          <w:szCs w:val="24"/>
        </w:rPr>
        <w:t>is</w:t>
      </w:r>
      <w:proofErr w:type="gramEnd"/>
      <w:r w:rsidR="000C0501" w:rsidRPr="00E007BD">
        <w:rPr>
          <w:rFonts w:cs="Times New Roman"/>
          <w:szCs w:val="24"/>
        </w:rPr>
        <w:t xml:space="preserve"> so obvious on every page that we do not have to consult our conscience over their actions. As a writer of pure, simple and charming prose Thackeray the reader by his natural, easy and refined style. But the quality of which Thackeray is most remembered as a novelist is the creation of living characters. In this respect he stands supreme among English novelists. It is not merely that he holds up the mirror to life, he presents life itself. It was with the publication of </w:t>
      </w:r>
      <w:r w:rsidR="000C0501" w:rsidRPr="00E007BD">
        <w:rPr>
          <w:rFonts w:cs="Times New Roman"/>
          <w:i/>
          <w:iCs/>
          <w:szCs w:val="24"/>
        </w:rPr>
        <w:t xml:space="preserve">Vanity Fair </w:t>
      </w:r>
      <w:r w:rsidR="000C0501" w:rsidRPr="00E007BD">
        <w:rPr>
          <w:rFonts w:cs="Times New Roman"/>
          <w:szCs w:val="24"/>
        </w:rPr>
        <w:t xml:space="preserve">in 1846 that the English reading public began to understand what a star had risen in English letters. </w:t>
      </w:r>
      <w:r w:rsidR="000C0501" w:rsidRPr="00E007BD">
        <w:rPr>
          <w:rFonts w:cs="Times New Roman"/>
          <w:i/>
          <w:iCs/>
          <w:szCs w:val="24"/>
        </w:rPr>
        <w:t xml:space="preserve">Vanity Fair </w:t>
      </w:r>
      <w:r w:rsidR="000C0501" w:rsidRPr="00E007BD">
        <w:rPr>
          <w:rFonts w:cs="Times New Roman"/>
          <w:szCs w:val="24"/>
        </w:rPr>
        <w:t xml:space="preserve">was succeeded in 1849 by </w:t>
      </w:r>
      <w:proofErr w:type="spellStart"/>
      <w:r w:rsidR="000C0501" w:rsidRPr="00E007BD">
        <w:rPr>
          <w:rFonts w:cs="Times New Roman"/>
          <w:i/>
          <w:iCs/>
          <w:szCs w:val="24"/>
        </w:rPr>
        <w:t>Pendennis</w:t>
      </w:r>
      <w:proofErr w:type="spellEnd"/>
      <w:r w:rsidR="000C0501" w:rsidRPr="00E007BD">
        <w:rPr>
          <w:rFonts w:cs="Times New Roman"/>
          <w:i/>
          <w:iCs/>
          <w:szCs w:val="24"/>
        </w:rPr>
        <w:t xml:space="preserve"> </w:t>
      </w:r>
      <w:r w:rsidR="000C0501" w:rsidRPr="00E007BD">
        <w:rPr>
          <w:rFonts w:cs="Times New Roman"/>
          <w:szCs w:val="24"/>
        </w:rPr>
        <w:t xml:space="preserve">which, as an autobiography, holds the same place among his works as </w:t>
      </w:r>
      <w:r w:rsidR="000C0501" w:rsidRPr="00E007BD">
        <w:rPr>
          <w:rFonts w:cs="Times New Roman"/>
          <w:i/>
          <w:iCs/>
          <w:szCs w:val="24"/>
        </w:rPr>
        <w:t xml:space="preserve">David Copperfield </w:t>
      </w:r>
      <w:r w:rsidR="000C0501" w:rsidRPr="00E007BD">
        <w:rPr>
          <w:rFonts w:cs="Times New Roman"/>
          <w:szCs w:val="24"/>
        </w:rPr>
        <w:t xml:space="preserve">does among those of Dickens. In 1852 appeared the </w:t>
      </w:r>
      <w:proofErr w:type="spellStart"/>
      <w:r w:rsidR="000C0501" w:rsidRPr="00E007BD">
        <w:rPr>
          <w:rFonts w:cs="Times New Roman"/>
          <w:szCs w:val="24"/>
        </w:rPr>
        <w:t>marvellous</w:t>
      </w:r>
      <w:proofErr w:type="spellEnd"/>
      <w:r w:rsidR="000C0501" w:rsidRPr="00E007BD">
        <w:rPr>
          <w:rFonts w:cs="Times New Roman"/>
          <w:szCs w:val="24"/>
        </w:rPr>
        <w:t xml:space="preserve"> historical novel of </w:t>
      </w:r>
      <w:r w:rsidR="000C0501" w:rsidRPr="00E007BD">
        <w:rPr>
          <w:rFonts w:cs="Times New Roman"/>
          <w:i/>
          <w:iCs/>
          <w:szCs w:val="24"/>
        </w:rPr>
        <w:t xml:space="preserve">Henry Esmond </w:t>
      </w:r>
      <w:r w:rsidR="000C0501" w:rsidRPr="00E007BD">
        <w:rPr>
          <w:rFonts w:cs="Times New Roman"/>
          <w:szCs w:val="24"/>
        </w:rPr>
        <w:t xml:space="preserve">which is the greatest novel in its own special kind ever written. In it Thackeray depicted the true picture of the Queen Anne period and showed his remarkable grasp of character and story. In his next novel </w:t>
      </w:r>
      <w:proofErr w:type="spellStart"/>
      <w:r w:rsidR="000C0501" w:rsidRPr="00E007BD">
        <w:rPr>
          <w:rFonts w:cs="Times New Roman"/>
          <w:i/>
          <w:iCs/>
          <w:szCs w:val="24"/>
        </w:rPr>
        <w:t>Newcomes</w:t>
      </w:r>
      <w:proofErr w:type="spellEnd"/>
      <w:r w:rsidR="000C0501" w:rsidRPr="00E007BD">
        <w:rPr>
          <w:rFonts w:cs="Times New Roman"/>
          <w:i/>
          <w:iCs/>
          <w:szCs w:val="24"/>
        </w:rPr>
        <w:t xml:space="preserve"> </w:t>
      </w:r>
      <w:r w:rsidR="000C0501" w:rsidRPr="00E007BD">
        <w:rPr>
          <w:rFonts w:cs="Times New Roman"/>
          <w:szCs w:val="24"/>
        </w:rPr>
        <w:t xml:space="preserve">(1853-8) he returned to modern times, and displayed his great skill in painting contemporary manners. By some critics </w:t>
      </w:r>
      <w:proofErr w:type="spellStart"/>
      <w:r w:rsidR="000C0501" w:rsidRPr="00E007BD">
        <w:rPr>
          <w:rFonts w:cs="Times New Roman"/>
          <w:i/>
          <w:iCs/>
          <w:szCs w:val="24"/>
        </w:rPr>
        <w:t>Newcomes</w:t>
      </w:r>
      <w:proofErr w:type="spellEnd"/>
      <w:r w:rsidR="000C0501" w:rsidRPr="00E007BD">
        <w:rPr>
          <w:rFonts w:cs="Times New Roman"/>
          <w:i/>
          <w:iCs/>
          <w:szCs w:val="24"/>
        </w:rPr>
        <w:t xml:space="preserve"> </w:t>
      </w:r>
      <w:r w:rsidR="000C0501" w:rsidRPr="00E007BD">
        <w:rPr>
          <w:rFonts w:cs="Times New Roman"/>
          <w:szCs w:val="24"/>
        </w:rPr>
        <w:t xml:space="preserve">is considered to be his best novel. His next novel, </w:t>
      </w:r>
      <w:r w:rsidR="000C0501" w:rsidRPr="00E007BD">
        <w:rPr>
          <w:rFonts w:cs="Times New Roman"/>
          <w:i/>
          <w:iCs/>
          <w:szCs w:val="24"/>
        </w:rPr>
        <w:t xml:space="preserve">The Virginians, </w:t>
      </w:r>
      <w:r w:rsidR="000C0501" w:rsidRPr="00E007BD">
        <w:rPr>
          <w:rFonts w:cs="Times New Roman"/>
          <w:szCs w:val="24"/>
        </w:rPr>
        <w:t xml:space="preserve">which is a </w:t>
      </w:r>
      <w:proofErr w:type="spellStart"/>
      <w:r w:rsidR="000C0501" w:rsidRPr="00E007BD">
        <w:rPr>
          <w:rFonts w:cs="Times New Roman"/>
          <w:szCs w:val="24"/>
        </w:rPr>
        <w:t>sequal</w:t>
      </w:r>
      <w:proofErr w:type="spellEnd"/>
      <w:r w:rsidR="000C0501" w:rsidRPr="00E007BD">
        <w:rPr>
          <w:rFonts w:cs="Times New Roman"/>
          <w:szCs w:val="24"/>
        </w:rPr>
        <w:t xml:space="preserve"> of </w:t>
      </w:r>
      <w:r w:rsidR="000C0501" w:rsidRPr="00E007BD">
        <w:rPr>
          <w:rFonts w:cs="Times New Roman"/>
          <w:i/>
          <w:iCs/>
          <w:szCs w:val="24"/>
        </w:rPr>
        <w:t xml:space="preserve">Esmond, </w:t>
      </w:r>
      <w:r w:rsidR="000C0501" w:rsidRPr="00E007BD">
        <w:rPr>
          <w:rFonts w:cs="Times New Roman"/>
          <w:szCs w:val="24"/>
        </w:rPr>
        <w:t xml:space="preserve">deals with the third quarter of the eighteenth century. In all these novels Thackeray has presented life in a most realistic manner. Every act, every scene, every person in his novels is real with a reality which has been </w:t>
      </w:r>
      <w:proofErr w:type="spellStart"/>
      <w:r w:rsidR="000C0501" w:rsidRPr="00E007BD">
        <w:rPr>
          <w:rFonts w:cs="Times New Roman"/>
          <w:szCs w:val="24"/>
        </w:rPr>
        <w:t>idealised</w:t>
      </w:r>
      <w:proofErr w:type="spellEnd"/>
      <w:r w:rsidR="000C0501" w:rsidRPr="00E007BD">
        <w:rPr>
          <w:rFonts w:cs="Times New Roman"/>
          <w:szCs w:val="24"/>
        </w:rPr>
        <w:t xml:space="preserve"> up to, and not beyond, the necessities of literature. Whatever the acts, the scenes and the personages may be in his novels, we are always face to face with real life, and it is there that the greatness of </w:t>
      </w:r>
      <w:r w:rsidR="000C0501" w:rsidRPr="00E007BD">
        <w:rPr>
          <w:rFonts w:cs="Times New Roman"/>
          <w:szCs w:val="24"/>
        </w:rPr>
        <w:lastRenderedPageBreak/>
        <w:t xml:space="preserve">Thackeray as a novelist lies. </w:t>
      </w:r>
      <w:r w:rsidR="000C0501" w:rsidRPr="00E007BD">
        <w:rPr>
          <w:rFonts w:cs="Times New Roman"/>
          <w:b/>
          <w:bCs/>
          <w:szCs w:val="24"/>
        </w:rPr>
        <w:t xml:space="preserve">(c) Minor Novelists </w:t>
      </w:r>
      <w:r w:rsidR="000C0501" w:rsidRPr="00E007BD">
        <w:rPr>
          <w:rFonts w:cs="Times New Roman"/>
          <w:szCs w:val="24"/>
        </w:rPr>
        <w:t xml:space="preserve">Among the minor novelists of the early Victorian period, Benjamin Disraeli, the </w:t>
      </w:r>
      <w:proofErr w:type="spellStart"/>
      <w:r w:rsidR="000C0501" w:rsidRPr="00E007BD">
        <w:rPr>
          <w:rFonts w:cs="Times New Roman"/>
          <w:szCs w:val="24"/>
        </w:rPr>
        <w:t>Brontes</w:t>
      </w:r>
      <w:proofErr w:type="spellEnd"/>
      <w:r w:rsidR="000C0501" w:rsidRPr="00E007BD">
        <w:rPr>
          <w:rFonts w:cs="Times New Roman"/>
          <w:szCs w:val="24"/>
        </w:rPr>
        <w:t xml:space="preserve">, Mrs. Gaskell, Charles Kingsley, Charles </w:t>
      </w:r>
      <w:proofErr w:type="spellStart"/>
      <w:r w:rsidR="000C0501" w:rsidRPr="00E007BD">
        <w:rPr>
          <w:rFonts w:cs="Times New Roman"/>
          <w:szCs w:val="24"/>
        </w:rPr>
        <w:t>Reede</w:t>
      </w:r>
      <w:proofErr w:type="spellEnd"/>
      <w:r w:rsidR="000C0501" w:rsidRPr="00E007BD">
        <w:rPr>
          <w:rFonts w:cs="Times New Roman"/>
          <w:szCs w:val="24"/>
        </w:rPr>
        <w:t xml:space="preserve">, </w:t>
      </w:r>
      <w:proofErr w:type="spellStart"/>
      <w:r w:rsidR="000C0501" w:rsidRPr="00E007BD">
        <w:rPr>
          <w:rFonts w:cs="Times New Roman"/>
          <w:szCs w:val="24"/>
        </w:rPr>
        <w:t>Wilkie</w:t>
      </w:r>
      <w:proofErr w:type="spellEnd"/>
      <w:r w:rsidR="000C0501" w:rsidRPr="00E007BD">
        <w:rPr>
          <w:rFonts w:cs="Times New Roman"/>
          <w:szCs w:val="24"/>
        </w:rPr>
        <w:t xml:space="preserve"> Collins and Trollope are well known. </w:t>
      </w:r>
      <w:r w:rsidR="000C0501" w:rsidRPr="00E007BD">
        <w:rPr>
          <w:rFonts w:cs="Times New Roman"/>
          <w:b/>
          <w:bCs/>
          <w:szCs w:val="24"/>
        </w:rPr>
        <w:t xml:space="preserve">Benjamin Disraeli (1804-81) </w:t>
      </w:r>
      <w:r w:rsidR="000C0501" w:rsidRPr="00E007BD">
        <w:rPr>
          <w:rFonts w:cs="Times New Roman"/>
          <w:szCs w:val="24"/>
        </w:rPr>
        <w:t xml:space="preserve">wrote his first novel </w:t>
      </w:r>
      <w:r w:rsidR="000C0501" w:rsidRPr="00E007BD">
        <w:rPr>
          <w:rFonts w:cs="Times New Roman"/>
          <w:i/>
          <w:iCs/>
          <w:szCs w:val="24"/>
        </w:rPr>
        <w:t xml:space="preserve">Vivian Grey </w:t>
      </w:r>
      <w:r w:rsidR="000C0501" w:rsidRPr="00E007BD">
        <w:rPr>
          <w:rFonts w:cs="Times New Roman"/>
          <w:szCs w:val="24"/>
        </w:rPr>
        <w:t xml:space="preserve">(1826-27), in which he gave the portrait of a dandy, a young, intelligent adventurer without scruples. In the succeeding novels </w:t>
      </w:r>
      <w:r w:rsidR="000C0501" w:rsidRPr="00E007BD">
        <w:rPr>
          <w:rFonts w:cs="Times New Roman"/>
          <w:i/>
          <w:iCs/>
          <w:szCs w:val="24"/>
        </w:rPr>
        <w:t xml:space="preserve">Coningsby </w:t>
      </w:r>
      <w:r w:rsidR="000C0501" w:rsidRPr="00E007BD">
        <w:rPr>
          <w:rFonts w:cs="Times New Roman"/>
          <w:szCs w:val="24"/>
        </w:rPr>
        <w:t xml:space="preserve">(1844), </w:t>
      </w:r>
      <w:r w:rsidR="000C0501" w:rsidRPr="00E007BD">
        <w:rPr>
          <w:rFonts w:cs="Times New Roman"/>
          <w:i/>
          <w:iCs/>
          <w:szCs w:val="24"/>
        </w:rPr>
        <w:t xml:space="preserve">Sybil </w:t>
      </w:r>
      <w:r w:rsidR="000C0501" w:rsidRPr="00E007BD">
        <w:rPr>
          <w:rFonts w:cs="Times New Roman"/>
          <w:szCs w:val="24"/>
        </w:rPr>
        <w:t xml:space="preserve">(1845) and </w:t>
      </w:r>
      <w:r w:rsidR="000C0501" w:rsidRPr="00E007BD">
        <w:rPr>
          <w:rFonts w:cs="Times New Roman"/>
          <w:i/>
          <w:iCs/>
          <w:szCs w:val="24"/>
        </w:rPr>
        <w:t xml:space="preserve">Tancred </w:t>
      </w:r>
      <w:r w:rsidR="000C0501" w:rsidRPr="00E007BD">
        <w:rPr>
          <w:rFonts w:cs="Times New Roman"/>
          <w:szCs w:val="24"/>
        </w:rPr>
        <w:t xml:space="preserve">(1847) Disraeli was among the first to point out that the amelioration of the wretched lot of the working class was a social duty of the aristocracy. Being a politician who became the Prime Minister of England, he has given us the finest study of the movements of English politics under Queen Victoria. All his novels are written with a purpose, and as the characters in them are created with a view to the thesis, they retain a certain air of unreality. </w:t>
      </w:r>
      <w:r w:rsidR="000C0501" w:rsidRPr="00E007BD">
        <w:rPr>
          <w:rFonts w:cs="Times New Roman"/>
          <w:b/>
          <w:bCs/>
          <w:szCs w:val="24"/>
        </w:rPr>
        <w:t xml:space="preserve">The Bronte Sisters </w:t>
      </w:r>
      <w:r w:rsidR="000C0501" w:rsidRPr="00E007BD">
        <w:rPr>
          <w:rFonts w:cs="Times New Roman"/>
          <w:szCs w:val="24"/>
        </w:rPr>
        <w:t xml:space="preserve">who made their mark as novelists were Charlotte Bronte (1816-55) and Emily Bronte (1818-48). Charlotte Bronte depicted in her novels those strong romantic passions which were generally avoided by Dickens and Thackeray. She brought lyrical warmth and the play of strong feeling into the novel. In her masterpiece, </w:t>
      </w:r>
      <w:r w:rsidR="000C0501" w:rsidRPr="00E007BD">
        <w:rPr>
          <w:rFonts w:cs="Times New Roman"/>
          <w:i/>
          <w:iCs/>
          <w:szCs w:val="24"/>
        </w:rPr>
        <w:t xml:space="preserve">Jane Eyre </w:t>
      </w:r>
      <w:r w:rsidR="000C0501" w:rsidRPr="00E007BD">
        <w:rPr>
          <w:rFonts w:cs="Times New Roman"/>
          <w:szCs w:val="24"/>
        </w:rPr>
        <w:t xml:space="preserve">(1847), her dreams and resentments kindle every page. Her other novels are </w:t>
      </w:r>
      <w:r w:rsidR="000C0501" w:rsidRPr="00E007BD">
        <w:rPr>
          <w:rFonts w:cs="Times New Roman"/>
          <w:i/>
          <w:iCs/>
          <w:szCs w:val="24"/>
        </w:rPr>
        <w:t xml:space="preserve">The Professor, </w:t>
      </w:r>
      <w:proofErr w:type="spellStart"/>
      <w:r w:rsidR="000C0501" w:rsidRPr="00E007BD">
        <w:rPr>
          <w:rFonts w:cs="Times New Roman"/>
          <w:i/>
          <w:iCs/>
          <w:szCs w:val="24"/>
        </w:rPr>
        <w:t>Villette</w:t>
      </w:r>
      <w:proofErr w:type="spellEnd"/>
      <w:r w:rsidR="000C0501" w:rsidRPr="00E007BD">
        <w:rPr>
          <w:rFonts w:cs="Times New Roman"/>
          <w:i/>
          <w:iCs/>
          <w:szCs w:val="24"/>
        </w:rPr>
        <w:t xml:space="preserve"> </w:t>
      </w:r>
      <w:r w:rsidR="000C0501" w:rsidRPr="00E007BD">
        <w:rPr>
          <w:rFonts w:cs="Times New Roman"/>
          <w:szCs w:val="24"/>
        </w:rPr>
        <w:t xml:space="preserve">and </w:t>
      </w:r>
      <w:r w:rsidR="000C0501" w:rsidRPr="00E007BD">
        <w:rPr>
          <w:rFonts w:cs="Times New Roman"/>
          <w:i/>
          <w:iCs/>
          <w:szCs w:val="24"/>
        </w:rPr>
        <w:t xml:space="preserve">Shirley. </w:t>
      </w:r>
      <w:r w:rsidR="000C0501" w:rsidRPr="00E007BD">
        <w:rPr>
          <w:rFonts w:cs="Times New Roman"/>
          <w:szCs w:val="24"/>
        </w:rPr>
        <w:t>In all of them we find her as a mistress of wit, irony, accurate observation, and a style full of impassioned eloquence.</w:t>
      </w:r>
      <w:r w:rsidR="00226D29" w:rsidRPr="00E007BD">
        <w:rPr>
          <w:rFonts w:cs="Times New Roman"/>
          <w:szCs w:val="24"/>
        </w:rPr>
        <w:t xml:space="preserve"> </w:t>
      </w:r>
      <w:r w:rsidR="000C0501" w:rsidRPr="00E007BD">
        <w:rPr>
          <w:rFonts w:cs="Times New Roman"/>
          <w:b/>
          <w:bCs/>
          <w:szCs w:val="24"/>
        </w:rPr>
        <w:t xml:space="preserve">Emily Bronte </w:t>
      </w:r>
      <w:r w:rsidR="000C0501" w:rsidRPr="00E007BD">
        <w:rPr>
          <w:rFonts w:cs="Times New Roman"/>
          <w:szCs w:val="24"/>
        </w:rPr>
        <w:t xml:space="preserve">was more original than her sister. Though she died at the age of thirty, she wrote a strange novel, </w:t>
      </w:r>
      <w:r w:rsidR="000C0501" w:rsidRPr="00E007BD">
        <w:rPr>
          <w:rFonts w:cs="Times New Roman"/>
          <w:i/>
          <w:iCs/>
          <w:szCs w:val="24"/>
        </w:rPr>
        <w:t xml:space="preserve">Wuthering Heights, </w:t>
      </w:r>
      <w:r w:rsidR="000C0501" w:rsidRPr="00E007BD">
        <w:rPr>
          <w:rFonts w:cs="Times New Roman"/>
          <w:szCs w:val="24"/>
        </w:rPr>
        <w:t xml:space="preserve">which contains so many of the troubled, tumultuous and rebellious elements of romanticism. It is a tragedy of love at once fantastic and powerful, savage and moving, which is considered now as one of the masterpieces of world fiction. </w:t>
      </w:r>
      <w:r w:rsidR="000C0501" w:rsidRPr="00E007BD">
        <w:rPr>
          <w:rFonts w:cs="Times New Roman"/>
          <w:b/>
          <w:bCs/>
          <w:szCs w:val="24"/>
        </w:rPr>
        <w:t xml:space="preserve">Mrs. Gaskell (1810-65) </w:t>
      </w:r>
      <w:r w:rsidR="000C0501" w:rsidRPr="00E007BD">
        <w:rPr>
          <w:rFonts w:cs="Times New Roman"/>
          <w:szCs w:val="24"/>
        </w:rPr>
        <w:t xml:space="preserve">as a novelist dealt with social problems. She had first-hand knowledge of the evils of </w:t>
      </w:r>
      <w:proofErr w:type="spellStart"/>
      <w:r w:rsidR="000C0501" w:rsidRPr="00E007BD">
        <w:rPr>
          <w:rFonts w:cs="Times New Roman"/>
          <w:szCs w:val="24"/>
        </w:rPr>
        <w:t>industrialisation</w:t>
      </w:r>
      <w:proofErr w:type="spellEnd"/>
      <w:r w:rsidR="000C0501" w:rsidRPr="00E007BD">
        <w:rPr>
          <w:rFonts w:cs="Times New Roman"/>
          <w:szCs w:val="24"/>
        </w:rPr>
        <w:t xml:space="preserve">, having lived in Manchester for many years. Her novels </w:t>
      </w:r>
      <w:r w:rsidR="000C0501" w:rsidRPr="00E007BD">
        <w:rPr>
          <w:rFonts w:cs="Times New Roman"/>
          <w:i/>
          <w:iCs/>
          <w:szCs w:val="24"/>
        </w:rPr>
        <w:t xml:space="preserve">Mary Barton </w:t>
      </w:r>
      <w:r w:rsidR="000C0501" w:rsidRPr="00E007BD">
        <w:rPr>
          <w:rFonts w:cs="Times New Roman"/>
          <w:szCs w:val="24"/>
        </w:rPr>
        <w:t xml:space="preserve">(1848) and </w:t>
      </w:r>
      <w:r w:rsidR="000C0501" w:rsidRPr="00E007BD">
        <w:rPr>
          <w:rFonts w:cs="Times New Roman"/>
          <w:i/>
          <w:iCs/>
          <w:szCs w:val="24"/>
        </w:rPr>
        <w:t xml:space="preserve">North and South </w:t>
      </w:r>
      <w:r w:rsidR="000C0501" w:rsidRPr="00E007BD">
        <w:rPr>
          <w:rFonts w:cs="Times New Roman"/>
          <w:szCs w:val="24"/>
        </w:rPr>
        <w:t xml:space="preserve">(1855) give us concrete details of the miserable plight of the working class. In </w:t>
      </w:r>
      <w:r w:rsidR="000C0501" w:rsidRPr="00E007BD">
        <w:rPr>
          <w:rFonts w:cs="Times New Roman"/>
          <w:i/>
          <w:iCs/>
          <w:szCs w:val="24"/>
        </w:rPr>
        <w:t xml:space="preserve">Ruth </w:t>
      </w:r>
      <w:r w:rsidR="000C0501" w:rsidRPr="00E007BD">
        <w:rPr>
          <w:rFonts w:cs="Times New Roman"/>
          <w:szCs w:val="24"/>
        </w:rPr>
        <w:t xml:space="preserve">(1853) Mrs. Gaskell shows the same sympathy for unfortunate girls. In </w:t>
      </w:r>
      <w:proofErr w:type="gramStart"/>
      <w:r w:rsidR="000C0501" w:rsidRPr="00E007BD">
        <w:rPr>
          <w:rFonts w:cs="Times New Roman"/>
          <w:i/>
          <w:iCs/>
          <w:szCs w:val="24"/>
        </w:rPr>
        <w:t>Cranford</w:t>
      </w:r>
      <w:r w:rsidR="000C0501" w:rsidRPr="00E007BD">
        <w:rPr>
          <w:rFonts w:cs="Times New Roman"/>
          <w:szCs w:val="24"/>
        </w:rPr>
        <w:t>(</w:t>
      </w:r>
      <w:proofErr w:type="gramEnd"/>
      <w:r w:rsidR="000C0501" w:rsidRPr="00E007BD">
        <w:rPr>
          <w:rFonts w:cs="Times New Roman"/>
          <w:szCs w:val="24"/>
        </w:rPr>
        <w:t xml:space="preserve">1853) she gave a delicate picture of the society of a small provincial town, which reminds us of Jane Austen. </w:t>
      </w:r>
      <w:r w:rsidR="000C0501" w:rsidRPr="00E007BD">
        <w:rPr>
          <w:rFonts w:cs="Times New Roman"/>
          <w:b/>
          <w:bCs/>
          <w:szCs w:val="24"/>
        </w:rPr>
        <w:t xml:space="preserve">Charles Kingsley (1819-75) </w:t>
      </w:r>
      <w:r w:rsidR="000C0501" w:rsidRPr="00E007BD">
        <w:rPr>
          <w:rFonts w:cs="Times New Roman"/>
          <w:szCs w:val="24"/>
        </w:rPr>
        <w:t xml:space="preserve">who was the founder of the Christian Socialists, and actively interested in the co-operative movement, embodied his generous ideas of reform in the novels </w:t>
      </w:r>
      <w:r w:rsidR="000C0501" w:rsidRPr="00E007BD">
        <w:rPr>
          <w:rFonts w:cs="Times New Roman"/>
          <w:i/>
          <w:iCs/>
          <w:szCs w:val="24"/>
        </w:rPr>
        <w:t xml:space="preserve">Yeast </w:t>
      </w:r>
      <w:r w:rsidR="000C0501" w:rsidRPr="00E007BD">
        <w:rPr>
          <w:rFonts w:cs="Times New Roman"/>
          <w:szCs w:val="24"/>
        </w:rPr>
        <w:t xml:space="preserve">(1848) and </w:t>
      </w:r>
      <w:r w:rsidR="000C0501" w:rsidRPr="00E007BD">
        <w:rPr>
          <w:rFonts w:cs="Times New Roman"/>
          <w:i/>
          <w:iCs/>
          <w:szCs w:val="24"/>
        </w:rPr>
        <w:t xml:space="preserve">Alton Locke </w:t>
      </w:r>
      <w:r w:rsidR="000C0501" w:rsidRPr="00E007BD">
        <w:rPr>
          <w:rFonts w:cs="Times New Roman"/>
          <w:szCs w:val="24"/>
        </w:rPr>
        <w:t xml:space="preserve">(1850). As a historical novelist he returned to the earliest days of Christianity in </w:t>
      </w:r>
      <w:proofErr w:type="spellStart"/>
      <w:r w:rsidR="000C0501" w:rsidRPr="00E007BD">
        <w:rPr>
          <w:rFonts w:cs="Times New Roman"/>
          <w:i/>
          <w:iCs/>
          <w:szCs w:val="24"/>
        </w:rPr>
        <w:t>Hypatia</w:t>
      </w:r>
      <w:proofErr w:type="spellEnd"/>
      <w:r w:rsidR="000C0501" w:rsidRPr="00E007BD">
        <w:rPr>
          <w:rFonts w:cs="Times New Roman"/>
          <w:i/>
          <w:iCs/>
          <w:szCs w:val="24"/>
        </w:rPr>
        <w:t xml:space="preserve"> </w:t>
      </w:r>
      <w:r w:rsidR="000C0501" w:rsidRPr="00E007BD">
        <w:rPr>
          <w:rFonts w:cs="Times New Roman"/>
          <w:szCs w:val="24"/>
        </w:rPr>
        <w:t xml:space="preserve">(1853). In </w:t>
      </w:r>
      <w:r w:rsidR="000C0501" w:rsidRPr="00E007BD">
        <w:rPr>
          <w:rFonts w:cs="Times New Roman"/>
          <w:i/>
          <w:iCs/>
          <w:szCs w:val="24"/>
        </w:rPr>
        <w:t xml:space="preserve">Westward Ho! </w:t>
      </w:r>
      <w:r w:rsidR="000C0501" w:rsidRPr="00E007BD">
        <w:rPr>
          <w:rFonts w:cs="Times New Roman"/>
          <w:szCs w:val="24"/>
        </w:rPr>
        <w:t xml:space="preserve">(1855) he commemorated the adventurous spirit of the Elizabethan navigators, and in </w:t>
      </w:r>
      <w:r w:rsidR="000C0501" w:rsidRPr="00E007BD">
        <w:rPr>
          <w:rFonts w:cs="Times New Roman"/>
          <w:i/>
          <w:iCs/>
          <w:szCs w:val="24"/>
        </w:rPr>
        <w:t xml:space="preserve">Hereward the Wake </w:t>
      </w:r>
      <w:r w:rsidR="000C0501" w:rsidRPr="00E007BD">
        <w:rPr>
          <w:rFonts w:cs="Times New Roman"/>
          <w:szCs w:val="24"/>
        </w:rPr>
        <w:t xml:space="preserve">(1865) of the descendants of the Vikings. </w:t>
      </w:r>
      <w:r w:rsidR="000C0501" w:rsidRPr="00E007BD">
        <w:rPr>
          <w:rFonts w:cs="Times New Roman"/>
          <w:b/>
          <w:bCs/>
          <w:szCs w:val="24"/>
        </w:rPr>
        <w:t xml:space="preserve">Charles Reade (1814-84) </w:t>
      </w:r>
      <w:r w:rsidR="000C0501" w:rsidRPr="00E007BD">
        <w:rPr>
          <w:rFonts w:cs="Times New Roman"/>
          <w:szCs w:val="24"/>
        </w:rPr>
        <w:t xml:space="preserve">wrote novels with a social purpose. </w:t>
      </w:r>
      <w:r w:rsidR="000C0501" w:rsidRPr="00E007BD">
        <w:rPr>
          <w:rFonts w:cs="Times New Roman"/>
          <w:i/>
          <w:iCs/>
          <w:szCs w:val="24"/>
        </w:rPr>
        <w:t xml:space="preserve">It is Never too Late to Mend </w:t>
      </w:r>
      <w:r w:rsidR="000C0501" w:rsidRPr="00E007BD">
        <w:rPr>
          <w:rFonts w:cs="Times New Roman"/>
          <w:szCs w:val="24"/>
        </w:rPr>
        <w:t xml:space="preserve">(1853) is a picture of the horrors of prison life; </w:t>
      </w:r>
      <w:r w:rsidR="000C0501" w:rsidRPr="00E007BD">
        <w:rPr>
          <w:rFonts w:cs="Times New Roman"/>
          <w:i/>
          <w:iCs/>
          <w:szCs w:val="24"/>
        </w:rPr>
        <w:t xml:space="preserve">Hard Cash </w:t>
      </w:r>
      <w:r w:rsidR="000C0501" w:rsidRPr="00E007BD">
        <w:rPr>
          <w:rFonts w:cs="Times New Roman"/>
          <w:szCs w:val="24"/>
        </w:rPr>
        <w:t xml:space="preserve">(1863) depicts the abuses to which lunatic, asylums gave rise; </w:t>
      </w:r>
      <w:r w:rsidR="000C0501" w:rsidRPr="00E007BD">
        <w:rPr>
          <w:rFonts w:cs="Times New Roman"/>
          <w:i/>
          <w:iCs/>
          <w:szCs w:val="24"/>
        </w:rPr>
        <w:t xml:space="preserve">Put Yourself in his place </w:t>
      </w:r>
      <w:r w:rsidR="000C0501" w:rsidRPr="00E007BD">
        <w:rPr>
          <w:rFonts w:cs="Times New Roman"/>
          <w:szCs w:val="24"/>
        </w:rPr>
        <w:t xml:space="preserve">is directed against trade unions. His </w:t>
      </w:r>
      <w:r w:rsidR="000C0501" w:rsidRPr="00E007BD">
        <w:rPr>
          <w:rFonts w:cs="Times New Roman"/>
          <w:i/>
          <w:iCs/>
          <w:szCs w:val="24"/>
        </w:rPr>
        <w:t xml:space="preserve">A Terrible Temptation </w:t>
      </w:r>
      <w:r w:rsidR="000C0501" w:rsidRPr="00E007BD">
        <w:rPr>
          <w:rFonts w:cs="Times New Roman"/>
          <w:szCs w:val="24"/>
        </w:rPr>
        <w:t xml:space="preserve">is a famous historical novel. His </w:t>
      </w:r>
      <w:r w:rsidR="000C0501" w:rsidRPr="00E007BD">
        <w:rPr>
          <w:rFonts w:cs="Times New Roman"/>
          <w:i/>
          <w:iCs/>
          <w:szCs w:val="24"/>
        </w:rPr>
        <w:t xml:space="preserve">The Cloister and the Hearth </w:t>
      </w:r>
      <w:r w:rsidR="000C0501" w:rsidRPr="00E007BD">
        <w:rPr>
          <w:rFonts w:cs="Times New Roman"/>
          <w:szCs w:val="24"/>
        </w:rPr>
        <w:t xml:space="preserve">(1867) shows the transition from the </w:t>
      </w:r>
      <w:proofErr w:type="gramStart"/>
      <w:r w:rsidR="000C0501" w:rsidRPr="00E007BD">
        <w:rPr>
          <w:rFonts w:cs="Times New Roman"/>
          <w:szCs w:val="24"/>
        </w:rPr>
        <w:t>Middle</w:t>
      </w:r>
      <w:proofErr w:type="gramEnd"/>
      <w:r w:rsidR="000C0501" w:rsidRPr="00E007BD">
        <w:rPr>
          <w:rFonts w:cs="Times New Roman"/>
          <w:szCs w:val="24"/>
        </w:rPr>
        <w:t xml:space="preserve"> Ages to the Renaissance. </w:t>
      </w:r>
      <w:proofErr w:type="spellStart"/>
      <w:r w:rsidR="000C0501" w:rsidRPr="00E007BD">
        <w:rPr>
          <w:rFonts w:cs="Times New Roman"/>
          <w:b/>
          <w:bCs/>
          <w:szCs w:val="24"/>
        </w:rPr>
        <w:t>Wilkie</w:t>
      </w:r>
      <w:proofErr w:type="spellEnd"/>
      <w:r w:rsidR="000C0501" w:rsidRPr="00E007BD">
        <w:rPr>
          <w:rFonts w:cs="Times New Roman"/>
          <w:b/>
          <w:bCs/>
          <w:szCs w:val="24"/>
        </w:rPr>
        <w:t xml:space="preserve"> Collins (1824-89) </w:t>
      </w:r>
      <w:r w:rsidR="000C0501" w:rsidRPr="00E007BD">
        <w:rPr>
          <w:rFonts w:cs="Times New Roman"/>
          <w:szCs w:val="24"/>
        </w:rPr>
        <w:t xml:space="preserve">excelled in arousing the sense of terror and in keeping in suspense the explanation of a mystery of the revelation of crime. His best-known novels are </w:t>
      </w:r>
      <w:r w:rsidR="000C0501" w:rsidRPr="00E007BD">
        <w:rPr>
          <w:rFonts w:cs="Times New Roman"/>
          <w:i/>
          <w:iCs/>
          <w:szCs w:val="24"/>
        </w:rPr>
        <w:t xml:space="preserve">The Woman in White and The Moonstone </w:t>
      </w:r>
      <w:r w:rsidR="000C0501" w:rsidRPr="00E007BD">
        <w:rPr>
          <w:rFonts w:cs="Times New Roman"/>
          <w:szCs w:val="24"/>
        </w:rPr>
        <w:t xml:space="preserve">in which he shows his great mastery in the mechanical art of plot construction. </w:t>
      </w:r>
      <w:r w:rsidR="000C0501" w:rsidRPr="00E007BD">
        <w:rPr>
          <w:rFonts w:cs="Times New Roman"/>
          <w:b/>
          <w:bCs/>
          <w:szCs w:val="24"/>
        </w:rPr>
        <w:t xml:space="preserve">Anthony Trollope (1815-88) </w:t>
      </w:r>
      <w:r w:rsidR="000C0501" w:rsidRPr="00E007BD">
        <w:rPr>
          <w:rFonts w:cs="Times New Roman"/>
          <w:szCs w:val="24"/>
        </w:rPr>
        <w:t xml:space="preserve">wrote a number of novels, in which he presented real life without distorting or </w:t>
      </w:r>
      <w:proofErr w:type="spellStart"/>
      <w:r w:rsidR="000C0501" w:rsidRPr="00E007BD">
        <w:rPr>
          <w:rFonts w:cs="Times New Roman"/>
          <w:szCs w:val="24"/>
        </w:rPr>
        <w:t>idealising</w:t>
      </w:r>
      <w:proofErr w:type="spellEnd"/>
      <w:r w:rsidR="000C0501" w:rsidRPr="00E007BD">
        <w:rPr>
          <w:rFonts w:cs="Times New Roman"/>
          <w:szCs w:val="24"/>
        </w:rPr>
        <w:t xml:space="preserve"> it. His important novels are </w:t>
      </w:r>
      <w:r w:rsidR="000C0501" w:rsidRPr="00E007BD">
        <w:rPr>
          <w:rFonts w:cs="Times New Roman"/>
          <w:i/>
          <w:iCs/>
          <w:szCs w:val="24"/>
        </w:rPr>
        <w:t xml:space="preserve">The Warden </w:t>
      </w:r>
      <w:r w:rsidR="000C0501" w:rsidRPr="00E007BD">
        <w:rPr>
          <w:rFonts w:cs="Times New Roman"/>
          <w:szCs w:val="24"/>
        </w:rPr>
        <w:t xml:space="preserve">(1855), </w:t>
      </w:r>
      <w:proofErr w:type="spellStart"/>
      <w:r w:rsidR="000C0501" w:rsidRPr="00E007BD">
        <w:rPr>
          <w:rFonts w:cs="Times New Roman"/>
          <w:i/>
          <w:iCs/>
          <w:szCs w:val="24"/>
        </w:rPr>
        <w:t>Barchester</w:t>
      </w:r>
      <w:proofErr w:type="spellEnd"/>
      <w:r w:rsidR="000C0501" w:rsidRPr="00E007BD">
        <w:rPr>
          <w:rFonts w:cs="Times New Roman"/>
          <w:i/>
          <w:iCs/>
          <w:szCs w:val="24"/>
        </w:rPr>
        <w:t xml:space="preserve"> Towers </w:t>
      </w:r>
      <w:r w:rsidR="000C0501" w:rsidRPr="00E007BD">
        <w:rPr>
          <w:rFonts w:cs="Times New Roman"/>
          <w:szCs w:val="24"/>
        </w:rPr>
        <w:t xml:space="preserve">(1857) and </w:t>
      </w:r>
      <w:r w:rsidR="000C0501" w:rsidRPr="00E007BD">
        <w:rPr>
          <w:rFonts w:cs="Times New Roman"/>
          <w:i/>
          <w:iCs/>
          <w:szCs w:val="24"/>
        </w:rPr>
        <w:t xml:space="preserve">The Last Chronicle of </w:t>
      </w:r>
      <w:proofErr w:type="spellStart"/>
      <w:r w:rsidR="000C0501" w:rsidRPr="00E007BD">
        <w:rPr>
          <w:rFonts w:cs="Times New Roman"/>
          <w:i/>
          <w:iCs/>
          <w:szCs w:val="24"/>
        </w:rPr>
        <w:t>Barset</w:t>
      </w:r>
      <w:proofErr w:type="spellEnd"/>
      <w:r w:rsidR="000C0501" w:rsidRPr="00E007BD">
        <w:rPr>
          <w:rFonts w:cs="Times New Roman"/>
          <w:i/>
          <w:iCs/>
          <w:szCs w:val="24"/>
        </w:rPr>
        <w:t xml:space="preserve"> </w:t>
      </w:r>
      <w:r w:rsidR="000C0501" w:rsidRPr="00E007BD">
        <w:rPr>
          <w:rFonts w:cs="Times New Roman"/>
          <w:szCs w:val="24"/>
        </w:rPr>
        <w:t xml:space="preserve">(1867) in which he has given many truthful scenes of provincial life, without poetical feeling, but not without </w:t>
      </w:r>
      <w:proofErr w:type="spellStart"/>
      <w:r w:rsidR="000C0501" w:rsidRPr="00E007BD">
        <w:rPr>
          <w:rFonts w:cs="Times New Roman"/>
          <w:szCs w:val="24"/>
        </w:rPr>
        <w:t>humour</w:t>
      </w:r>
      <w:proofErr w:type="spellEnd"/>
      <w:r w:rsidR="000C0501" w:rsidRPr="00E007BD">
        <w:rPr>
          <w:rFonts w:cs="Times New Roman"/>
          <w:szCs w:val="24"/>
        </w:rPr>
        <w:t xml:space="preserve">. Trollope has great skill as a story-teller and his characters are lifelike and shrewdly drawn. His novels present a true picture of middle class life, and there is neither heroism nor villainy there. His style is easy, regular, uniform and almost impersonal. </w:t>
      </w:r>
    </w:p>
    <w:p w:rsidR="006745AE" w:rsidRDefault="000C0501" w:rsidP="00226D29">
      <w:pPr>
        <w:autoSpaceDE w:val="0"/>
        <w:autoSpaceDN w:val="0"/>
        <w:adjustRightInd w:val="0"/>
        <w:spacing w:after="0" w:line="240" w:lineRule="auto"/>
        <w:jc w:val="both"/>
        <w:rPr>
          <w:rFonts w:cs="Times New Roman"/>
          <w:szCs w:val="24"/>
        </w:rPr>
      </w:pPr>
      <w:r w:rsidRPr="00E007BD">
        <w:rPr>
          <w:rFonts w:cs="Times New Roman"/>
          <w:b/>
          <w:bCs/>
          <w:szCs w:val="24"/>
        </w:rPr>
        <w:t xml:space="preserve">Prose-Writers of the Early Victorian Period </w:t>
      </w:r>
      <w:proofErr w:type="gramStart"/>
      <w:r w:rsidRPr="00E007BD">
        <w:rPr>
          <w:rFonts w:cs="Times New Roman"/>
          <w:szCs w:val="24"/>
        </w:rPr>
        <w:t>The</w:t>
      </w:r>
      <w:proofErr w:type="gramEnd"/>
      <w:r w:rsidRPr="00E007BD">
        <w:rPr>
          <w:rFonts w:cs="Times New Roman"/>
          <w:szCs w:val="24"/>
        </w:rPr>
        <w:t xml:space="preserve"> early Victorian prose is in keeping with the energetic temperament of the time. An expansive energy seems to be characteristic of the whole period, displaying itself as freely in literature as in the development of science, geographical exploration and the rapidity of economic change. This energetic mood </w:t>
      </w:r>
      <w:r w:rsidRPr="00E007BD">
        <w:rPr>
          <w:rFonts w:cs="Times New Roman"/>
          <w:szCs w:val="24"/>
        </w:rPr>
        <w:lastRenderedPageBreak/>
        <w:t xml:space="preserve">prescribes the inventiveness and fertility of the prose-writers of the period and explains the vitality of so many of their works. Carlyle‘s </w:t>
      </w:r>
      <w:r w:rsidRPr="00E007BD">
        <w:rPr>
          <w:rFonts w:cs="Times New Roman"/>
          <w:i/>
          <w:iCs/>
          <w:szCs w:val="24"/>
        </w:rPr>
        <w:t xml:space="preserve">The French Revolution, </w:t>
      </w:r>
      <w:r w:rsidRPr="00E007BD">
        <w:rPr>
          <w:rFonts w:cs="Times New Roman"/>
          <w:szCs w:val="24"/>
        </w:rPr>
        <w:t xml:space="preserve">Ruskin‘s </w:t>
      </w:r>
      <w:r w:rsidRPr="00E007BD">
        <w:rPr>
          <w:rFonts w:cs="Times New Roman"/>
          <w:i/>
          <w:iCs/>
          <w:szCs w:val="24"/>
        </w:rPr>
        <w:t xml:space="preserve">Modern Painters </w:t>
      </w:r>
      <w:r w:rsidRPr="00E007BD">
        <w:rPr>
          <w:rFonts w:cs="Times New Roman"/>
          <w:szCs w:val="24"/>
        </w:rPr>
        <w:t xml:space="preserve">and Arnold‘s </w:t>
      </w:r>
      <w:r w:rsidRPr="00E007BD">
        <w:rPr>
          <w:rFonts w:cs="Times New Roman"/>
          <w:i/>
          <w:iCs/>
          <w:szCs w:val="24"/>
        </w:rPr>
        <w:t xml:space="preserve">Essays in Criticism </w:t>
      </w:r>
      <w:r w:rsidRPr="00E007BD">
        <w:rPr>
          <w:rFonts w:cs="Times New Roman"/>
          <w:szCs w:val="24"/>
        </w:rPr>
        <w:t>are not modest and light-hearted compositions, but they represent the aesthetic equivalent o</w:t>
      </w:r>
      <w:r w:rsidR="00226D29">
        <w:rPr>
          <w:rFonts w:cs="Times New Roman"/>
          <w:szCs w:val="24"/>
        </w:rPr>
        <w:t>f self-assertion and an urgent will to survive</w:t>
      </w:r>
      <w:r w:rsidRPr="00E007BD">
        <w:rPr>
          <w:rFonts w:cs="Times New Roman"/>
          <w:szCs w:val="24"/>
        </w:rPr>
        <w:t xml:space="preserve"> which was characteristic of the early Victorians. Their prose is not, as a rule, flawless in diction and rhythm, or easily related to a central standard of correctness or polished to a uniform high finish, but it is a prose which is vigorous, intricate and ample, and is more conscious of vocabulary and imagery than of balance and rhythm. </w:t>
      </w:r>
      <w:proofErr w:type="gramStart"/>
      <w:r w:rsidRPr="00E007BD">
        <w:rPr>
          <w:rFonts w:cs="Times New Roman"/>
          <w:szCs w:val="24"/>
        </w:rPr>
        <w:t>The dominant impression of zestful and workmanlike prose.</w:t>
      </w:r>
      <w:proofErr w:type="gramEnd"/>
      <w:r w:rsidRPr="00E007BD">
        <w:rPr>
          <w:rFonts w:cs="Times New Roman"/>
          <w:szCs w:val="24"/>
        </w:rPr>
        <w:t xml:space="preserve"> As the number of prose-writers during the period is quite large, there is a greater variety of style among them than to be found in any other period. In the absence any well-defined tradition of prose-writing, each writer cherishes his oddities and idiosyncrasies and is not prepared to sacrifice his peculiarities in deference to a received tradition. Victorian individualism, the ‗Doing As One Likes‘, censured by Matthew Arnold, reverberates in prose style. Taking the Victorian prose as a whole, we can say that it is Romantic prose. Though Romanticism gave a new direction to English poetry between 1780 and 1830, its full effects on prose were delayed until the eighteen-thirties when all the major Romantic poets were either dead or moribund. That is why, early Victorian prose is, properly speaking, Romantic prose, and Carlyle is the best example of a Romantic prose-artist. In fact it were the romantic elements—unevenness, seriousness of tone, concreteness and particularity—which constitute the underlying unity of the prose of the early Victorian period. All the great prose writers of period—Carlyle, Ruskin, Macaulay and Matthew Arnold have these qualities in common. </w:t>
      </w:r>
      <w:r w:rsidRPr="00E007BD">
        <w:rPr>
          <w:rFonts w:cs="Times New Roman"/>
          <w:b/>
          <w:bCs/>
          <w:szCs w:val="24"/>
        </w:rPr>
        <w:t xml:space="preserve">(a) Thomas Carlyle (1795-1881) </w:t>
      </w:r>
      <w:r w:rsidRPr="00E007BD">
        <w:rPr>
          <w:rFonts w:cs="Times New Roman"/>
          <w:szCs w:val="24"/>
        </w:rPr>
        <w:t>Carlyle was the dominant figure of the Victorian period. He made his influence felt in every department of Victorian life. In the general prose literature of his age he was incomparably the greatest figure, and one of the greatest moral forces. In his youth he suffered from doubts which assailed him during the many dark years in which he wandered in the ‗howling wilderness of infidelity</w:t>
      </w:r>
      <w:proofErr w:type="gramStart"/>
      <w:r w:rsidRPr="00E007BD">
        <w:rPr>
          <w:rFonts w:cs="Times New Roman"/>
          <w:szCs w:val="24"/>
        </w:rPr>
        <w:t>,‘</w:t>
      </w:r>
      <w:proofErr w:type="gramEnd"/>
      <w:r w:rsidRPr="00E007BD">
        <w:rPr>
          <w:rFonts w:cs="Times New Roman"/>
          <w:szCs w:val="24"/>
        </w:rPr>
        <w:t xml:space="preserve"> striving vainly to recover his lost belief in God. Then suddenly there came a moment of mystical illumination, or ‗spiritual new birth‘, which brought him back to the mood of courage and faith. The history of these years of struggle and conflict and the ultimate triumph of his spirit is written with great power in the second book of </w:t>
      </w:r>
      <w:r w:rsidRPr="00E007BD">
        <w:rPr>
          <w:rFonts w:cs="Times New Roman"/>
          <w:i/>
          <w:iCs/>
          <w:szCs w:val="24"/>
        </w:rPr>
        <w:t xml:space="preserve">Sartor </w:t>
      </w:r>
      <w:proofErr w:type="spellStart"/>
      <w:r w:rsidRPr="00E007BD">
        <w:rPr>
          <w:rFonts w:cs="Times New Roman"/>
          <w:i/>
          <w:iCs/>
          <w:szCs w:val="24"/>
        </w:rPr>
        <w:t>Restartus</w:t>
      </w:r>
      <w:proofErr w:type="spellEnd"/>
      <w:r w:rsidRPr="00E007BD">
        <w:rPr>
          <w:rFonts w:cs="Times New Roman"/>
          <w:i/>
          <w:iCs/>
          <w:szCs w:val="24"/>
        </w:rPr>
        <w:t xml:space="preserve"> </w:t>
      </w:r>
      <w:r w:rsidRPr="00E007BD">
        <w:rPr>
          <w:rFonts w:cs="Times New Roman"/>
          <w:szCs w:val="24"/>
        </w:rPr>
        <w:t xml:space="preserve">which is his most characteristic literary production, and one of the most remarkable and vital books in the English language. His other works are: </w:t>
      </w:r>
      <w:r w:rsidRPr="00E007BD">
        <w:rPr>
          <w:rFonts w:cs="Times New Roman"/>
          <w:i/>
          <w:iCs/>
          <w:szCs w:val="24"/>
        </w:rPr>
        <w:t xml:space="preserve">French Revolution </w:t>
      </w:r>
      <w:r w:rsidRPr="00E007BD">
        <w:rPr>
          <w:rFonts w:cs="Times New Roman"/>
          <w:szCs w:val="24"/>
        </w:rPr>
        <w:t xml:space="preserve">(1837); his lectures on </w:t>
      </w:r>
      <w:r w:rsidRPr="00E007BD">
        <w:rPr>
          <w:rFonts w:cs="Times New Roman"/>
          <w:i/>
          <w:iCs/>
          <w:szCs w:val="24"/>
        </w:rPr>
        <w:t xml:space="preserve">Heroes and Hero-Worship; Past and Present </w:t>
      </w:r>
      <w:r w:rsidRPr="00E007BD">
        <w:rPr>
          <w:rFonts w:cs="Times New Roman"/>
          <w:szCs w:val="24"/>
        </w:rPr>
        <w:t xml:space="preserve">(1843); the </w:t>
      </w:r>
      <w:r w:rsidRPr="00E007BD">
        <w:rPr>
          <w:rFonts w:cs="Times New Roman"/>
          <w:i/>
          <w:iCs/>
          <w:szCs w:val="24"/>
        </w:rPr>
        <w:t xml:space="preserve">Letters and Speeches of Oliver Cromwell </w:t>
      </w:r>
      <w:r w:rsidRPr="00E007BD">
        <w:rPr>
          <w:rFonts w:cs="Times New Roman"/>
          <w:szCs w:val="24"/>
        </w:rPr>
        <w:t xml:space="preserve">(1845); </w:t>
      </w:r>
      <w:r w:rsidRPr="00E007BD">
        <w:rPr>
          <w:rFonts w:cs="Times New Roman"/>
          <w:i/>
          <w:iCs/>
          <w:szCs w:val="24"/>
        </w:rPr>
        <w:t xml:space="preserve">Latter-day Pamphlets </w:t>
      </w:r>
      <w:r w:rsidRPr="00E007BD">
        <w:rPr>
          <w:rFonts w:cs="Times New Roman"/>
          <w:szCs w:val="24"/>
        </w:rPr>
        <w:t xml:space="preserve">(1850); the </w:t>
      </w:r>
      <w:r w:rsidRPr="00E007BD">
        <w:rPr>
          <w:rFonts w:cs="Times New Roman"/>
          <w:i/>
          <w:iCs/>
          <w:szCs w:val="24"/>
        </w:rPr>
        <w:t xml:space="preserve">Life of John Sterling </w:t>
      </w:r>
      <w:r w:rsidRPr="00E007BD">
        <w:rPr>
          <w:rFonts w:cs="Times New Roman"/>
          <w:szCs w:val="24"/>
        </w:rPr>
        <w:t xml:space="preserve">(1851); the </w:t>
      </w:r>
      <w:r w:rsidRPr="00E007BD">
        <w:rPr>
          <w:rFonts w:cs="Times New Roman"/>
          <w:i/>
          <w:iCs/>
          <w:szCs w:val="24"/>
        </w:rPr>
        <w:t xml:space="preserve">History of Frederick the Great </w:t>
      </w:r>
      <w:r w:rsidRPr="00E007BD">
        <w:rPr>
          <w:rFonts w:cs="Times New Roman"/>
          <w:szCs w:val="24"/>
        </w:rPr>
        <w:t xml:space="preserve">(1858-65). Basically Carlyle was a Puritan, and in him the strenuous and uncompromising spirit of the seventeenth century Puritanism found its last great exponent. Always passionately in earnest and unyielding in temper, he could not tolerate any moral weakness or social evil. He wanted people to be sincere and he hated conventions and unrealities. In the spheres of religion, society and politics he sought reality and </w:t>
      </w:r>
      <w:proofErr w:type="spellStart"/>
      <w:r w:rsidRPr="00E007BD">
        <w:rPr>
          <w:rFonts w:cs="Times New Roman"/>
          <w:szCs w:val="24"/>
        </w:rPr>
        <w:t>criticised</w:t>
      </w:r>
      <w:proofErr w:type="spellEnd"/>
      <w:r w:rsidRPr="00E007BD">
        <w:rPr>
          <w:rFonts w:cs="Times New Roman"/>
          <w:szCs w:val="24"/>
        </w:rPr>
        <w:t xml:space="preserve"> all sham and falsehood. To him history was the revelation of God‘s righteous dealings with men and he applied the lessons derived from the past to the present. He had no faith in democracy. He believed in the ‗</w:t>
      </w:r>
      <w:proofErr w:type="gramStart"/>
      <w:r w:rsidRPr="00E007BD">
        <w:rPr>
          <w:rFonts w:cs="Times New Roman"/>
          <w:szCs w:val="24"/>
        </w:rPr>
        <w:t>hero‘ under</w:t>
      </w:r>
      <w:proofErr w:type="gramEnd"/>
      <w:r w:rsidRPr="00E007BD">
        <w:rPr>
          <w:rFonts w:cs="Times New Roman"/>
          <w:szCs w:val="24"/>
        </w:rPr>
        <w:t xml:space="preserve"> whose guidance and leadership the masses can march to glory. This is the theme of his lectures on </w:t>
      </w:r>
      <w:r w:rsidRPr="00E007BD">
        <w:rPr>
          <w:rFonts w:cs="Times New Roman"/>
          <w:i/>
          <w:iCs/>
          <w:szCs w:val="24"/>
        </w:rPr>
        <w:t xml:space="preserve">Heroes and Hero-Worship. </w:t>
      </w:r>
      <w:r w:rsidRPr="00E007BD">
        <w:rPr>
          <w:rFonts w:cs="Times New Roman"/>
          <w:szCs w:val="24"/>
        </w:rPr>
        <w:t xml:space="preserve">He proclaimed a spiritual standard of life to a generation which had started worshipping the ‗mud-gods of modern </w:t>
      </w:r>
      <w:proofErr w:type="spellStart"/>
      <w:r w:rsidRPr="00E007BD">
        <w:rPr>
          <w:rFonts w:cs="Times New Roman"/>
          <w:szCs w:val="24"/>
        </w:rPr>
        <w:t>civilisation</w:t>
      </w:r>
      <w:proofErr w:type="spellEnd"/>
      <w:r w:rsidRPr="00E007BD">
        <w:rPr>
          <w:rFonts w:cs="Times New Roman"/>
          <w:szCs w:val="24"/>
        </w:rPr>
        <w:t xml:space="preserve">‘. He denounced scientific materialism and utilitarianism in </w:t>
      </w:r>
      <w:r w:rsidRPr="00E007BD">
        <w:rPr>
          <w:rFonts w:cs="Times New Roman"/>
          <w:i/>
          <w:iCs/>
          <w:szCs w:val="24"/>
        </w:rPr>
        <w:t xml:space="preserve">Past and Present. </w:t>
      </w:r>
      <w:r w:rsidRPr="00E007BD">
        <w:rPr>
          <w:rFonts w:cs="Times New Roman"/>
          <w:szCs w:val="24"/>
        </w:rPr>
        <w:t xml:space="preserve">He preached to his contemporaries in a most forceful manner that spiritual freedom was the only life-giving truth. Carlyle could not turn back the currents of his age, but he exerted a tremendous influence. Carlyle‘s style is the reflection of his personality. In fact in hardly any English writer are personal and literary characters more closely and strongly </w:t>
      </w:r>
      <w:proofErr w:type="gramStart"/>
      <w:r w:rsidRPr="00E007BD">
        <w:rPr>
          <w:rFonts w:cs="Times New Roman"/>
          <w:szCs w:val="24"/>
        </w:rPr>
        <w:t>blended.</w:t>
      </w:r>
      <w:proofErr w:type="gramEnd"/>
      <w:r w:rsidRPr="00E007BD">
        <w:rPr>
          <w:rFonts w:cs="Times New Roman"/>
          <w:szCs w:val="24"/>
        </w:rPr>
        <w:t xml:space="preserve"> He twists the language to suit his needs. In order to achiev</w:t>
      </w:r>
      <w:r w:rsidR="00226D29">
        <w:rPr>
          <w:rFonts w:cs="Times New Roman"/>
          <w:szCs w:val="24"/>
        </w:rPr>
        <w:t xml:space="preserve">e this he makes use of strange </w:t>
      </w:r>
      <w:r w:rsidRPr="00E007BD">
        <w:rPr>
          <w:rFonts w:cs="Times New Roman"/>
          <w:szCs w:val="24"/>
        </w:rPr>
        <w:t xml:space="preserve">tricks‘—the use of capital initials, the dropping </w:t>
      </w:r>
      <w:r w:rsidRPr="00E007BD">
        <w:rPr>
          <w:rFonts w:cs="Times New Roman"/>
          <w:szCs w:val="24"/>
        </w:rPr>
        <w:lastRenderedPageBreak/>
        <w:t xml:space="preserve">of conjunctions, pronouns, verbs, the quaint conversion of any noun into a verb, free use of foreign words or literal English translations of foreign words. Thus his language is like a mercenary army formed of all sorts of incongruous and exotic elements. His personifications and abstractions sometimes become irritating and even tiresome. At times he deliberately avoids simplicity, directness, proportion and form. He is in fact the most irregular and erratic of English writers. But in spite of all these faults, it is impossible to read him at his best without the sentiment of enthusiasm. In his mastery of vivid and telling phraseology he is unrivalled and his powers of description and </w:t>
      </w:r>
      <w:proofErr w:type="spellStart"/>
      <w:r w:rsidRPr="00E007BD">
        <w:rPr>
          <w:rFonts w:cs="Times New Roman"/>
          <w:szCs w:val="24"/>
        </w:rPr>
        <w:t>characterisation</w:t>
      </w:r>
      <w:proofErr w:type="spellEnd"/>
      <w:r w:rsidRPr="00E007BD">
        <w:rPr>
          <w:rFonts w:cs="Times New Roman"/>
          <w:szCs w:val="24"/>
        </w:rPr>
        <w:t xml:space="preserve"> are remarkable. His style with its enormous wealth of vocabulary, its strangely constructed sentences, its breaks, abrupt turns, apostrophes and exclamations, is unique in English prose literature, and there is no doubt that he is one of the greatest literary artists in the English language. </w:t>
      </w:r>
    </w:p>
    <w:p w:rsidR="006745AE" w:rsidRDefault="006745AE" w:rsidP="00226D29">
      <w:pPr>
        <w:autoSpaceDE w:val="0"/>
        <w:autoSpaceDN w:val="0"/>
        <w:adjustRightInd w:val="0"/>
        <w:spacing w:after="0" w:line="240" w:lineRule="auto"/>
        <w:jc w:val="both"/>
        <w:rPr>
          <w:b/>
          <w:sz w:val="32"/>
          <w:szCs w:val="24"/>
        </w:rPr>
      </w:pPr>
    </w:p>
    <w:p w:rsidR="006745AE" w:rsidRDefault="006745AE" w:rsidP="006745AE">
      <w:pPr>
        <w:autoSpaceDE w:val="0"/>
        <w:autoSpaceDN w:val="0"/>
        <w:adjustRightInd w:val="0"/>
        <w:spacing w:after="0" w:line="240" w:lineRule="auto"/>
        <w:jc w:val="center"/>
        <w:rPr>
          <w:rFonts w:cs="Times New Roman"/>
          <w:szCs w:val="24"/>
        </w:rPr>
      </w:pPr>
      <w:r>
        <w:rPr>
          <w:b/>
          <w:sz w:val="32"/>
          <w:szCs w:val="24"/>
        </w:rPr>
        <w:t>Lecture No. 14</w:t>
      </w:r>
    </w:p>
    <w:p w:rsidR="006745AE" w:rsidRDefault="000C0501" w:rsidP="006745AE">
      <w:pPr>
        <w:autoSpaceDE w:val="0"/>
        <w:autoSpaceDN w:val="0"/>
        <w:adjustRightInd w:val="0"/>
        <w:spacing w:after="0" w:line="240" w:lineRule="auto"/>
        <w:jc w:val="center"/>
        <w:rPr>
          <w:rFonts w:cs="Times New Roman"/>
          <w:b/>
          <w:bCs/>
          <w:sz w:val="28"/>
          <w:szCs w:val="24"/>
        </w:rPr>
      </w:pPr>
      <w:r w:rsidRPr="006745AE">
        <w:rPr>
          <w:rFonts w:cs="Times New Roman"/>
          <w:b/>
          <w:bCs/>
          <w:sz w:val="28"/>
          <w:szCs w:val="24"/>
        </w:rPr>
        <w:t>John Ruskin (1819-1900)</w:t>
      </w:r>
      <w:r w:rsidR="00315DF7">
        <w:rPr>
          <w:rFonts w:cs="Times New Roman"/>
          <w:b/>
          <w:bCs/>
          <w:sz w:val="28"/>
          <w:szCs w:val="24"/>
        </w:rPr>
        <w:t xml:space="preserve"> and other Writers </w:t>
      </w:r>
    </w:p>
    <w:p w:rsidR="006745AE" w:rsidRDefault="006745AE" w:rsidP="00226D29">
      <w:pPr>
        <w:autoSpaceDE w:val="0"/>
        <w:autoSpaceDN w:val="0"/>
        <w:adjustRightInd w:val="0"/>
        <w:spacing w:after="0" w:line="240" w:lineRule="auto"/>
        <w:jc w:val="both"/>
        <w:rPr>
          <w:rFonts w:cs="Times New Roman"/>
          <w:b/>
          <w:bCs/>
          <w:szCs w:val="24"/>
        </w:rPr>
      </w:pPr>
    </w:p>
    <w:p w:rsidR="00226D29" w:rsidRDefault="000C0501" w:rsidP="00226D29">
      <w:pPr>
        <w:autoSpaceDE w:val="0"/>
        <w:autoSpaceDN w:val="0"/>
        <w:adjustRightInd w:val="0"/>
        <w:spacing w:after="0" w:line="240" w:lineRule="auto"/>
        <w:jc w:val="both"/>
        <w:rPr>
          <w:rFonts w:cs="Times New Roman"/>
          <w:szCs w:val="24"/>
        </w:rPr>
      </w:pPr>
      <w:r w:rsidRPr="00E007BD">
        <w:rPr>
          <w:rFonts w:cs="Times New Roman"/>
          <w:szCs w:val="24"/>
        </w:rPr>
        <w:t xml:space="preserve">In the general prose literature of the early Victorian period Ruskin is ranked next to Carlyle. Of all the Victorian writers who were conscious of the defeats in contemporary life, he expressed himself most voluminously. Being one of the greatest masters of English he became interested in art and wrote </w:t>
      </w:r>
      <w:r w:rsidRPr="00E007BD">
        <w:rPr>
          <w:rFonts w:cs="Times New Roman"/>
          <w:i/>
          <w:iCs/>
          <w:szCs w:val="24"/>
        </w:rPr>
        <w:t xml:space="preserve">Modern Painters </w:t>
      </w:r>
      <w:r w:rsidRPr="00E007BD">
        <w:rPr>
          <w:rFonts w:cs="Times New Roman"/>
          <w:szCs w:val="24"/>
        </w:rPr>
        <w:t xml:space="preserve">(1843-1860) in five volumes in order to vindicate the position of Turner as a great artist. Being a man of deeply religious and pious nature he could not separate Beauty from Religion, and he </w:t>
      </w:r>
      <w:proofErr w:type="spellStart"/>
      <w:r w:rsidRPr="00E007BD">
        <w:rPr>
          <w:rFonts w:cs="Times New Roman"/>
          <w:szCs w:val="24"/>
        </w:rPr>
        <w:t>endeavoured</w:t>
      </w:r>
      <w:proofErr w:type="spellEnd"/>
      <w:r w:rsidRPr="00E007BD">
        <w:rPr>
          <w:rFonts w:cs="Times New Roman"/>
          <w:szCs w:val="24"/>
        </w:rPr>
        <w:t xml:space="preserve"> to prove that ‗all great art is praise‘. Examination of the principles of art gradually led Ruskin to the study of social ethics. He found that architecture, even more than painting, indicated the state of a nation‘s health. In his </w:t>
      </w:r>
      <w:r w:rsidRPr="00E007BD">
        <w:rPr>
          <w:rFonts w:cs="Times New Roman"/>
          <w:i/>
          <w:iCs/>
          <w:szCs w:val="24"/>
        </w:rPr>
        <w:t xml:space="preserve">The Seven Lamps of Architecture </w:t>
      </w:r>
      <w:r w:rsidRPr="00E007BD">
        <w:rPr>
          <w:rFonts w:cs="Times New Roman"/>
          <w:szCs w:val="24"/>
        </w:rPr>
        <w:t xml:space="preserve">(1849) and </w:t>
      </w:r>
      <w:r w:rsidRPr="00E007BD">
        <w:rPr>
          <w:rFonts w:cs="Times New Roman"/>
          <w:i/>
          <w:iCs/>
          <w:szCs w:val="24"/>
        </w:rPr>
        <w:t xml:space="preserve">The Stones of Venice </w:t>
      </w:r>
      <w:r w:rsidRPr="00E007BD">
        <w:rPr>
          <w:rFonts w:cs="Times New Roman"/>
          <w:szCs w:val="24"/>
        </w:rPr>
        <w:t xml:space="preserve">(1851-53) he tried to prove that the best type of architecture can be produced only in those ages which are morally superior. The year 1860 when Ruskin published </w:t>
      </w:r>
      <w:proofErr w:type="gramStart"/>
      <w:r w:rsidRPr="00E007BD">
        <w:rPr>
          <w:rFonts w:cs="Times New Roman"/>
          <w:i/>
          <w:iCs/>
          <w:szCs w:val="24"/>
        </w:rPr>
        <w:t>Unto</w:t>
      </w:r>
      <w:proofErr w:type="gramEnd"/>
      <w:r w:rsidRPr="00E007BD">
        <w:rPr>
          <w:rFonts w:cs="Times New Roman"/>
          <w:i/>
          <w:iCs/>
          <w:szCs w:val="24"/>
        </w:rPr>
        <w:t xml:space="preserve"> this Last </w:t>
      </w:r>
      <w:r w:rsidRPr="00E007BD">
        <w:rPr>
          <w:rFonts w:cs="Times New Roman"/>
          <w:szCs w:val="24"/>
        </w:rPr>
        <w:t>marks a great change in him. From this time onward he wrote little on art and devoted himself to the discussing of the ills of society. In this book he attacked the prevalent system of political economy, and protested against unrest</w:t>
      </w:r>
      <w:r w:rsidR="00226D29">
        <w:rPr>
          <w:rFonts w:cs="Times New Roman"/>
          <w:szCs w:val="24"/>
        </w:rPr>
        <w:t xml:space="preserve">ricted competition, the law of </w:t>
      </w:r>
      <w:r w:rsidRPr="00E007BD">
        <w:rPr>
          <w:rFonts w:cs="Times New Roman"/>
          <w:szCs w:val="24"/>
        </w:rPr>
        <w:t>Devil-take-the-hindmost‘, as Ruskin called it. In his later books—</w:t>
      </w:r>
      <w:r w:rsidRPr="00E007BD">
        <w:rPr>
          <w:rFonts w:cs="Times New Roman"/>
          <w:i/>
          <w:iCs/>
          <w:szCs w:val="24"/>
        </w:rPr>
        <w:t xml:space="preserve">Sesame and Lilies </w:t>
      </w:r>
      <w:r w:rsidRPr="00E007BD">
        <w:rPr>
          <w:rFonts w:cs="Times New Roman"/>
          <w:szCs w:val="24"/>
        </w:rPr>
        <w:t xml:space="preserve">(1865) and </w:t>
      </w:r>
      <w:r w:rsidRPr="00E007BD">
        <w:rPr>
          <w:rFonts w:cs="Times New Roman"/>
          <w:i/>
          <w:iCs/>
          <w:szCs w:val="24"/>
        </w:rPr>
        <w:t xml:space="preserve">The Crown of Wild Olive </w:t>
      </w:r>
      <w:r w:rsidRPr="00E007BD">
        <w:rPr>
          <w:rFonts w:cs="Times New Roman"/>
          <w:szCs w:val="24"/>
        </w:rPr>
        <w:t xml:space="preserve">(1866), Ruskin showed himself as a popular educator, clear in argument and </w:t>
      </w:r>
      <w:proofErr w:type="spellStart"/>
      <w:r w:rsidRPr="00E007BD">
        <w:rPr>
          <w:rFonts w:cs="Times New Roman"/>
          <w:szCs w:val="24"/>
        </w:rPr>
        <w:t>skilful</w:t>
      </w:r>
      <w:proofErr w:type="spellEnd"/>
      <w:r w:rsidRPr="00E007BD">
        <w:rPr>
          <w:rFonts w:cs="Times New Roman"/>
          <w:szCs w:val="24"/>
        </w:rPr>
        <w:t xml:space="preserve"> in illustration. His last work, an autobiography called </w:t>
      </w:r>
      <w:proofErr w:type="spellStart"/>
      <w:r w:rsidRPr="00E007BD">
        <w:rPr>
          <w:rFonts w:cs="Times New Roman"/>
          <w:i/>
          <w:iCs/>
          <w:szCs w:val="24"/>
        </w:rPr>
        <w:t>Praterita</w:t>
      </w:r>
      <w:proofErr w:type="spellEnd"/>
      <w:r w:rsidRPr="00E007BD">
        <w:rPr>
          <w:rFonts w:cs="Times New Roman"/>
          <w:i/>
          <w:iCs/>
          <w:szCs w:val="24"/>
        </w:rPr>
        <w:t xml:space="preserve">, </w:t>
      </w:r>
      <w:r w:rsidRPr="00E007BD">
        <w:rPr>
          <w:rFonts w:cs="Times New Roman"/>
          <w:szCs w:val="24"/>
        </w:rPr>
        <w:t xml:space="preserve">is full of interesting reminiscences. Ruskin was a great and good man who himself is more inspiring than any of his books. In the face of drudgery and poverty of the competitive system he wrote: ―I will endure it no longer quietly; but henceforward, with any few or many who will help, do my best to abate this misery.‖ It was with this object that leaving the field of art criticism, where he was the acknowledged leader, he began to write of </w:t>
      </w:r>
      <w:proofErr w:type="spellStart"/>
      <w:r w:rsidRPr="00E007BD">
        <w:rPr>
          <w:rFonts w:cs="Times New Roman"/>
          <w:szCs w:val="24"/>
        </w:rPr>
        <w:t>labour</w:t>
      </w:r>
      <w:proofErr w:type="spellEnd"/>
      <w:r w:rsidRPr="00E007BD">
        <w:rPr>
          <w:rFonts w:cs="Times New Roman"/>
          <w:szCs w:val="24"/>
        </w:rPr>
        <w:t xml:space="preserve"> and justice. Though as a stylist he is one of the masters of English prose, he is generally studied not as a literary man but as an ethical teacher, and every line that he wrote, bears the stamp of his sincerity. He is both a great artist as well as a great ethical teacher. We admire him for his richly ornate </w:t>
      </w:r>
      <w:proofErr w:type="gramStart"/>
      <w:r w:rsidRPr="00E007BD">
        <w:rPr>
          <w:rFonts w:cs="Times New Roman"/>
          <w:szCs w:val="24"/>
        </w:rPr>
        <w:t>style,</w:t>
      </w:r>
      <w:proofErr w:type="gramEnd"/>
      <w:r w:rsidRPr="00E007BD">
        <w:rPr>
          <w:rFonts w:cs="Times New Roman"/>
          <w:szCs w:val="24"/>
        </w:rPr>
        <w:t xml:space="preserve"> and for his message to humanity. The prose of Ruskin has a rhythmic, melodious quality which makes it almost equal to poetry. Being highly sensitive to beauty in every form, he helps the reader to see and appreciate the beauty of the world around us. In his economic essays he tried to mitigate the evils of the competitive system; to bring the employer and the employed together in mutual trust and helpfulness; to seek beauty, truth, goodness as the chief ends of life. There is no doubt that he was the prophet in an age of rank materialism, utilitarianism and competition, and pointed out the solution to the grave problems which were confronting his age. </w:t>
      </w:r>
      <w:r w:rsidRPr="00E007BD">
        <w:rPr>
          <w:rFonts w:cs="Times New Roman"/>
          <w:b/>
          <w:bCs/>
          <w:szCs w:val="24"/>
        </w:rPr>
        <w:t xml:space="preserve">(c) Thomas Babington Lord Macaulay (1800-59) </w:t>
      </w:r>
      <w:r w:rsidRPr="00E007BD">
        <w:rPr>
          <w:rFonts w:cs="Times New Roman"/>
          <w:szCs w:val="24"/>
        </w:rPr>
        <w:t xml:space="preserve">Though Carlyle and Ruskin are now considered to be the great prose-writers of the Victorian period, contemporary opinion </w:t>
      </w:r>
      <w:r w:rsidRPr="00E007BD">
        <w:rPr>
          <w:rFonts w:cs="Times New Roman"/>
          <w:szCs w:val="24"/>
        </w:rPr>
        <w:lastRenderedPageBreak/>
        <w:t xml:space="preserve">gave the first place to Macaulay, who in popularity far exceeded both of them. He was a voracious reader, and he remembered everything he read. He could repeat from memory all the twelve books of </w:t>
      </w:r>
      <w:r w:rsidRPr="00E007BD">
        <w:rPr>
          <w:rFonts w:cs="Times New Roman"/>
          <w:i/>
          <w:iCs/>
          <w:szCs w:val="24"/>
        </w:rPr>
        <w:t xml:space="preserve">Paradise Lost. </w:t>
      </w:r>
      <w:r w:rsidRPr="00E007BD">
        <w:rPr>
          <w:rFonts w:cs="Times New Roman"/>
          <w:szCs w:val="24"/>
        </w:rPr>
        <w:t xml:space="preserve">At the age of twenty-five he wrote his essay on poetry in general and on Milton as poet, man and politician in particular, which brought him immediate popularity as Byron‘s </w:t>
      </w:r>
      <w:r w:rsidRPr="00E007BD">
        <w:rPr>
          <w:rFonts w:cs="Times New Roman"/>
          <w:i/>
          <w:iCs/>
          <w:szCs w:val="24"/>
        </w:rPr>
        <w:t xml:space="preserve">Childe Harold </w:t>
      </w:r>
      <w:r w:rsidRPr="00E007BD">
        <w:rPr>
          <w:rFonts w:cs="Times New Roman"/>
          <w:szCs w:val="24"/>
        </w:rPr>
        <w:t xml:space="preserve">had done. Besides biographical and critical essays which won for him great fame and popularity, Macaulay, like Carlyle; wrote historical essays as well as </w:t>
      </w:r>
      <w:r w:rsidRPr="00E007BD">
        <w:rPr>
          <w:rFonts w:cs="Times New Roman"/>
          <w:i/>
          <w:iCs/>
          <w:szCs w:val="24"/>
        </w:rPr>
        <w:t xml:space="preserve">History of England. </w:t>
      </w:r>
      <w:r w:rsidR="00226D29">
        <w:rPr>
          <w:rFonts w:cs="Times New Roman"/>
          <w:szCs w:val="24"/>
        </w:rPr>
        <w:t xml:space="preserve">As early as 1828, he wrote, </w:t>
      </w:r>
      <w:r w:rsidRPr="00E007BD">
        <w:rPr>
          <w:rFonts w:cs="Times New Roman"/>
          <w:szCs w:val="24"/>
        </w:rPr>
        <w:t xml:space="preserve">a perfect historian must possess an imagination sufficiently powerful to make his narrative affecting and picturesque. That power of imagination he possessed and exercised so delightfully that his </w:t>
      </w:r>
      <w:r w:rsidRPr="00E007BD">
        <w:rPr>
          <w:rFonts w:cs="Times New Roman"/>
          <w:i/>
          <w:iCs/>
          <w:szCs w:val="24"/>
        </w:rPr>
        <w:t xml:space="preserve">History </w:t>
      </w:r>
      <w:r w:rsidRPr="00E007BD">
        <w:rPr>
          <w:rFonts w:cs="Times New Roman"/>
          <w:szCs w:val="24"/>
        </w:rPr>
        <w:t xml:space="preserve">was at once purchased more eagerly than a poem of romance. Macaulay was the representative of the popular sentiments and prejudices of the common English man of the first half of the nineteenth century. But his popularity was based mainly on the energy and capacity of his mind, and the eloquence with which he enlivened whatever he wrote. By the resources and the quickness of his memory, by his wide learning which was always at his command, he rose to the high rank as the exponent of the matter of history, and as a critic of opinions. The chief quality which makes Macaulay distinct from the other prose writers of the period is the variety and brilliance of details in his writings. There is a fondness for particulars in his descriptions which distinguished the poems and novels of the new age from the more </w:t>
      </w:r>
      <w:proofErr w:type="spellStart"/>
      <w:r w:rsidRPr="00E007BD">
        <w:rPr>
          <w:rFonts w:cs="Times New Roman"/>
          <w:szCs w:val="24"/>
        </w:rPr>
        <w:t>generalised</w:t>
      </w:r>
      <w:proofErr w:type="spellEnd"/>
      <w:r w:rsidRPr="00E007BD">
        <w:rPr>
          <w:rFonts w:cs="Times New Roman"/>
          <w:szCs w:val="24"/>
        </w:rPr>
        <w:t xml:space="preserve"> and abstract compositions of the old school. Though he may be more extravagant and profuse in his variety of detai</w:t>
      </w:r>
      <w:r w:rsidR="00226D29">
        <w:rPr>
          <w:rFonts w:cs="Times New Roman"/>
          <w:szCs w:val="24"/>
        </w:rPr>
        <w:t>ls than is consistent with the dignity</w:t>
      </w:r>
      <w:r w:rsidRPr="00E007BD">
        <w:rPr>
          <w:rFonts w:cs="Times New Roman"/>
          <w:szCs w:val="24"/>
        </w:rPr>
        <w:t xml:space="preserve"> of history, this variety is always supported by a structure of great plainness. The only fault of his style is that at times it becomes too rhetorical and so the continuity of the narrative is sacrificed. His short sentences, and his description of particular interference with the flow of the narrative, and so the cumulative effect of the story is not always secured. Besides this weakness of style, Macaulay is now given a rank lower than that of Carlyle, Ruskin and Arnold on account of his lack of originality and depth as a thinker. But on the whole he still remains as one of the most enjoyable of all Victorian prose-writers. </w:t>
      </w:r>
      <w:r w:rsidRPr="00E007BD">
        <w:rPr>
          <w:rFonts w:cs="Times New Roman"/>
          <w:b/>
          <w:bCs/>
          <w:szCs w:val="24"/>
        </w:rPr>
        <w:t xml:space="preserve">(d) Matthew Arnold (1822-88) </w:t>
      </w:r>
      <w:proofErr w:type="gramStart"/>
      <w:r w:rsidRPr="00E007BD">
        <w:rPr>
          <w:rFonts w:cs="Times New Roman"/>
          <w:szCs w:val="24"/>
        </w:rPr>
        <w:t>Besides</w:t>
      </w:r>
      <w:proofErr w:type="gramEnd"/>
      <w:r w:rsidRPr="00E007BD">
        <w:rPr>
          <w:rFonts w:cs="Times New Roman"/>
          <w:szCs w:val="24"/>
        </w:rPr>
        <w:t xml:space="preserve"> being a poet, Matthew Arnold was a prose-writer of a high order. He was also a great literary as well as social critic. Like Carlyle and Ruskin, he was vehement critic of his age. According to him, the Englishmen needed classical qualities in order to attain harmonious perfection in morals and in literature. It was not to the Hebrews or the Germans (as suggested by Carlyle), or to the men of the Middle Age (as suggested by Ruskin) that England could with advantage look for teaching, but to the Greeks or to that people which among the moderns had imbibed most of Hellenic culture, the French. In literature Arnold strove to rehabilitate and to propagate the classical spirit in his country. England had reason to be proud of the literary </w:t>
      </w:r>
      <w:proofErr w:type="spellStart"/>
      <w:r w:rsidRPr="00E007BD">
        <w:rPr>
          <w:rFonts w:cs="Times New Roman"/>
          <w:szCs w:val="24"/>
        </w:rPr>
        <w:t>splendour</w:t>
      </w:r>
      <w:proofErr w:type="spellEnd"/>
      <w:r w:rsidRPr="00E007BD">
        <w:rPr>
          <w:rFonts w:cs="Times New Roman"/>
          <w:szCs w:val="24"/>
        </w:rPr>
        <w:t xml:space="preserve"> of the Elizabethan period, or of the glories of her Romantic movement, but according to Arnold, she had to long condemned or disdained the ―indispensable eighteenth century.‖ From 1855 onwards Arnold wrote incessantly in order to raise the intellectual and cultural level of his countrymen. All his prose works are directed to this end: </w:t>
      </w:r>
      <w:r w:rsidRPr="00E007BD">
        <w:rPr>
          <w:rFonts w:cs="Times New Roman"/>
          <w:i/>
          <w:iCs/>
          <w:szCs w:val="24"/>
        </w:rPr>
        <w:t xml:space="preserve">On Translating Homer </w:t>
      </w:r>
      <w:r w:rsidRPr="00E007BD">
        <w:rPr>
          <w:rFonts w:cs="Times New Roman"/>
          <w:szCs w:val="24"/>
        </w:rPr>
        <w:t xml:space="preserve">(1861), </w:t>
      </w:r>
      <w:r w:rsidRPr="00E007BD">
        <w:rPr>
          <w:rFonts w:cs="Times New Roman"/>
          <w:i/>
          <w:iCs/>
          <w:szCs w:val="24"/>
        </w:rPr>
        <w:t xml:space="preserve">The Study of Celtic Literature </w:t>
      </w:r>
      <w:r w:rsidRPr="00E007BD">
        <w:rPr>
          <w:rFonts w:cs="Times New Roman"/>
          <w:szCs w:val="24"/>
        </w:rPr>
        <w:t xml:space="preserve">(1867), </w:t>
      </w:r>
      <w:r w:rsidRPr="00E007BD">
        <w:rPr>
          <w:rFonts w:cs="Times New Roman"/>
          <w:i/>
          <w:iCs/>
          <w:szCs w:val="24"/>
        </w:rPr>
        <w:t xml:space="preserve">Essays in Criticism </w:t>
      </w:r>
      <w:r w:rsidRPr="00E007BD">
        <w:rPr>
          <w:rFonts w:cs="Times New Roman"/>
          <w:szCs w:val="24"/>
        </w:rPr>
        <w:t xml:space="preserve">(1865 and 1888) and </w:t>
      </w:r>
      <w:r w:rsidRPr="00E007BD">
        <w:rPr>
          <w:rFonts w:cs="Times New Roman"/>
          <w:i/>
          <w:iCs/>
          <w:szCs w:val="24"/>
        </w:rPr>
        <w:t xml:space="preserve">Culture and Anarchy </w:t>
      </w:r>
      <w:r w:rsidRPr="00E007BD">
        <w:rPr>
          <w:rFonts w:cs="Times New Roman"/>
          <w:szCs w:val="24"/>
        </w:rPr>
        <w:t xml:space="preserve">(1869) in which he declared that ―culture is the minister of the sweetness and light essential to the perfect character‖. Being a poet himself, he looked upon poetry as ―a criticism of life‖, and laid great emphasis on the part it played in the formation of character and the guidance of conduct. He always attacked ―the Philistines‖, by whom he meant the middle class indifferent to the disinterested joys of pure intelligence. Arnold also attempted to eliminate the dogmatic element from Christianity in order to preserve its true spirit and bring it into the line with the discoveries of science and the progress of liberal thought. Unlike the teachings of Carlyle and Ruskin, which appealed to the masses, Arnold‘s teaching appealed mainly to the educated classes. As a writer of prose he is simply superb. His style is brilliant and polished to a nicety, possessing the virtues of quietness and </w:t>
      </w:r>
      <w:r w:rsidRPr="00E007BD">
        <w:rPr>
          <w:rFonts w:cs="Times New Roman"/>
          <w:szCs w:val="24"/>
        </w:rPr>
        <w:lastRenderedPageBreak/>
        <w:t xml:space="preserve">proportion which we associate with no other English writer except Dryden. As his object was to bring home to his countrymen certain fundamental principles of cultured and intellectual life, he has the habit of repeating the same word and phrase with a sort of refrain effect. It was no wonder that critics first and the public afterwards, were attracted, irritated, amused or charmed by his writings. His </w:t>
      </w:r>
      <w:r w:rsidR="00226D29">
        <w:rPr>
          <w:rFonts w:cs="Times New Roman"/>
          <w:szCs w:val="24"/>
        </w:rPr>
        <w:t xml:space="preserve">loud praise of sweetness and </w:t>
      </w:r>
      <w:r w:rsidRPr="00E007BD">
        <w:rPr>
          <w:rFonts w:cs="Times New Roman"/>
          <w:szCs w:val="24"/>
        </w:rPr>
        <w:t xml:space="preserve">culture‘, his denunciation of the ‗Philistine‘, the ‗Barbarian‘, and so forth, were ridiculed by some unkind critics. But rightly considered we find that there is something of justice in all that he wrote, and on every line there is the stamp of his sincerity. When Arnold returned from religion and politics to his natural sphere of literature, then the substance of his criticism is admirably sound and its expression always delightful and distinguished. In spite of its extreme mannerism and the apparently obvious tricks by which that mannerism is reached, the style of Arnold is not easy to imitate. It is almost perfectly clear with </w:t>
      </w:r>
      <w:proofErr w:type="gramStart"/>
      <w:r w:rsidRPr="00E007BD">
        <w:rPr>
          <w:rFonts w:cs="Times New Roman"/>
          <w:szCs w:val="24"/>
        </w:rPr>
        <w:t>a clearness</w:t>
      </w:r>
      <w:proofErr w:type="gramEnd"/>
      <w:r w:rsidRPr="00E007BD">
        <w:rPr>
          <w:rFonts w:cs="Times New Roman"/>
          <w:szCs w:val="24"/>
        </w:rPr>
        <w:t xml:space="preserve"> rather French than English. It sparkles with wit which seldom diverts or distracts the attention. Such a style was eminently fitted for the purposes of criticism. As a writer of essays he had no superior among the writers of his time, and he can probably never be surpassed by any one in a certain mild ironic handling of a subject which he disapproves. He may not be considered as one of the strongest writers of English prose, but he must always hold a high rank in it for grace, for elegance, and for an elaborate and calculated charm. </w:t>
      </w:r>
    </w:p>
    <w:p w:rsidR="00226D29" w:rsidRDefault="00226D29" w:rsidP="00226D29">
      <w:pPr>
        <w:autoSpaceDE w:val="0"/>
        <w:autoSpaceDN w:val="0"/>
        <w:adjustRightInd w:val="0"/>
        <w:spacing w:after="0" w:line="240" w:lineRule="auto"/>
        <w:jc w:val="both"/>
        <w:rPr>
          <w:rFonts w:cs="Times New Roman"/>
          <w:szCs w:val="24"/>
        </w:rPr>
      </w:pPr>
    </w:p>
    <w:p w:rsidR="000C0501" w:rsidRDefault="000C0501" w:rsidP="00226D29">
      <w:pPr>
        <w:autoSpaceDE w:val="0"/>
        <w:autoSpaceDN w:val="0"/>
        <w:adjustRightInd w:val="0"/>
        <w:spacing w:after="0" w:line="240" w:lineRule="auto"/>
        <w:jc w:val="both"/>
        <w:rPr>
          <w:rFonts w:cs="Times New Roman"/>
          <w:szCs w:val="24"/>
        </w:rPr>
      </w:pPr>
      <w:r w:rsidRPr="00E007BD">
        <w:rPr>
          <w:rFonts w:cs="Times New Roman"/>
          <w:b/>
          <w:bCs/>
          <w:szCs w:val="24"/>
        </w:rPr>
        <w:t xml:space="preserve">Poets of the Later Victorian Period (a) Pre-Raphaelite Poets </w:t>
      </w:r>
      <w:r w:rsidRPr="00E007BD">
        <w:rPr>
          <w:rFonts w:cs="Times New Roman"/>
          <w:szCs w:val="24"/>
        </w:rPr>
        <w:t xml:space="preserve">In the later Victorian period a movement took place in English poetry, which resembled something like a new Romantic Revival. It was called the Pre-Raphaelite Movement and was dominated by a new set of poets-Rossetti, Swinburne and Morris, who were interested simply in beauty. They were quite satisfied with the beauty of diction, beauty of rhythm, and the beauty of imagery in poetry. They were not interested in the contemporary movements of thought which formed the substance of Arnold‘s poetry, and had influenced Tennyson a good deal. They made use of the legends of the Middle Ages not as a vehicle for moral teaching or as allegories of modern life, as Tennyson had done, but simply as stories, the intrinsic beauty of which was their sufficient justification. There was no conscious theory underlying their work as there was in the case of Arnold‘s poetry. It was in 1847 that a young artist named Holman Hunt came under the influence of Ruskin‘s first volume of </w:t>
      </w:r>
      <w:r w:rsidRPr="00E007BD">
        <w:rPr>
          <w:rFonts w:cs="Times New Roman"/>
          <w:i/>
          <w:iCs/>
          <w:szCs w:val="24"/>
        </w:rPr>
        <w:t xml:space="preserve">Modern Painters. </w:t>
      </w:r>
      <w:r w:rsidRPr="00E007BD">
        <w:rPr>
          <w:rFonts w:cs="Times New Roman"/>
          <w:szCs w:val="24"/>
        </w:rPr>
        <w:t>He along with his friends, Millais and D.G. Rossetti, who were also painters, determined to find a club or brotherhood which should be styled Pre-Raphaelite, and whose members should bind themselves to study Nature attentively with the object of expressing genuine ideas in an unconventional manner, in sympathy with what was direct and serious and heart-</w:t>
      </w:r>
      <w:proofErr w:type="gramStart"/>
      <w:r w:rsidRPr="00E007BD">
        <w:rPr>
          <w:rFonts w:cs="Times New Roman"/>
          <w:szCs w:val="24"/>
        </w:rPr>
        <w:t>felt‘ in</w:t>
      </w:r>
      <w:proofErr w:type="gramEnd"/>
      <w:r w:rsidRPr="00E007BD">
        <w:rPr>
          <w:rFonts w:cs="Times New Roman"/>
          <w:szCs w:val="24"/>
        </w:rPr>
        <w:t xml:space="preserve"> early Italian painting before the artificial style of Raphael. The Pre-Raphaelite Brotherhood lasted for a very short time, but its effect upon the plastic arts was far-reaching and revolutionary. D.G. </w:t>
      </w:r>
      <w:proofErr w:type="gramStart"/>
      <w:r w:rsidRPr="00E007BD">
        <w:rPr>
          <w:rFonts w:cs="Times New Roman"/>
          <w:szCs w:val="24"/>
        </w:rPr>
        <w:t>Rossetti</w:t>
      </w:r>
      <w:proofErr w:type="gramEnd"/>
      <w:r w:rsidRPr="00E007BD">
        <w:rPr>
          <w:rFonts w:cs="Times New Roman"/>
          <w:szCs w:val="24"/>
        </w:rPr>
        <w:t xml:space="preserve"> who was a painter as well as poet, introduced these principles in the field of poetry also. As early as 1848, in his twentieth year, Rossetti began to write the sonnets long afterwards collected as </w:t>
      </w:r>
      <w:r w:rsidRPr="00E007BD">
        <w:rPr>
          <w:rFonts w:cs="Times New Roman"/>
          <w:i/>
          <w:iCs/>
          <w:szCs w:val="24"/>
        </w:rPr>
        <w:t xml:space="preserve">The House of Life, </w:t>
      </w:r>
      <w:r w:rsidRPr="00E007BD">
        <w:rPr>
          <w:rFonts w:cs="Times New Roman"/>
          <w:szCs w:val="24"/>
        </w:rPr>
        <w:t xml:space="preserve">in the opening of which he urges the poets not to be satisfied with a repetition of the worn-out forms of current literature, but to turn back to the earliest masters: </w:t>
      </w:r>
      <w:r w:rsidRPr="00E007BD">
        <w:rPr>
          <w:rFonts w:cs="Times New Roman"/>
          <w:i/>
          <w:iCs/>
          <w:szCs w:val="24"/>
        </w:rPr>
        <w:t xml:space="preserve">Unto the lights of the great-past, new-lit Fair for the </w:t>
      </w:r>
      <w:proofErr w:type="spellStart"/>
      <w:r w:rsidRPr="00E007BD">
        <w:rPr>
          <w:rFonts w:cs="Times New Roman"/>
          <w:i/>
          <w:iCs/>
          <w:szCs w:val="24"/>
        </w:rPr>
        <w:t>Future‟s</w:t>
      </w:r>
      <w:proofErr w:type="spellEnd"/>
      <w:r w:rsidRPr="00E007BD">
        <w:rPr>
          <w:rFonts w:cs="Times New Roman"/>
          <w:i/>
          <w:iCs/>
          <w:szCs w:val="24"/>
        </w:rPr>
        <w:t xml:space="preserve"> track. </w:t>
      </w:r>
      <w:r w:rsidRPr="00E007BD">
        <w:rPr>
          <w:rFonts w:cs="Times New Roman"/>
          <w:szCs w:val="24"/>
        </w:rPr>
        <w:t xml:space="preserve">Rossetti displayed in those earliest pieces the passion for material beauty, and the love of rich language, magnificent even in simplicity, which </w:t>
      </w:r>
      <w:proofErr w:type="gramStart"/>
      <w:r w:rsidRPr="00E007BD">
        <w:rPr>
          <w:rFonts w:cs="Times New Roman"/>
          <w:szCs w:val="24"/>
        </w:rPr>
        <w:t>were</w:t>
      </w:r>
      <w:proofErr w:type="gramEnd"/>
      <w:r w:rsidRPr="00E007BD">
        <w:rPr>
          <w:rFonts w:cs="Times New Roman"/>
          <w:szCs w:val="24"/>
        </w:rPr>
        <w:t xml:space="preserve"> always to </w:t>
      </w:r>
      <w:proofErr w:type="spellStart"/>
      <w:r w:rsidRPr="00E007BD">
        <w:rPr>
          <w:rFonts w:cs="Times New Roman"/>
          <w:szCs w:val="24"/>
        </w:rPr>
        <w:t>characterise</w:t>
      </w:r>
      <w:proofErr w:type="spellEnd"/>
      <w:r w:rsidRPr="00E007BD">
        <w:rPr>
          <w:rFonts w:cs="Times New Roman"/>
          <w:szCs w:val="24"/>
        </w:rPr>
        <w:t xml:space="preserve"> his poetry. He also showed a complete detachment from ethical curiosity, from that desire to mend the world, which occupied almost all his Victorian contemporaries, and was to obsess his successors. Being a painter he was able to express his poetic genius more exclusively concentrated on the hues and forms of phenomena, than any other English poet. He withdrew poetry from its wide field, and concentrated it on the intensity of passion, and the richness of light on an isolated object. His earliest volume of </w:t>
      </w:r>
      <w:r w:rsidRPr="00E007BD">
        <w:rPr>
          <w:rFonts w:cs="Times New Roman"/>
          <w:i/>
          <w:iCs/>
          <w:szCs w:val="24"/>
        </w:rPr>
        <w:t xml:space="preserve">Poems </w:t>
      </w:r>
      <w:r w:rsidRPr="00E007BD">
        <w:rPr>
          <w:rFonts w:cs="Times New Roman"/>
          <w:szCs w:val="24"/>
        </w:rPr>
        <w:t xml:space="preserve">(1870), which spread thrills of </w:t>
      </w:r>
      <w:r w:rsidRPr="00E007BD">
        <w:rPr>
          <w:rFonts w:cs="Times New Roman"/>
          <w:szCs w:val="24"/>
        </w:rPr>
        <w:lastRenderedPageBreak/>
        <w:t xml:space="preserve">aesthetic excitement far and wide, attracted a number of young enthusiasts, in spite of some faint protests by the older generation against the Fleshly School‘ of English poetry. Other poets who followed him and belong to the Pre-Raphaelite group of poets are—Christiana Rossetti, William Morris, and Swinburne. The Pre-Raphaelite school of poetry did not regard poetry as being prophetic, or as being mainly philosophical. Their poetry did not concern itself with intellectual complications after the manner of Browning, nor with social conditions. Thus it divided itself sharply from the great writers of the time—Tennyson, Browning and Arnold. It was not an intellectual movement at all, but it brought back the idea that poetry deals with modes of thought and feeling that cannot be expressed in prose. Moreover, it gave greater importance to personal feeling over thought. It also introduced symbolism which was so far rare in English poetry, and insisted on simplicity of expression and directness of sensation. The fleshly images used by the Pre-Raphaelite poets were full of mysticism, but the Victorians who considered them as merely sensuous were shocked by them. </w:t>
      </w:r>
      <w:r w:rsidRPr="00E007BD">
        <w:rPr>
          <w:rFonts w:cs="Times New Roman"/>
          <w:b/>
          <w:bCs/>
          <w:szCs w:val="24"/>
        </w:rPr>
        <w:t>(</w:t>
      </w:r>
      <w:proofErr w:type="spellStart"/>
      <w:r w:rsidRPr="00E007BD">
        <w:rPr>
          <w:rFonts w:cs="Times New Roman"/>
          <w:b/>
          <w:bCs/>
          <w:szCs w:val="24"/>
        </w:rPr>
        <w:t>i</w:t>
      </w:r>
      <w:proofErr w:type="spellEnd"/>
      <w:r w:rsidRPr="00E007BD">
        <w:rPr>
          <w:rFonts w:cs="Times New Roman"/>
          <w:b/>
          <w:bCs/>
          <w:szCs w:val="24"/>
        </w:rPr>
        <w:t xml:space="preserve">) Dante Gabriel Rossetti (1828-1882) </w:t>
      </w:r>
      <w:r w:rsidRPr="00E007BD">
        <w:rPr>
          <w:rFonts w:cs="Times New Roman"/>
          <w:szCs w:val="24"/>
        </w:rPr>
        <w:t xml:space="preserve">Rossetti was the chief force behind the Pre-Raphaelite movement. He was the son of Gabriel Rossetti, an Italian refugee, who was a poet himself and a man of sterling character. D.G. Rossetti studied drawing, and as a young man became one of the most enthusiastic members of the Pre-Raphaelite Brotherhood, which was at the middle of the century to convert England from </w:t>
      </w:r>
      <w:proofErr w:type="gramStart"/>
      <w:r w:rsidRPr="00E007BD">
        <w:rPr>
          <w:rFonts w:cs="Times New Roman"/>
          <w:szCs w:val="24"/>
        </w:rPr>
        <w:t>conventional</w:t>
      </w:r>
      <w:proofErr w:type="gramEnd"/>
      <w:r w:rsidRPr="00E007BD">
        <w:rPr>
          <w:rFonts w:cs="Times New Roman"/>
          <w:szCs w:val="24"/>
        </w:rPr>
        <w:t xml:space="preserve"> art. His own form of painting never admitted reconciliation with convention, and possessed far greater charm than that of the other members of pre-Raphaelite Brotherhood—Millais and Holman Hunt. Though his drawings were severely </w:t>
      </w:r>
      <w:proofErr w:type="spellStart"/>
      <w:r w:rsidRPr="00E007BD">
        <w:rPr>
          <w:rFonts w:cs="Times New Roman"/>
          <w:szCs w:val="24"/>
        </w:rPr>
        <w:t>criticised</w:t>
      </w:r>
      <w:proofErr w:type="spellEnd"/>
      <w:r w:rsidRPr="00E007BD">
        <w:rPr>
          <w:rFonts w:cs="Times New Roman"/>
          <w:szCs w:val="24"/>
        </w:rPr>
        <w:t xml:space="preserve">, no one with eyes could doubt the magnificence of his colour. The same pictorial quality became the chief characteristic of his poetry, which lies apart from the main current of contemporary verse, both in its highly </w:t>
      </w:r>
      <w:proofErr w:type="spellStart"/>
      <w:r w:rsidRPr="00E007BD">
        <w:rPr>
          <w:rFonts w:cs="Times New Roman"/>
          <w:szCs w:val="24"/>
        </w:rPr>
        <w:t>specialised</w:t>
      </w:r>
      <w:proofErr w:type="spellEnd"/>
      <w:r w:rsidRPr="00E007BD">
        <w:rPr>
          <w:rFonts w:cs="Times New Roman"/>
          <w:szCs w:val="24"/>
        </w:rPr>
        <w:t xml:space="preserve"> quality of thought and language and in the condition and circumstances of its production, Rossetti openly followed the profession of a painter, pursuing poetry, for the most past, as a recreative rather than a principal study. In his poetry Rossetti assumes </w:t>
      </w:r>
      <w:proofErr w:type="spellStart"/>
      <w:r w:rsidRPr="00E007BD">
        <w:rPr>
          <w:rFonts w:cs="Times New Roman"/>
          <w:szCs w:val="24"/>
        </w:rPr>
        <w:t>for ever</w:t>
      </w:r>
      <w:proofErr w:type="spellEnd"/>
      <w:r w:rsidRPr="00E007BD">
        <w:rPr>
          <w:rFonts w:cs="Times New Roman"/>
          <w:szCs w:val="24"/>
        </w:rPr>
        <w:t xml:space="preserve"> the reality and immanence of spiritual and moral world. But he is not a consciously didactic poet. On the other hand, the form and substance of his utterance are so perfected in truth and virility of thought, in majesty and grace of speech, that the reader is unconsciously affected by them. Rossetti‘s poetry can be roughly divided into two groups—the personal and the impersonal poems. In the </w:t>
      </w:r>
      <w:r w:rsidRPr="00E007BD">
        <w:rPr>
          <w:rFonts w:cs="Times New Roman"/>
          <w:i/>
          <w:iCs/>
          <w:szCs w:val="24"/>
        </w:rPr>
        <w:t xml:space="preserve">House of Life </w:t>
      </w:r>
      <w:r w:rsidRPr="00E007BD">
        <w:rPr>
          <w:rFonts w:cs="Times New Roman"/>
          <w:szCs w:val="24"/>
        </w:rPr>
        <w:t xml:space="preserve">sonnets, </w:t>
      </w:r>
      <w:r w:rsidRPr="00E007BD">
        <w:rPr>
          <w:rFonts w:cs="Times New Roman"/>
          <w:i/>
          <w:iCs/>
          <w:szCs w:val="24"/>
        </w:rPr>
        <w:t xml:space="preserve">Dante at Verona, The Streams Secret, The Portrait, </w:t>
      </w:r>
      <w:r w:rsidRPr="00E007BD">
        <w:rPr>
          <w:rFonts w:cs="Times New Roman"/>
          <w:szCs w:val="24"/>
        </w:rPr>
        <w:t xml:space="preserve">and many of the shorter lyrics, the personal note of love or grief, of memory or hope, is wholly dominant. The poet‘s soul is absorbed with its individual being, and sees in all the life around him the illustration and interpretation of his own. In the second group, in the great romantic ballads, in </w:t>
      </w:r>
      <w:r w:rsidRPr="00E007BD">
        <w:rPr>
          <w:rFonts w:cs="Times New Roman"/>
          <w:i/>
          <w:iCs/>
          <w:szCs w:val="24"/>
        </w:rPr>
        <w:t xml:space="preserve">Rose Mary, </w:t>
      </w:r>
      <w:r w:rsidRPr="00E007BD">
        <w:rPr>
          <w:rFonts w:cs="Times New Roman"/>
          <w:szCs w:val="24"/>
        </w:rPr>
        <w:t xml:space="preserve">and </w:t>
      </w:r>
      <w:r w:rsidRPr="00E007BD">
        <w:rPr>
          <w:rFonts w:cs="Times New Roman"/>
          <w:i/>
          <w:iCs/>
          <w:szCs w:val="24"/>
        </w:rPr>
        <w:t xml:space="preserve">The Blessed </w:t>
      </w:r>
      <w:proofErr w:type="spellStart"/>
      <w:r w:rsidRPr="00E007BD">
        <w:rPr>
          <w:rFonts w:cs="Times New Roman"/>
          <w:i/>
          <w:iCs/>
          <w:szCs w:val="24"/>
        </w:rPr>
        <w:t>Damozel</w:t>
      </w:r>
      <w:proofErr w:type="spellEnd"/>
      <w:r w:rsidRPr="00E007BD">
        <w:rPr>
          <w:rFonts w:cs="Times New Roman"/>
          <w:i/>
          <w:iCs/>
          <w:szCs w:val="24"/>
        </w:rPr>
        <w:t xml:space="preserve">, </w:t>
      </w:r>
      <w:r w:rsidRPr="00E007BD">
        <w:rPr>
          <w:rFonts w:cs="Times New Roman"/>
          <w:szCs w:val="24"/>
        </w:rPr>
        <w:t xml:space="preserve">in </w:t>
      </w:r>
      <w:r w:rsidRPr="00E007BD">
        <w:rPr>
          <w:rFonts w:cs="Times New Roman"/>
          <w:i/>
          <w:iCs/>
          <w:szCs w:val="24"/>
        </w:rPr>
        <w:t xml:space="preserve">The White Ship </w:t>
      </w:r>
      <w:r w:rsidRPr="00E007BD">
        <w:rPr>
          <w:rFonts w:cs="Times New Roman"/>
          <w:szCs w:val="24"/>
        </w:rPr>
        <w:t xml:space="preserve">and </w:t>
      </w:r>
      <w:r w:rsidRPr="00E007BD">
        <w:rPr>
          <w:rFonts w:cs="Times New Roman"/>
          <w:i/>
          <w:iCs/>
          <w:szCs w:val="24"/>
        </w:rPr>
        <w:t xml:space="preserve">The </w:t>
      </w:r>
      <w:proofErr w:type="spellStart"/>
      <w:r w:rsidRPr="00E007BD">
        <w:rPr>
          <w:rFonts w:cs="Times New Roman"/>
          <w:i/>
          <w:iCs/>
          <w:szCs w:val="24"/>
        </w:rPr>
        <w:t>King‟s</w:t>
      </w:r>
      <w:proofErr w:type="spellEnd"/>
      <w:r w:rsidRPr="00E007BD">
        <w:rPr>
          <w:rFonts w:cs="Times New Roman"/>
          <w:i/>
          <w:iCs/>
          <w:szCs w:val="24"/>
        </w:rPr>
        <w:t xml:space="preserve"> Tragedy, in The </w:t>
      </w:r>
      <w:proofErr w:type="spellStart"/>
      <w:r w:rsidRPr="00E007BD">
        <w:rPr>
          <w:rFonts w:cs="Times New Roman"/>
          <w:i/>
          <w:iCs/>
          <w:szCs w:val="24"/>
        </w:rPr>
        <w:t>Bride‟s</w:t>
      </w:r>
      <w:proofErr w:type="spellEnd"/>
      <w:r w:rsidRPr="00E007BD">
        <w:rPr>
          <w:rFonts w:cs="Times New Roman"/>
          <w:i/>
          <w:iCs/>
          <w:szCs w:val="24"/>
        </w:rPr>
        <w:t xml:space="preserve"> Pleasure </w:t>
      </w:r>
      <w:r w:rsidRPr="00E007BD">
        <w:rPr>
          <w:rFonts w:cs="Times New Roman"/>
          <w:szCs w:val="24"/>
        </w:rPr>
        <w:t xml:space="preserve">and </w:t>
      </w:r>
      <w:r w:rsidRPr="00E007BD">
        <w:rPr>
          <w:rFonts w:cs="Times New Roman"/>
          <w:i/>
          <w:iCs/>
          <w:szCs w:val="24"/>
        </w:rPr>
        <w:t xml:space="preserve">Sister Helen, </w:t>
      </w:r>
      <w:r w:rsidRPr="00E007BD">
        <w:rPr>
          <w:rFonts w:cs="Times New Roman"/>
          <w:szCs w:val="24"/>
        </w:rPr>
        <w:t xml:space="preserve">the imagination takes a higher and larger range. Here the art becomes impersonal in this sense only that the thought of self is merged in the full and immense life of humanity laying hold of the universal consciousness through its own experience. Rossetti was a supreme master of rhythm and music. He cast his great historical lyrics in the highest narrative—that is to say, the ballad from; and chose the sonnet—the most chastened and exclusive vehicle for the meditative and yet sensuous, self-delineative love poetry. But whether written in the form of ballad or sonnet, Rossetti‘s verse remains fully charged with the very essence of romance. As a poet, he is neither less nor more pre-Raphaelite than as painter. The vivid and intense simplicity of his diction, the verbal flashes of his ballad style, seem to correspond with the tone and method of his </w:t>
      </w:r>
      <w:proofErr w:type="spellStart"/>
      <w:r w:rsidRPr="00E007BD">
        <w:rPr>
          <w:rFonts w:cs="Times New Roman"/>
          <w:szCs w:val="24"/>
        </w:rPr>
        <w:t>water-colour</w:t>
      </w:r>
      <w:proofErr w:type="spellEnd"/>
      <w:r w:rsidRPr="00E007BD">
        <w:rPr>
          <w:rFonts w:cs="Times New Roman"/>
          <w:szCs w:val="24"/>
        </w:rPr>
        <w:t xml:space="preserve"> painting, and the more </w:t>
      </w:r>
      <w:proofErr w:type="spellStart"/>
      <w:r w:rsidRPr="00E007BD">
        <w:rPr>
          <w:rFonts w:cs="Times New Roman"/>
          <w:szCs w:val="24"/>
        </w:rPr>
        <w:t>laboured</w:t>
      </w:r>
      <w:proofErr w:type="spellEnd"/>
      <w:r w:rsidRPr="00E007BD">
        <w:rPr>
          <w:rFonts w:cs="Times New Roman"/>
          <w:szCs w:val="24"/>
        </w:rPr>
        <w:t xml:space="preserve"> </w:t>
      </w:r>
      <w:proofErr w:type="spellStart"/>
      <w:r w:rsidRPr="00E007BD">
        <w:rPr>
          <w:rFonts w:cs="Times New Roman"/>
          <w:szCs w:val="24"/>
        </w:rPr>
        <w:t>splendour</w:t>
      </w:r>
      <w:proofErr w:type="spellEnd"/>
      <w:r w:rsidRPr="00E007BD">
        <w:rPr>
          <w:rFonts w:cs="Times New Roman"/>
          <w:szCs w:val="24"/>
        </w:rPr>
        <w:t xml:space="preserve"> of the sonnets with the qualities of his oil paintings. </w:t>
      </w:r>
      <w:r w:rsidRPr="00E007BD">
        <w:rPr>
          <w:rFonts w:cs="Times New Roman"/>
          <w:b/>
          <w:bCs/>
          <w:szCs w:val="24"/>
        </w:rPr>
        <w:t xml:space="preserve">(ii) Christiana Rossetti </w:t>
      </w:r>
      <w:r w:rsidRPr="00E007BD">
        <w:rPr>
          <w:rFonts w:cs="Times New Roman"/>
          <w:szCs w:val="24"/>
        </w:rPr>
        <w:t xml:space="preserve">Though Christiana Rossetti naturally displayed a temperament akin to her brother‘s and sometimes undoubtedly wrote to some extent under his inspiration, large parts, and some of the best parts, of her poetical accomplishments, are quite distinct from anything of his. Her sonnet sequences have the same Italian form and the same characteristics </w:t>
      </w:r>
      <w:r w:rsidRPr="00E007BD">
        <w:rPr>
          <w:rFonts w:cs="Times New Roman"/>
          <w:szCs w:val="24"/>
        </w:rPr>
        <w:lastRenderedPageBreak/>
        <w:t xml:space="preserve">of colour, music, and meditation, as those of Rossetti, because the sonnet form exercised its strong restraint. But </w:t>
      </w:r>
      <w:proofErr w:type="gramStart"/>
      <w:r w:rsidRPr="00E007BD">
        <w:rPr>
          <w:rFonts w:cs="Times New Roman"/>
          <w:szCs w:val="24"/>
        </w:rPr>
        <w:t>her a</w:t>
      </w:r>
      <w:proofErr w:type="gramEnd"/>
      <w:r w:rsidRPr="00E007BD">
        <w:rPr>
          <w:rFonts w:cs="Times New Roman"/>
          <w:szCs w:val="24"/>
        </w:rPr>
        <w:t xml:space="preserve"> lyrics have lighter, more bird-like movement and voice than the stately lyrics of Rossetti. Her range was distinctly wide. She had, unlike Mrs. Browning, and perhaps unlike the majority of her sex, a very distinct sense of </w:t>
      </w:r>
      <w:proofErr w:type="spellStart"/>
      <w:r w:rsidRPr="00E007BD">
        <w:rPr>
          <w:rFonts w:cs="Times New Roman"/>
          <w:szCs w:val="24"/>
        </w:rPr>
        <w:t>humour</w:t>
      </w:r>
      <w:proofErr w:type="spellEnd"/>
      <w:r w:rsidRPr="00E007BD">
        <w:rPr>
          <w:rFonts w:cs="Times New Roman"/>
          <w:szCs w:val="24"/>
        </w:rPr>
        <w:t xml:space="preserve">. Moreover, her pathos has never been surpassed except in the great single strokes of Shakespeare. But her most characteristic strain is where this pathos blends with or passes into, the utterance of religious awe, unstained and un-weakened by any fear. The great devotional poets of the seventeenth century, Crashaw, Vaughan, Herbert are more artificial than she is in their expression of this. Christiana Rossetti began with </w:t>
      </w:r>
      <w:r w:rsidRPr="00E007BD">
        <w:rPr>
          <w:rFonts w:cs="Times New Roman"/>
          <w:i/>
          <w:iCs/>
          <w:szCs w:val="24"/>
        </w:rPr>
        <w:t xml:space="preserve">Goblin Market and Other Poems </w:t>
      </w:r>
      <w:r w:rsidRPr="00E007BD">
        <w:rPr>
          <w:rFonts w:cs="Times New Roman"/>
          <w:szCs w:val="24"/>
        </w:rPr>
        <w:t xml:space="preserve">in 1861, followed it with another volume, </w:t>
      </w:r>
      <w:r w:rsidRPr="00E007BD">
        <w:rPr>
          <w:rFonts w:cs="Times New Roman"/>
          <w:i/>
          <w:iCs/>
          <w:szCs w:val="24"/>
        </w:rPr>
        <w:t xml:space="preserve">The </w:t>
      </w:r>
      <w:proofErr w:type="spellStart"/>
      <w:r w:rsidRPr="00E007BD">
        <w:rPr>
          <w:rFonts w:cs="Times New Roman"/>
          <w:i/>
          <w:iCs/>
          <w:szCs w:val="24"/>
        </w:rPr>
        <w:t>Prince‟s</w:t>
      </w:r>
      <w:proofErr w:type="spellEnd"/>
      <w:r w:rsidRPr="00E007BD">
        <w:rPr>
          <w:rFonts w:cs="Times New Roman"/>
          <w:i/>
          <w:iCs/>
          <w:szCs w:val="24"/>
        </w:rPr>
        <w:t xml:space="preserve"> Progress </w:t>
      </w:r>
      <w:r w:rsidRPr="00E007BD">
        <w:rPr>
          <w:rFonts w:cs="Times New Roman"/>
          <w:szCs w:val="24"/>
        </w:rPr>
        <w:t xml:space="preserve">in 1866 and after a much longer interval with </w:t>
      </w:r>
      <w:r w:rsidRPr="00E007BD">
        <w:rPr>
          <w:rFonts w:cs="Times New Roman"/>
          <w:i/>
          <w:iCs/>
          <w:szCs w:val="24"/>
        </w:rPr>
        <w:t xml:space="preserve">A Pageant and Other Poems </w:t>
      </w:r>
      <w:r w:rsidRPr="00E007BD">
        <w:rPr>
          <w:rFonts w:cs="Times New Roman"/>
          <w:szCs w:val="24"/>
        </w:rPr>
        <w:t xml:space="preserve">in 1881. Later her verse was collected more than once, and it was supplemented by a posthumous volume after her death. But a good deal of it remains in two books of devotion, entitled </w:t>
      </w:r>
      <w:r w:rsidRPr="00E007BD">
        <w:rPr>
          <w:rFonts w:cs="Times New Roman"/>
          <w:i/>
          <w:iCs/>
          <w:szCs w:val="24"/>
        </w:rPr>
        <w:t xml:space="preserve">Time Flies </w:t>
      </w:r>
      <w:r w:rsidRPr="00E007BD">
        <w:rPr>
          <w:rFonts w:cs="Times New Roman"/>
          <w:szCs w:val="24"/>
        </w:rPr>
        <w:t xml:space="preserve">(1885) and </w:t>
      </w:r>
      <w:r w:rsidRPr="00E007BD">
        <w:rPr>
          <w:rFonts w:cs="Times New Roman"/>
          <w:i/>
          <w:iCs/>
          <w:szCs w:val="24"/>
        </w:rPr>
        <w:t xml:space="preserve">The Face of the Deep </w:t>
      </w:r>
      <w:r w:rsidRPr="00E007BD">
        <w:rPr>
          <w:rFonts w:cs="Times New Roman"/>
          <w:szCs w:val="24"/>
        </w:rPr>
        <w:t xml:space="preserve">(1892). </w:t>
      </w:r>
      <w:r w:rsidRPr="00E007BD">
        <w:rPr>
          <w:rFonts w:cs="Times New Roman"/>
          <w:b/>
          <w:bCs/>
          <w:szCs w:val="24"/>
        </w:rPr>
        <w:t>(</w:t>
      </w:r>
      <w:proofErr w:type="gramStart"/>
      <w:r w:rsidRPr="00E007BD">
        <w:rPr>
          <w:rFonts w:cs="Times New Roman"/>
          <w:b/>
          <w:bCs/>
          <w:szCs w:val="24"/>
        </w:rPr>
        <w:t>iii</w:t>
      </w:r>
      <w:proofErr w:type="gramEnd"/>
      <w:r w:rsidRPr="00E007BD">
        <w:rPr>
          <w:rFonts w:cs="Times New Roman"/>
          <w:b/>
          <w:bCs/>
          <w:szCs w:val="24"/>
        </w:rPr>
        <w:t xml:space="preserve">) William Morris (1834-96) </w:t>
      </w:r>
      <w:r w:rsidRPr="00E007BD">
        <w:rPr>
          <w:rFonts w:cs="Times New Roman"/>
          <w:szCs w:val="24"/>
        </w:rPr>
        <w:t>William Morris who was an eminent designer and decorator besides being a poet, was chiefly interested in the Middle Ages. His first volume of poems—</w:t>
      </w:r>
      <w:r w:rsidRPr="00E007BD">
        <w:rPr>
          <w:rFonts w:cs="Times New Roman"/>
          <w:i/>
          <w:iCs/>
          <w:szCs w:val="24"/>
        </w:rPr>
        <w:t xml:space="preserve">The </w:t>
      </w:r>
      <w:proofErr w:type="spellStart"/>
      <w:r w:rsidRPr="00E007BD">
        <w:rPr>
          <w:rFonts w:cs="Times New Roman"/>
          <w:i/>
          <w:iCs/>
          <w:szCs w:val="24"/>
        </w:rPr>
        <w:t>Defence</w:t>
      </w:r>
      <w:proofErr w:type="spellEnd"/>
      <w:r w:rsidRPr="00E007BD">
        <w:rPr>
          <w:rFonts w:cs="Times New Roman"/>
          <w:i/>
          <w:iCs/>
          <w:szCs w:val="24"/>
        </w:rPr>
        <w:t xml:space="preserve"> of </w:t>
      </w:r>
      <w:proofErr w:type="spellStart"/>
      <w:r w:rsidRPr="00E007BD">
        <w:rPr>
          <w:rFonts w:cs="Times New Roman"/>
          <w:i/>
          <w:iCs/>
          <w:szCs w:val="24"/>
        </w:rPr>
        <w:t>Guenevere</w:t>
      </w:r>
      <w:proofErr w:type="spellEnd"/>
      <w:r w:rsidRPr="00E007BD">
        <w:rPr>
          <w:rFonts w:cs="Times New Roman"/>
          <w:i/>
          <w:iCs/>
          <w:szCs w:val="24"/>
        </w:rPr>
        <w:t xml:space="preserve"> and Other Poems </w:t>
      </w:r>
      <w:r w:rsidRPr="00E007BD">
        <w:rPr>
          <w:rFonts w:cs="Times New Roman"/>
          <w:szCs w:val="24"/>
        </w:rPr>
        <w:t xml:space="preserve">(1858)—gives expression to his enthusiasm for the Middle Ages. His object of writing poetry was to revive the true Gothic spirit, and these poems interpreted </w:t>
      </w:r>
      <w:proofErr w:type="spellStart"/>
      <w:r w:rsidRPr="00E007BD">
        <w:rPr>
          <w:rFonts w:cs="Times New Roman"/>
          <w:szCs w:val="24"/>
        </w:rPr>
        <w:t>ardours</w:t>
      </w:r>
      <w:proofErr w:type="spellEnd"/>
      <w:r w:rsidRPr="00E007BD">
        <w:rPr>
          <w:rFonts w:cs="Times New Roman"/>
          <w:szCs w:val="24"/>
        </w:rPr>
        <w:t xml:space="preserve"> and mysteries of the Middle Ages which the Victorians had forgotten. Though Tennyson also drew inspiration for his ‗</w:t>
      </w:r>
      <w:proofErr w:type="gramStart"/>
      <w:r w:rsidRPr="00E007BD">
        <w:rPr>
          <w:rFonts w:cs="Times New Roman"/>
          <w:szCs w:val="24"/>
        </w:rPr>
        <w:t>Idylls‘ from</w:t>
      </w:r>
      <w:proofErr w:type="gramEnd"/>
      <w:r w:rsidRPr="00E007BD">
        <w:rPr>
          <w:rFonts w:cs="Times New Roman"/>
          <w:szCs w:val="24"/>
        </w:rPr>
        <w:t xml:space="preserve"> medieval sources, he used medieval stories as a vehicle for contemporary </w:t>
      </w:r>
      <w:proofErr w:type="spellStart"/>
      <w:r w:rsidRPr="00E007BD">
        <w:rPr>
          <w:rFonts w:cs="Times New Roman"/>
          <w:szCs w:val="24"/>
        </w:rPr>
        <w:t>moralising</w:t>
      </w:r>
      <w:proofErr w:type="spellEnd"/>
      <w:r w:rsidRPr="00E007BD">
        <w:rPr>
          <w:rFonts w:cs="Times New Roman"/>
          <w:szCs w:val="24"/>
        </w:rPr>
        <w:t xml:space="preserve">. Morris, on the other hand tried to bring back to life the true spirit of the </w:t>
      </w:r>
      <w:proofErr w:type="gramStart"/>
      <w:r w:rsidRPr="00E007BD">
        <w:rPr>
          <w:rFonts w:cs="Times New Roman"/>
          <w:szCs w:val="24"/>
        </w:rPr>
        <w:t>Middle</w:t>
      </w:r>
      <w:proofErr w:type="gramEnd"/>
      <w:r w:rsidRPr="00E007BD">
        <w:rPr>
          <w:rFonts w:cs="Times New Roman"/>
          <w:szCs w:val="24"/>
        </w:rPr>
        <w:t xml:space="preserve"> Ages. For nine years after </w:t>
      </w:r>
      <w:r w:rsidRPr="00E007BD">
        <w:rPr>
          <w:rFonts w:cs="Times New Roman"/>
          <w:i/>
          <w:iCs/>
          <w:szCs w:val="24"/>
        </w:rPr>
        <w:t xml:space="preserve">The </w:t>
      </w:r>
      <w:proofErr w:type="spellStart"/>
      <w:r w:rsidRPr="00E007BD">
        <w:rPr>
          <w:rFonts w:cs="Times New Roman"/>
          <w:i/>
          <w:iCs/>
          <w:szCs w:val="24"/>
        </w:rPr>
        <w:t>Defence</w:t>
      </w:r>
      <w:proofErr w:type="spellEnd"/>
      <w:r w:rsidRPr="00E007BD">
        <w:rPr>
          <w:rFonts w:cs="Times New Roman"/>
          <w:i/>
          <w:iCs/>
          <w:szCs w:val="24"/>
        </w:rPr>
        <w:t xml:space="preserve"> of </w:t>
      </w:r>
      <w:proofErr w:type="spellStart"/>
      <w:r w:rsidRPr="00E007BD">
        <w:rPr>
          <w:rFonts w:cs="Times New Roman"/>
          <w:i/>
          <w:iCs/>
          <w:szCs w:val="24"/>
        </w:rPr>
        <w:t>Guenevere</w:t>
      </w:r>
      <w:proofErr w:type="spellEnd"/>
      <w:r w:rsidRPr="00E007BD">
        <w:rPr>
          <w:rFonts w:cs="Times New Roman"/>
          <w:i/>
          <w:iCs/>
          <w:szCs w:val="24"/>
        </w:rPr>
        <w:t xml:space="preserve">, </w:t>
      </w:r>
      <w:r w:rsidRPr="00E007BD">
        <w:rPr>
          <w:rFonts w:cs="Times New Roman"/>
          <w:szCs w:val="24"/>
        </w:rPr>
        <w:t xml:space="preserve">Morris did not write anything, as Rossetti under whose influence he had come, wanted him to be a painter. When he did resume his literary work, his style had entirely changed. </w:t>
      </w:r>
      <w:r w:rsidRPr="00E007BD">
        <w:rPr>
          <w:rFonts w:cs="Times New Roman"/>
          <w:i/>
          <w:iCs/>
          <w:szCs w:val="24"/>
        </w:rPr>
        <w:t xml:space="preserve">The Life and Death of Jason </w:t>
      </w:r>
      <w:r w:rsidRPr="00E007BD">
        <w:rPr>
          <w:rFonts w:cs="Times New Roman"/>
          <w:szCs w:val="24"/>
        </w:rPr>
        <w:t xml:space="preserve">is the first of a long series of narrative poems which forms the bulk of his contribution to literature. In it he followed Chaucer whom he knew and loved best. In 1868-1870 were published the greatest collection of his stories in </w:t>
      </w:r>
      <w:r w:rsidRPr="00E007BD">
        <w:rPr>
          <w:rFonts w:cs="Times New Roman"/>
          <w:i/>
          <w:iCs/>
          <w:szCs w:val="24"/>
        </w:rPr>
        <w:t xml:space="preserve">Earthly Paradise. </w:t>
      </w:r>
      <w:r w:rsidRPr="00E007BD">
        <w:rPr>
          <w:rFonts w:cs="Times New Roman"/>
          <w:szCs w:val="24"/>
        </w:rPr>
        <w:t xml:space="preserve">These stories which are in </w:t>
      </w:r>
      <w:proofErr w:type="gramStart"/>
      <w:r w:rsidRPr="00E007BD">
        <w:rPr>
          <w:rFonts w:cs="Times New Roman"/>
          <w:szCs w:val="24"/>
        </w:rPr>
        <w:t>Medieval</w:t>
      </w:r>
      <w:proofErr w:type="gramEnd"/>
      <w:r w:rsidRPr="00E007BD">
        <w:rPr>
          <w:rFonts w:cs="Times New Roman"/>
          <w:szCs w:val="24"/>
        </w:rPr>
        <w:t xml:space="preserve"> setting, are written in an easy and simple style, and their diction is always graceful and suited to the subject. In the later parts of </w:t>
      </w:r>
      <w:r w:rsidRPr="00E007BD">
        <w:rPr>
          <w:rFonts w:cs="Times New Roman"/>
          <w:i/>
          <w:iCs/>
          <w:szCs w:val="24"/>
        </w:rPr>
        <w:t xml:space="preserve">Earthly Paradise </w:t>
      </w:r>
      <w:r w:rsidRPr="00E007BD">
        <w:rPr>
          <w:rFonts w:cs="Times New Roman"/>
          <w:szCs w:val="24"/>
        </w:rPr>
        <w:t xml:space="preserve">there is an indication of a change in Morris‘s interests and methods. Tales such as the ‗Lover of </w:t>
      </w:r>
      <w:proofErr w:type="gramStart"/>
      <w:r w:rsidRPr="00E007BD">
        <w:rPr>
          <w:rFonts w:cs="Times New Roman"/>
          <w:szCs w:val="24"/>
        </w:rPr>
        <w:t>Gudrun‘ which</w:t>
      </w:r>
      <w:proofErr w:type="gramEnd"/>
      <w:r w:rsidRPr="00E007BD">
        <w:rPr>
          <w:rFonts w:cs="Times New Roman"/>
          <w:szCs w:val="24"/>
        </w:rPr>
        <w:t xml:space="preserve"> are derived from the mythologies of northern Europe are treated in a different manner. This new interest was intensified by his visits to Iceland in 1871 and 1873, and the greater part of Morris‘s subsequent work is based on the study of the sagas, and has a spirit of Epic poetry. He translated the ‗</w:t>
      </w:r>
      <w:proofErr w:type="spellStart"/>
      <w:r w:rsidRPr="00E007BD">
        <w:rPr>
          <w:rFonts w:cs="Times New Roman"/>
          <w:szCs w:val="24"/>
        </w:rPr>
        <w:t>Grettis</w:t>
      </w:r>
      <w:proofErr w:type="spellEnd"/>
      <w:r w:rsidRPr="00E007BD">
        <w:rPr>
          <w:rFonts w:cs="Times New Roman"/>
          <w:szCs w:val="24"/>
        </w:rPr>
        <w:t xml:space="preserve"> and </w:t>
      </w:r>
      <w:proofErr w:type="spellStart"/>
      <w:proofErr w:type="gramStart"/>
      <w:r w:rsidRPr="00E007BD">
        <w:rPr>
          <w:rFonts w:cs="Times New Roman"/>
          <w:szCs w:val="24"/>
        </w:rPr>
        <w:t>Volsunga</w:t>
      </w:r>
      <w:proofErr w:type="spellEnd"/>
      <w:r w:rsidRPr="00E007BD">
        <w:rPr>
          <w:rFonts w:cs="Times New Roman"/>
          <w:szCs w:val="24"/>
        </w:rPr>
        <w:t>‘ Sagas</w:t>
      </w:r>
      <w:proofErr w:type="gramEnd"/>
      <w:r w:rsidRPr="00E007BD">
        <w:rPr>
          <w:rFonts w:cs="Times New Roman"/>
          <w:szCs w:val="24"/>
        </w:rPr>
        <w:t xml:space="preserve">; but the new spirit is found at its best in the poems </w:t>
      </w:r>
      <w:proofErr w:type="spellStart"/>
      <w:r w:rsidRPr="00E007BD">
        <w:rPr>
          <w:rFonts w:cs="Times New Roman"/>
          <w:i/>
          <w:iCs/>
          <w:szCs w:val="24"/>
        </w:rPr>
        <w:t>Sigured</w:t>
      </w:r>
      <w:proofErr w:type="spellEnd"/>
      <w:r w:rsidRPr="00E007BD">
        <w:rPr>
          <w:rFonts w:cs="Times New Roman"/>
          <w:i/>
          <w:iCs/>
          <w:szCs w:val="24"/>
        </w:rPr>
        <w:t xml:space="preserve"> the </w:t>
      </w:r>
      <w:proofErr w:type="spellStart"/>
      <w:r w:rsidRPr="00E007BD">
        <w:rPr>
          <w:rFonts w:cs="Times New Roman"/>
          <w:i/>
          <w:iCs/>
          <w:szCs w:val="24"/>
        </w:rPr>
        <w:t>Volsung</w:t>
      </w:r>
      <w:proofErr w:type="spellEnd"/>
      <w:r w:rsidRPr="00E007BD">
        <w:rPr>
          <w:rFonts w:cs="Times New Roman"/>
          <w:i/>
          <w:iCs/>
          <w:szCs w:val="24"/>
        </w:rPr>
        <w:t xml:space="preserve">. </w:t>
      </w:r>
      <w:r w:rsidRPr="00E007BD">
        <w:rPr>
          <w:rFonts w:cs="Times New Roman"/>
          <w:szCs w:val="24"/>
        </w:rPr>
        <w:t xml:space="preserve">Morris is a pre-Raphaelite in the sense that he wrote poetry mainly with the object of creating beauty. He is a past master in producing languorous effects bathed in an atmosphere of serenity and majesty. He, therefore, belongs to the lineage of Spenser in combining virile strength with the greatest refinement of touch. His poems have a harmonious and musical flow, the variety and suppleness of which recall at once the styles of Chaucer and Spenser. In whatever form he writes—blank verse, rhymed verse, the complicated or the simple stanza—he can produce exquisite music which casts its fascinating spell on the readers. In all his poetry the love of adventure, the attraction of an imaginary world, where beautiful human lives bloom out in open nature and unrestricted liberty, where unhappiness, suffering and death have themselves a dignity unknown in the real world made ugly by </w:t>
      </w:r>
      <w:proofErr w:type="spellStart"/>
      <w:r w:rsidRPr="00E007BD">
        <w:rPr>
          <w:rFonts w:cs="Times New Roman"/>
          <w:szCs w:val="24"/>
        </w:rPr>
        <w:t>industrialisation</w:t>
      </w:r>
      <w:proofErr w:type="spellEnd"/>
      <w:r w:rsidRPr="00E007BD">
        <w:rPr>
          <w:rFonts w:cs="Times New Roman"/>
          <w:szCs w:val="24"/>
        </w:rPr>
        <w:t xml:space="preserve">, inspired Morris. The charm of his poems lies mainly in their indefiniteness and their remote atmosphere which soothe the aching of a mind disturbed and tortured by the tyranny of a vulgar present. His poetry is the result of the reaction of a wounded sensibility against the sordidness and ugliness of the real world. </w:t>
      </w:r>
      <w:r w:rsidRPr="00E007BD">
        <w:rPr>
          <w:rFonts w:cs="Times New Roman"/>
          <w:b/>
          <w:bCs/>
          <w:szCs w:val="24"/>
        </w:rPr>
        <w:t xml:space="preserve">(iv) Algernon Charles Swinburne (1837-1909) </w:t>
      </w:r>
      <w:r w:rsidRPr="00E007BD">
        <w:rPr>
          <w:rFonts w:cs="Times New Roman"/>
          <w:szCs w:val="24"/>
        </w:rPr>
        <w:t xml:space="preserve">Besides Rossetti and Morris, Swinburne was another Victorian poet who is reckoned with the </w:t>
      </w:r>
      <w:proofErr w:type="gramStart"/>
      <w:r w:rsidRPr="00E007BD">
        <w:rPr>
          <w:rFonts w:cs="Times New Roman"/>
          <w:szCs w:val="24"/>
        </w:rPr>
        <w:t>pre-Raphaelites</w:t>
      </w:r>
      <w:proofErr w:type="gramEnd"/>
      <w:r w:rsidRPr="00E007BD">
        <w:rPr>
          <w:rFonts w:cs="Times New Roman"/>
          <w:szCs w:val="24"/>
        </w:rPr>
        <w:t xml:space="preserve">, though his association with them was personal rather than literary, and he belonged to the later styles of </w:t>
      </w:r>
      <w:r w:rsidRPr="00E007BD">
        <w:rPr>
          <w:rFonts w:cs="Times New Roman"/>
          <w:szCs w:val="24"/>
        </w:rPr>
        <w:lastRenderedPageBreak/>
        <w:t>the movement. Unlike the other members of the group, Swinburne was a musician rather than a painter. The poetry of Rossetti and Morris, however musical it may be, is primarily pictorial. Swinburne‘s poetry lacks the firms contours and sure outlines of the poetry of Rossetti and Morris, but it has the sonority of the rhymes which links the verses together. From his youth Swinburne displayed an extraordinary skill in versification and a gift of imitating widely different rhythms, not only those of English poets, but also those of the Latin, the Greeks, and the French. It is in fact in the music of verse that Swinburne is pre-eminent. When once asked at an Oxford gathering, which English poet had the best ear, he answered, ―Shakespeare, without doubt; then Milton</w:t>
      </w:r>
      <w:proofErr w:type="gramStart"/>
      <w:r w:rsidRPr="00E007BD">
        <w:rPr>
          <w:rFonts w:cs="Times New Roman"/>
          <w:szCs w:val="24"/>
        </w:rPr>
        <w:t>;‘</w:t>
      </w:r>
      <w:proofErr w:type="gramEnd"/>
      <w:r w:rsidRPr="00E007BD">
        <w:rPr>
          <w:rFonts w:cs="Times New Roman"/>
          <w:szCs w:val="24"/>
        </w:rPr>
        <w:t xml:space="preserve"> then Shelley; then, I do not know what other people woul</w:t>
      </w:r>
      <w:r w:rsidR="00226D29">
        <w:rPr>
          <w:rFonts w:cs="Times New Roman"/>
          <w:szCs w:val="24"/>
        </w:rPr>
        <w:t>d do, but I should put myself.</w:t>
      </w:r>
      <w:r w:rsidRPr="00E007BD">
        <w:rPr>
          <w:rFonts w:cs="Times New Roman"/>
          <w:szCs w:val="24"/>
        </w:rPr>
        <w:t xml:space="preserve"> This claim, though made in all simplicity, is quite justified, and there is no doubt that Swinburne is one of the great masters in metrical technique. He handled the familiar forms, of verse with such freedom that he revealed their latent melody for the first time. Swinburne‘s poetry deals with great romantic themes—like Shelley‘s revolt against society, the hatred of kings and priests and the struggle against conventional morality. He was also inspired by the French romantics, Victor Hugo and Baudelaire. The appearance of his </w:t>
      </w:r>
      <w:r w:rsidRPr="00E007BD">
        <w:rPr>
          <w:rFonts w:cs="Times New Roman"/>
          <w:i/>
          <w:iCs/>
          <w:szCs w:val="24"/>
        </w:rPr>
        <w:t xml:space="preserve">Poems and Ballads </w:t>
      </w:r>
      <w:r w:rsidRPr="00E007BD">
        <w:rPr>
          <w:rFonts w:cs="Times New Roman"/>
          <w:szCs w:val="24"/>
        </w:rPr>
        <w:t xml:space="preserve">in 1866 created great excitement. The </w:t>
      </w:r>
      <w:proofErr w:type="gramStart"/>
      <w:r w:rsidRPr="00E007BD">
        <w:rPr>
          <w:rFonts w:cs="Times New Roman"/>
          <w:szCs w:val="24"/>
        </w:rPr>
        <w:t>Victorians</w:t>
      </w:r>
      <w:proofErr w:type="gramEnd"/>
      <w:r w:rsidRPr="00E007BD">
        <w:rPr>
          <w:rFonts w:cs="Times New Roman"/>
          <w:szCs w:val="24"/>
        </w:rPr>
        <w:t xml:space="preserve"> who had accepted Tennyson as the great poet of the age, resented the audacity of this upstart who, though possessing high technical skill, cared nothing for restraint and dignity. Arnold found many of his lines meaningless, and called him ―a young pseudo-Shelly. Serious persons were perturbed by his downright heterodoxy. His violent paganism was the first far-heard signal of revolt that was to become general till a generation later. The young, however, were carried away by the passion of his verse, his intoxicating rhythms, and the new prospects of beauty which seemed to be opening in English poetry. Swinburne first became known by his </w:t>
      </w:r>
      <w:proofErr w:type="spellStart"/>
      <w:r w:rsidRPr="00E007BD">
        <w:rPr>
          <w:rFonts w:cs="Times New Roman"/>
          <w:i/>
          <w:iCs/>
          <w:szCs w:val="24"/>
        </w:rPr>
        <w:t>Atalanta</w:t>
      </w:r>
      <w:proofErr w:type="spellEnd"/>
      <w:r w:rsidRPr="00E007BD">
        <w:rPr>
          <w:rFonts w:cs="Times New Roman"/>
          <w:i/>
          <w:iCs/>
          <w:szCs w:val="24"/>
        </w:rPr>
        <w:t xml:space="preserve"> in Calydon </w:t>
      </w:r>
      <w:r w:rsidRPr="00E007BD">
        <w:rPr>
          <w:rFonts w:cs="Times New Roman"/>
          <w:szCs w:val="24"/>
        </w:rPr>
        <w:t xml:space="preserve">(1865), a poetic drama, distinguished by some great choruses, especially the one that opens, </w:t>
      </w:r>
      <w:proofErr w:type="gramStart"/>
      <w:r w:rsidRPr="00E007BD">
        <w:rPr>
          <w:rFonts w:cs="Times New Roman"/>
          <w:i/>
          <w:iCs/>
          <w:szCs w:val="24"/>
        </w:rPr>
        <w:t>Before</w:t>
      </w:r>
      <w:proofErr w:type="gramEnd"/>
      <w:r w:rsidRPr="00E007BD">
        <w:rPr>
          <w:rFonts w:cs="Times New Roman"/>
          <w:i/>
          <w:iCs/>
          <w:szCs w:val="24"/>
        </w:rPr>
        <w:t xml:space="preserve"> the beginning of the years‟. </w:t>
      </w:r>
      <w:r w:rsidRPr="00E007BD">
        <w:rPr>
          <w:rFonts w:cs="Times New Roman"/>
          <w:szCs w:val="24"/>
        </w:rPr>
        <w:t xml:space="preserve">Swinburne was essentially lyrical even when he attempted drama, and the success of </w:t>
      </w:r>
      <w:proofErr w:type="spellStart"/>
      <w:r w:rsidRPr="00E007BD">
        <w:rPr>
          <w:rFonts w:cs="Times New Roman"/>
          <w:i/>
          <w:iCs/>
          <w:szCs w:val="24"/>
        </w:rPr>
        <w:t>Atalanta</w:t>
      </w:r>
      <w:proofErr w:type="spellEnd"/>
      <w:r w:rsidRPr="00E007BD">
        <w:rPr>
          <w:rFonts w:cs="Times New Roman"/>
          <w:i/>
          <w:iCs/>
          <w:szCs w:val="24"/>
        </w:rPr>
        <w:t xml:space="preserve"> in Calydon </w:t>
      </w:r>
      <w:r w:rsidRPr="00E007BD">
        <w:rPr>
          <w:rFonts w:cs="Times New Roman"/>
          <w:szCs w:val="24"/>
        </w:rPr>
        <w:t>was due to the choral passages possessing great lyrical quality. Dramatic movement and the creation of characters were outside Swinburne‘s range. He wrote other dramas—</w:t>
      </w:r>
      <w:proofErr w:type="spellStart"/>
      <w:r w:rsidRPr="00E007BD">
        <w:rPr>
          <w:rFonts w:cs="Times New Roman"/>
          <w:i/>
          <w:iCs/>
          <w:szCs w:val="24"/>
        </w:rPr>
        <w:t>Bothwell</w:t>
      </w:r>
      <w:proofErr w:type="spellEnd"/>
      <w:r w:rsidRPr="00E007BD">
        <w:rPr>
          <w:rFonts w:cs="Times New Roman"/>
          <w:i/>
          <w:iCs/>
          <w:szCs w:val="24"/>
        </w:rPr>
        <w:t xml:space="preserve"> </w:t>
      </w:r>
      <w:r w:rsidRPr="00E007BD">
        <w:rPr>
          <w:rFonts w:cs="Times New Roman"/>
          <w:szCs w:val="24"/>
        </w:rPr>
        <w:t xml:space="preserve">(1874), and </w:t>
      </w:r>
      <w:r w:rsidRPr="00E007BD">
        <w:rPr>
          <w:rFonts w:cs="Times New Roman"/>
          <w:i/>
          <w:iCs/>
          <w:szCs w:val="24"/>
        </w:rPr>
        <w:t xml:space="preserve">Mary Stuart </w:t>
      </w:r>
      <w:r w:rsidRPr="00E007BD">
        <w:rPr>
          <w:rFonts w:cs="Times New Roman"/>
          <w:szCs w:val="24"/>
        </w:rPr>
        <w:t xml:space="preserve">(1881) both on a period of history in which he was passionately interested. But, above all, Swinburne is a lyrical poet and he never surpassed or </w:t>
      </w:r>
      <w:proofErr w:type="spellStart"/>
      <w:r w:rsidRPr="00E007BD">
        <w:rPr>
          <w:rFonts w:cs="Times New Roman"/>
          <w:szCs w:val="24"/>
        </w:rPr>
        <w:t>equalled</w:t>
      </w:r>
      <w:proofErr w:type="spellEnd"/>
      <w:r w:rsidRPr="00E007BD">
        <w:rPr>
          <w:rFonts w:cs="Times New Roman"/>
          <w:szCs w:val="24"/>
        </w:rPr>
        <w:t xml:space="preserve"> the </w:t>
      </w:r>
      <w:r w:rsidRPr="00E007BD">
        <w:rPr>
          <w:rFonts w:cs="Times New Roman"/>
          <w:i/>
          <w:iCs/>
          <w:szCs w:val="24"/>
        </w:rPr>
        <w:t xml:space="preserve">Poems and Ballads, </w:t>
      </w:r>
      <w:r w:rsidRPr="00E007BD">
        <w:rPr>
          <w:rFonts w:cs="Times New Roman"/>
          <w:szCs w:val="24"/>
        </w:rPr>
        <w:t>(1886). In his later poems—</w:t>
      </w:r>
      <w:proofErr w:type="spellStart"/>
      <w:r w:rsidRPr="00E007BD">
        <w:rPr>
          <w:rFonts w:cs="Times New Roman"/>
          <w:i/>
          <w:iCs/>
          <w:szCs w:val="24"/>
        </w:rPr>
        <w:t>Laus</w:t>
      </w:r>
      <w:proofErr w:type="spellEnd"/>
      <w:r w:rsidRPr="00E007BD">
        <w:rPr>
          <w:rFonts w:cs="Times New Roman"/>
          <w:i/>
          <w:iCs/>
          <w:szCs w:val="24"/>
        </w:rPr>
        <w:t xml:space="preserve"> </w:t>
      </w:r>
      <w:proofErr w:type="spellStart"/>
      <w:r w:rsidRPr="00E007BD">
        <w:rPr>
          <w:rFonts w:cs="Times New Roman"/>
          <w:i/>
          <w:iCs/>
          <w:szCs w:val="24"/>
        </w:rPr>
        <w:t>Veneris</w:t>
      </w:r>
      <w:proofErr w:type="spellEnd"/>
      <w:r w:rsidRPr="00E007BD">
        <w:rPr>
          <w:rFonts w:cs="Times New Roman"/>
          <w:i/>
          <w:iCs/>
          <w:szCs w:val="24"/>
        </w:rPr>
        <w:t xml:space="preserve">, The Garden of Proserpine, The </w:t>
      </w:r>
      <w:proofErr w:type="spellStart"/>
      <w:r w:rsidRPr="00E007BD">
        <w:rPr>
          <w:rFonts w:cs="Times New Roman"/>
          <w:i/>
          <w:iCs/>
          <w:szCs w:val="24"/>
        </w:rPr>
        <w:t>Tymn</w:t>
      </w:r>
      <w:proofErr w:type="spellEnd"/>
      <w:r w:rsidRPr="00E007BD">
        <w:rPr>
          <w:rFonts w:cs="Times New Roman"/>
          <w:i/>
          <w:iCs/>
          <w:szCs w:val="24"/>
        </w:rPr>
        <w:t xml:space="preserve"> to Proserpine, The Triumph of Time, </w:t>
      </w:r>
      <w:proofErr w:type="spellStart"/>
      <w:r w:rsidRPr="00E007BD">
        <w:rPr>
          <w:rFonts w:cs="Times New Roman"/>
          <w:i/>
          <w:iCs/>
          <w:szCs w:val="24"/>
        </w:rPr>
        <w:t>Ltylus</w:t>
      </w:r>
      <w:proofErr w:type="spellEnd"/>
      <w:r w:rsidRPr="00E007BD">
        <w:rPr>
          <w:rFonts w:cs="Times New Roman"/>
          <w:i/>
          <w:iCs/>
          <w:szCs w:val="24"/>
        </w:rPr>
        <w:t xml:space="preserve"> and Dolores, </w:t>
      </w:r>
      <w:r w:rsidRPr="00E007BD">
        <w:rPr>
          <w:rFonts w:cs="Times New Roman"/>
          <w:szCs w:val="24"/>
        </w:rPr>
        <w:t xml:space="preserve">there is a repetition of images and ideas already familiar. These songs of love were succeeded by poems dedicated to national </w:t>
      </w:r>
      <w:proofErr w:type="gramStart"/>
      <w:r w:rsidRPr="00E007BD">
        <w:rPr>
          <w:rFonts w:cs="Times New Roman"/>
          <w:szCs w:val="24"/>
        </w:rPr>
        <w:t>liberty, especially that</w:t>
      </w:r>
      <w:proofErr w:type="gramEnd"/>
      <w:r w:rsidRPr="00E007BD">
        <w:rPr>
          <w:rFonts w:cs="Times New Roman"/>
          <w:szCs w:val="24"/>
        </w:rPr>
        <w:t xml:space="preserve"> of Italy, for Swinburne was an ardent admirer of Mazzini. In </w:t>
      </w:r>
      <w:r w:rsidRPr="00E007BD">
        <w:rPr>
          <w:rFonts w:cs="Times New Roman"/>
          <w:i/>
          <w:iCs/>
          <w:szCs w:val="24"/>
        </w:rPr>
        <w:t xml:space="preserve">A Song of Italy </w:t>
      </w:r>
      <w:r w:rsidRPr="00E007BD">
        <w:rPr>
          <w:rFonts w:cs="Times New Roman"/>
          <w:szCs w:val="24"/>
        </w:rPr>
        <w:t xml:space="preserve">(1867) and </w:t>
      </w:r>
      <w:r w:rsidRPr="00E007BD">
        <w:rPr>
          <w:rFonts w:cs="Times New Roman"/>
          <w:i/>
          <w:iCs/>
          <w:szCs w:val="24"/>
        </w:rPr>
        <w:t xml:space="preserve">Songs before Sunrise </w:t>
      </w:r>
      <w:r w:rsidRPr="00E007BD">
        <w:rPr>
          <w:rFonts w:cs="Times New Roman"/>
          <w:szCs w:val="24"/>
        </w:rPr>
        <w:t xml:space="preserve">(1871) he gave lyrical expression to his passion for freedom. Two other volumes of </w:t>
      </w:r>
      <w:r w:rsidRPr="00E007BD">
        <w:rPr>
          <w:rFonts w:cs="Times New Roman"/>
          <w:i/>
          <w:iCs/>
          <w:szCs w:val="24"/>
        </w:rPr>
        <w:t xml:space="preserve">Poems and Ballads </w:t>
      </w:r>
      <w:r w:rsidRPr="00E007BD">
        <w:rPr>
          <w:rFonts w:cs="Times New Roman"/>
          <w:szCs w:val="24"/>
        </w:rPr>
        <w:t>appeared in 1878 and 1889. His later poems—</w:t>
      </w:r>
      <w:r w:rsidRPr="00E007BD">
        <w:rPr>
          <w:rFonts w:cs="Times New Roman"/>
          <w:i/>
          <w:iCs/>
          <w:szCs w:val="24"/>
        </w:rPr>
        <w:t xml:space="preserve">Studies in Song </w:t>
      </w:r>
      <w:r w:rsidRPr="00E007BD">
        <w:rPr>
          <w:rFonts w:cs="Times New Roman"/>
          <w:szCs w:val="24"/>
        </w:rPr>
        <w:t xml:space="preserve">(1880). </w:t>
      </w:r>
      <w:r w:rsidRPr="00E007BD">
        <w:rPr>
          <w:rFonts w:cs="Times New Roman"/>
          <w:i/>
          <w:iCs/>
          <w:szCs w:val="24"/>
        </w:rPr>
        <w:t xml:space="preserve">A Century of Roundels </w:t>
      </w:r>
      <w:r w:rsidRPr="00E007BD">
        <w:rPr>
          <w:rFonts w:cs="Times New Roman"/>
          <w:szCs w:val="24"/>
        </w:rPr>
        <w:t xml:space="preserve">(1883) and </w:t>
      </w:r>
      <w:proofErr w:type="spellStart"/>
      <w:r w:rsidRPr="00E007BD">
        <w:rPr>
          <w:rFonts w:cs="Times New Roman"/>
          <w:i/>
          <w:iCs/>
          <w:szCs w:val="24"/>
        </w:rPr>
        <w:t>Tristram</w:t>
      </w:r>
      <w:proofErr w:type="spellEnd"/>
      <w:r w:rsidRPr="00E007BD">
        <w:rPr>
          <w:rFonts w:cs="Times New Roman"/>
          <w:i/>
          <w:iCs/>
          <w:szCs w:val="24"/>
        </w:rPr>
        <w:t xml:space="preserve"> of </w:t>
      </w:r>
      <w:proofErr w:type="spellStart"/>
      <w:r w:rsidRPr="00E007BD">
        <w:rPr>
          <w:rFonts w:cs="Times New Roman"/>
          <w:i/>
          <w:iCs/>
          <w:szCs w:val="24"/>
        </w:rPr>
        <w:t>Lyonesse</w:t>
      </w:r>
      <w:proofErr w:type="spellEnd"/>
      <w:r w:rsidRPr="00E007BD">
        <w:rPr>
          <w:rFonts w:cs="Times New Roman"/>
          <w:i/>
          <w:iCs/>
          <w:szCs w:val="24"/>
        </w:rPr>
        <w:t xml:space="preserve"> </w:t>
      </w:r>
      <w:r w:rsidRPr="00E007BD">
        <w:rPr>
          <w:rFonts w:cs="Times New Roman"/>
          <w:szCs w:val="24"/>
        </w:rPr>
        <w:t xml:space="preserve">(1882) show more of metrical skill than lyrical power. Though much of Swinburne‘s poetry, especially that of his later years, seems unsubstantial and almost empty of meaning, he is not merely a technician in verse. His love of liberty, hatred of tyranny in all forms and voluptuous paganism were quite genuine impulses which inspired much of his poetry. At his best, when he sings in </w:t>
      </w:r>
      <w:r w:rsidRPr="00E007BD">
        <w:rPr>
          <w:rFonts w:cs="Times New Roman"/>
          <w:i/>
          <w:iCs/>
          <w:szCs w:val="24"/>
        </w:rPr>
        <w:t xml:space="preserve">Hertha </w:t>
      </w:r>
      <w:r w:rsidRPr="00E007BD">
        <w:rPr>
          <w:rFonts w:cs="Times New Roman"/>
          <w:szCs w:val="24"/>
        </w:rPr>
        <w:t xml:space="preserve">of the birth and destiny of man, no one can deny him the title of a great-poet. </w:t>
      </w:r>
    </w:p>
    <w:p w:rsidR="00315DF7" w:rsidRDefault="00315DF7" w:rsidP="00226D29">
      <w:pPr>
        <w:autoSpaceDE w:val="0"/>
        <w:autoSpaceDN w:val="0"/>
        <w:adjustRightInd w:val="0"/>
        <w:spacing w:after="0" w:line="240" w:lineRule="auto"/>
        <w:jc w:val="both"/>
        <w:rPr>
          <w:rFonts w:cs="Times New Roman"/>
          <w:szCs w:val="24"/>
        </w:rPr>
      </w:pPr>
    </w:p>
    <w:p w:rsidR="00315DF7" w:rsidRPr="00E007BD" w:rsidRDefault="00315DF7" w:rsidP="00315DF7">
      <w:pPr>
        <w:autoSpaceDE w:val="0"/>
        <w:autoSpaceDN w:val="0"/>
        <w:adjustRightInd w:val="0"/>
        <w:spacing w:after="0" w:line="240" w:lineRule="auto"/>
        <w:jc w:val="center"/>
        <w:rPr>
          <w:rFonts w:cs="Times New Roman"/>
          <w:szCs w:val="24"/>
        </w:rPr>
      </w:pPr>
      <w:r>
        <w:rPr>
          <w:b/>
          <w:sz w:val="32"/>
          <w:szCs w:val="24"/>
        </w:rPr>
        <w:t>Lecture No. 15</w:t>
      </w:r>
    </w:p>
    <w:p w:rsidR="00315DF7" w:rsidRDefault="000C0501" w:rsidP="00315DF7">
      <w:pPr>
        <w:autoSpaceDE w:val="0"/>
        <w:autoSpaceDN w:val="0"/>
        <w:adjustRightInd w:val="0"/>
        <w:spacing w:after="0" w:line="240" w:lineRule="auto"/>
        <w:jc w:val="center"/>
        <w:rPr>
          <w:rFonts w:cs="Times New Roman"/>
          <w:b/>
          <w:bCs/>
          <w:szCs w:val="24"/>
        </w:rPr>
      </w:pPr>
      <w:r w:rsidRPr="00315DF7">
        <w:rPr>
          <w:rFonts w:cs="Times New Roman"/>
          <w:b/>
          <w:bCs/>
          <w:sz w:val="28"/>
          <w:szCs w:val="24"/>
        </w:rPr>
        <w:t>The Decadent or Aesthetic Movement</w:t>
      </w:r>
    </w:p>
    <w:p w:rsidR="00315DF7" w:rsidRDefault="00315DF7" w:rsidP="00226D29">
      <w:pPr>
        <w:autoSpaceDE w:val="0"/>
        <w:autoSpaceDN w:val="0"/>
        <w:adjustRightInd w:val="0"/>
        <w:spacing w:after="0" w:line="240" w:lineRule="auto"/>
        <w:jc w:val="both"/>
        <w:rPr>
          <w:rFonts w:cs="Times New Roman"/>
          <w:szCs w:val="24"/>
        </w:rPr>
      </w:pPr>
    </w:p>
    <w:p w:rsidR="00315DF7" w:rsidRDefault="000C0501" w:rsidP="00226D29">
      <w:pPr>
        <w:autoSpaceDE w:val="0"/>
        <w:autoSpaceDN w:val="0"/>
        <w:adjustRightInd w:val="0"/>
        <w:spacing w:after="0" w:line="240" w:lineRule="auto"/>
        <w:jc w:val="both"/>
        <w:rPr>
          <w:rFonts w:cs="Times New Roman"/>
          <w:szCs w:val="24"/>
        </w:rPr>
      </w:pPr>
      <w:r w:rsidRPr="00E007BD">
        <w:rPr>
          <w:rFonts w:cs="Times New Roman"/>
          <w:szCs w:val="24"/>
        </w:rPr>
        <w:t xml:space="preserve">The Pre-Raphaelite Movement in English poetry was followed by Decadent or Aesthetic Movement, though it is not so well defined. In the later part of the nineteenth century (1890-1900) there was a tendency among the literary artists to lay greater emphasis on the idea of </w:t>
      </w:r>
      <w:r w:rsidRPr="00E007BD">
        <w:rPr>
          <w:rFonts w:cs="Times New Roman"/>
          <w:szCs w:val="24"/>
        </w:rPr>
        <w:lastRenderedPageBreak/>
        <w:t xml:space="preserve">Art for Art‘s sake. They were obviously influenced by Walter Pater and the French authors like Baudelaire and Verlaine, who tried to break with conventional values. They believed that all themes must be excluded from poetry except the record of the few deeply moving movements of passion or sadness of emotional exaltation or distress. They sought themes from pleasures which the virtuous forbid, and inflicted agonies upon themselves to achieve perfection of form. These they conveyed for their own sake with exquisite brevity. They found this conception not only in the study of French models but in the critical work of Walter Pater, and their adherence to these self-imposed limitations separates them from earlier English romanticism and from pre-Raphaelite verse. Swinburne had already been subjected to similar influence, but he had wider interests—enthusiasm for medieval legends, for Elizabethan drama and his love of liberty and hatred for tyranny. The Decadents, on the other hand, were not interested in any great subject, theme or idea. They showed anxiety about the right word and were fussy about vowel and consonant patterns. Moreover, they </w:t>
      </w:r>
      <w:proofErr w:type="spellStart"/>
      <w:r w:rsidRPr="00E007BD">
        <w:rPr>
          <w:rFonts w:cs="Times New Roman"/>
          <w:szCs w:val="24"/>
        </w:rPr>
        <w:t>emphasised</w:t>
      </w:r>
      <w:proofErr w:type="spellEnd"/>
      <w:r w:rsidRPr="00E007BD">
        <w:rPr>
          <w:rFonts w:cs="Times New Roman"/>
          <w:szCs w:val="24"/>
        </w:rPr>
        <w:t xml:space="preserve"> the passion rather than the intellect. Pater, in his essay on the </w:t>
      </w:r>
      <w:proofErr w:type="gramStart"/>
      <w:r w:rsidRPr="00E007BD">
        <w:rPr>
          <w:rFonts w:cs="Times New Roman"/>
          <w:szCs w:val="24"/>
        </w:rPr>
        <w:t>pre-Raphaelites</w:t>
      </w:r>
      <w:proofErr w:type="gramEnd"/>
      <w:r w:rsidRPr="00E007BD">
        <w:rPr>
          <w:rFonts w:cs="Times New Roman"/>
          <w:szCs w:val="24"/>
        </w:rPr>
        <w:t xml:space="preserve">, and above all in his </w:t>
      </w:r>
      <w:r w:rsidRPr="00E007BD">
        <w:rPr>
          <w:rFonts w:cs="Times New Roman"/>
          <w:i/>
          <w:iCs/>
          <w:szCs w:val="24"/>
        </w:rPr>
        <w:t xml:space="preserve">Conclusions to Studies in the Renaissance, </w:t>
      </w:r>
      <w:r w:rsidRPr="00E007BD">
        <w:rPr>
          <w:rFonts w:cs="Times New Roman"/>
          <w:szCs w:val="24"/>
        </w:rPr>
        <w:t xml:space="preserve">had given a double suggestion which greatly affected this group of poets. First, there accompanies life an inevitable mortality, ―the undefinable taint of death is upon all things‖; and, secondly, ―out of life may be seized some few moments of deep passion or high intellectual </w:t>
      </w:r>
      <w:proofErr w:type="spellStart"/>
      <w:r w:rsidRPr="00E007BD">
        <w:rPr>
          <w:rFonts w:cs="Times New Roman"/>
          <w:szCs w:val="24"/>
        </w:rPr>
        <w:t>endeavour</w:t>
      </w:r>
      <w:proofErr w:type="spellEnd"/>
      <w:r w:rsidRPr="00E007BD">
        <w:rPr>
          <w:rFonts w:cs="Times New Roman"/>
          <w:szCs w:val="24"/>
        </w:rPr>
        <w:t xml:space="preserve">.‖ The poets belonging to the Aesthetic Movement attempted to express in a most beautiful manner such evanescent moods of pleasure and pain for their own sake without any extraneous motive of conveying any moral. In fact they were pitted against all conventional morality and rebelled against established social and moral laws. They knew neither philosophy nor religion but were the worshippers of Beauty for its own sake. Their object was to afford the readers merely aesthetic pleasure. </w:t>
      </w:r>
      <w:r w:rsidRPr="00E007BD">
        <w:rPr>
          <w:rFonts w:cs="Times New Roman"/>
          <w:b/>
          <w:bCs/>
          <w:szCs w:val="24"/>
        </w:rPr>
        <w:t>(</w:t>
      </w:r>
      <w:proofErr w:type="spellStart"/>
      <w:proofErr w:type="gramStart"/>
      <w:r w:rsidRPr="00E007BD">
        <w:rPr>
          <w:rFonts w:cs="Times New Roman"/>
          <w:b/>
          <w:bCs/>
          <w:szCs w:val="24"/>
        </w:rPr>
        <w:t>i</w:t>
      </w:r>
      <w:proofErr w:type="spellEnd"/>
      <w:proofErr w:type="gramEnd"/>
      <w:r w:rsidRPr="00E007BD">
        <w:rPr>
          <w:rFonts w:cs="Times New Roman"/>
          <w:b/>
          <w:bCs/>
          <w:szCs w:val="24"/>
        </w:rPr>
        <w:t xml:space="preserve">) Oscar Wilde (1856-1900) </w:t>
      </w:r>
      <w:r w:rsidRPr="00E007BD">
        <w:rPr>
          <w:rFonts w:cs="Times New Roman"/>
          <w:szCs w:val="24"/>
        </w:rPr>
        <w:t xml:space="preserve">Oscar Wilde was the first to come under the influence of Walter Pater. Though in his early poems he had dealt with religious and spiritual experiences, in </w:t>
      </w:r>
      <w:r w:rsidRPr="00E007BD">
        <w:rPr>
          <w:rFonts w:cs="Times New Roman"/>
          <w:i/>
          <w:iCs/>
          <w:szCs w:val="24"/>
        </w:rPr>
        <w:t xml:space="preserve">New Helen </w:t>
      </w:r>
      <w:r w:rsidRPr="00E007BD">
        <w:rPr>
          <w:rFonts w:cs="Times New Roman"/>
          <w:szCs w:val="24"/>
        </w:rPr>
        <w:t xml:space="preserve">he declared himself as the votary of Beauty. </w:t>
      </w:r>
      <w:r w:rsidRPr="00E007BD">
        <w:rPr>
          <w:rFonts w:cs="Times New Roman"/>
          <w:i/>
          <w:iCs/>
          <w:szCs w:val="24"/>
        </w:rPr>
        <w:t xml:space="preserve">Of heaven or hell I have no thought or fear Seeing I know no other god but thee. </w:t>
      </w:r>
      <w:r w:rsidRPr="00E007BD">
        <w:rPr>
          <w:rFonts w:cs="Times New Roman"/>
          <w:szCs w:val="24"/>
        </w:rPr>
        <w:t xml:space="preserve">In </w:t>
      </w:r>
      <w:r w:rsidRPr="00E007BD">
        <w:rPr>
          <w:rFonts w:cs="Times New Roman"/>
          <w:i/>
          <w:iCs/>
          <w:szCs w:val="24"/>
        </w:rPr>
        <w:t xml:space="preserve">The Garden of Eros </w:t>
      </w:r>
      <w:r w:rsidRPr="00E007BD">
        <w:rPr>
          <w:rFonts w:cs="Times New Roman"/>
          <w:szCs w:val="24"/>
        </w:rPr>
        <w:t xml:space="preserve">he reaffirmed his belief that the pursuit of beauty is the only desirable form of human activity. Like the </w:t>
      </w:r>
      <w:proofErr w:type="gramStart"/>
      <w:r w:rsidRPr="00E007BD">
        <w:rPr>
          <w:rFonts w:cs="Times New Roman"/>
          <w:szCs w:val="24"/>
        </w:rPr>
        <w:t>pre-Raphaelites</w:t>
      </w:r>
      <w:proofErr w:type="gramEnd"/>
      <w:r w:rsidRPr="00E007BD">
        <w:rPr>
          <w:rFonts w:cs="Times New Roman"/>
          <w:szCs w:val="24"/>
        </w:rPr>
        <w:t xml:space="preserve"> he also pointed out that modern </w:t>
      </w:r>
      <w:proofErr w:type="spellStart"/>
      <w:r w:rsidRPr="00E007BD">
        <w:rPr>
          <w:rFonts w:cs="Times New Roman"/>
          <w:szCs w:val="24"/>
        </w:rPr>
        <w:t>civilisation</w:t>
      </w:r>
      <w:proofErr w:type="spellEnd"/>
      <w:r w:rsidRPr="00E007BD">
        <w:rPr>
          <w:rFonts w:cs="Times New Roman"/>
          <w:szCs w:val="24"/>
        </w:rPr>
        <w:t xml:space="preserve"> opposes this ideal: </w:t>
      </w:r>
      <w:r w:rsidRPr="00E007BD">
        <w:rPr>
          <w:rFonts w:cs="Times New Roman"/>
          <w:i/>
          <w:iCs/>
          <w:szCs w:val="24"/>
        </w:rPr>
        <w:t xml:space="preserve">Spirit of beauty, tarry yet awhile Although the cheating merchants of the mart With iron rods profane our lovely isle, And break on whirling wheels the limbs of art. </w:t>
      </w:r>
      <w:r w:rsidRPr="00E007BD">
        <w:rPr>
          <w:rFonts w:cs="Times New Roman"/>
          <w:szCs w:val="24"/>
        </w:rPr>
        <w:t xml:space="preserve">In the short poem, </w:t>
      </w:r>
      <w:proofErr w:type="spellStart"/>
      <w:r w:rsidRPr="00E007BD">
        <w:rPr>
          <w:rFonts w:cs="Times New Roman"/>
          <w:i/>
          <w:iCs/>
          <w:szCs w:val="24"/>
        </w:rPr>
        <w:t>Panthea</w:t>
      </w:r>
      <w:proofErr w:type="spellEnd"/>
      <w:r w:rsidRPr="00E007BD">
        <w:rPr>
          <w:rFonts w:cs="Times New Roman"/>
          <w:i/>
          <w:iCs/>
          <w:szCs w:val="24"/>
        </w:rPr>
        <w:t xml:space="preserve">, </w:t>
      </w:r>
      <w:r w:rsidRPr="00E007BD">
        <w:rPr>
          <w:rFonts w:cs="Times New Roman"/>
          <w:szCs w:val="24"/>
        </w:rPr>
        <w:t xml:space="preserve">Wilde almost gives a paraphrase of Pater‘s aesthetic creed: </w:t>
      </w:r>
      <w:r w:rsidRPr="00E007BD">
        <w:rPr>
          <w:rFonts w:cs="Times New Roman"/>
          <w:i/>
          <w:iCs/>
          <w:szCs w:val="24"/>
        </w:rPr>
        <w:t xml:space="preserve">Nay, let us walk from fire to fire, From passionate pain to deadlier delight. I am too young to live without desire, Too young art thou to waste this summer night Asking those idle questions which of old Man sought to see and oracle made no reply. </w:t>
      </w:r>
      <w:r w:rsidRPr="00E007BD">
        <w:rPr>
          <w:rFonts w:cs="Times New Roman"/>
          <w:b/>
          <w:bCs/>
          <w:szCs w:val="24"/>
        </w:rPr>
        <w:t>(</w:t>
      </w:r>
      <w:proofErr w:type="gramStart"/>
      <w:r w:rsidRPr="00E007BD">
        <w:rPr>
          <w:rFonts w:cs="Times New Roman"/>
          <w:b/>
          <w:bCs/>
          <w:szCs w:val="24"/>
        </w:rPr>
        <w:t>ii</w:t>
      </w:r>
      <w:proofErr w:type="gramEnd"/>
      <w:r w:rsidRPr="00E007BD">
        <w:rPr>
          <w:rFonts w:cs="Times New Roman"/>
          <w:b/>
          <w:bCs/>
          <w:szCs w:val="24"/>
        </w:rPr>
        <w:t xml:space="preserve">) Ernest Dowson (1867-1900) </w:t>
      </w:r>
      <w:r w:rsidRPr="00E007BD">
        <w:rPr>
          <w:rFonts w:cs="Times New Roman"/>
          <w:szCs w:val="24"/>
        </w:rPr>
        <w:t xml:space="preserve">Ernest Dowson </w:t>
      </w:r>
      <w:proofErr w:type="spellStart"/>
      <w:r w:rsidRPr="00E007BD">
        <w:rPr>
          <w:rFonts w:cs="Times New Roman"/>
          <w:szCs w:val="24"/>
        </w:rPr>
        <w:t>symbolises</w:t>
      </w:r>
      <w:proofErr w:type="spellEnd"/>
      <w:r w:rsidRPr="00E007BD">
        <w:rPr>
          <w:rFonts w:cs="Times New Roman"/>
          <w:szCs w:val="24"/>
        </w:rPr>
        <w:t xml:space="preserve"> in his work the Aesthetic Movement of the eighteen nineties. He came under the influence of Rossetti, Swinburne and the French romanticists who believed in the doctrine of Art for Art‘s sake. Following Pater‘s artistic principles the recorded in his poetry moments of sensations to the utter exclusion of all moral and philosophical comment. He dealt mainly with the theme of the brevity of life and the fading of things that once were beautiful: </w:t>
      </w:r>
      <w:r w:rsidRPr="00E007BD">
        <w:rPr>
          <w:rFonts w:cs="Times New Roman"/>
          <w:i/>
          <w:iCs/>
          <w:szCs w:val="24"/>
        </w:rPr>
        <w:t xml:space="preserve">They are not long, the weeping and the laughter, Love and desire and hate; I think they have no portions in us after we pass the gate. </w:t>
      </w:r>
      <w:r w:rsidRPr="00E007BD">
        <w:rPr>
          <w:rFonts w:cs="Times New Roman"/>
          <w:szCs w:val="24"/>
        </w:rPr>
        <w:t xml:space="preserve">Dowson possessed a love of words for their very shape and appearance on the page, apart from their values of sound and association. He also possessed an unusual prosodic skill. His </w:t>
      </w:r>
      <w:proofErr w:type="spellStart"/>
      <w:r w:rsidRPr="00E007BD">
        <w:rPr>
          <w:rFonts w:cs="Times New Roman"/>
          <w:i/>
          <w:iCs/>
          <w:szCs w:val="24"/>
        </w:rPr>
        <w:t>Cynara</w:t>
      </w:r>
      <w:proofErr w:type="spellEnd"/>
      <w:r w:rsidRPr="00E007BD">
        <w:rPr>
          <w:rFonts w:cs="Times New Roman"/>
          <w:i/>
          <w:iCs/>
          <w:szCs w:val="24"/>
        </w:rPr>
        <w:t xml:space="preserve"> </w:t>
      </w:r>
      <w:r w:rsidRPr="00E007BD">
        <w:rPr>
          <w:rFonts w:cs="Times New Roman"/>
          <w:szCs w:val="24"/>
        </w:rPr>
        <w:t xml:space="preserve">holds a pre-eminent place in his work mainly on account of the sweet melody of its verse. His central poetic theme is most profoundly treated in </w:t>
      </w:r>
      <w:r w:rsidRPr="00E007BD">
        <w:rPr>
          <w:rFonts w:cs="Times New Roman"/>
          <w:i/>
          <w:iCs/>
          <w:szCs w:val="24"/>
        </w:rPr>
        <w:t xml:space="preserve">Nuns of the Perpetual Adoration </w:t>
      </w:r>
      <w:r w:rsidRPr="00E007BD">
        <w:rPr>
          <w:rFonts w:cs="Times New Roman"/>
          <w:szCs w:val="24"/>
        </w:rPr>
        <w:t xml:space="preserve">knowing that the ‗world is wild and passionate; and that the rose of the world would fade‘, the poet views with sad admiration those whose </w:t>
      </w:r>
      <w:proofErr w:type="spellStart"/>
      <w:r w:rsidRPr="00E007BD">
        <w:rPr>
          <w:rFonts w:cs="Times New Roman"/>
          <w:szCs w:val="24"/>
        </w:rPr>
        <w:t>ascetism</w:t>
      </w:r>
      <w:proofErr w:type="spellEnd"/>
      <w:r w:rsidRPr="00E007BD">
        <w:rPr>
          <w:rFonts w:cs="Times New Roman"/>
          <w:szCs w:val="24"/>
        </w:rPr>
        <w:t xml:space="preserve"> allows them to stand aside and make their nights and days, ‗Into a long returning rosary‘: </w:t>
      </w:r>
      <w:r w:rsidRPr="00E007BD">
        <w:rPr>
          <w:rFonts w:cs="Times New Roman"/>
          <w:i/>
          <w:iCs/>
          <w:szCs w:val="24"/>
        </w:rPr>
        <w:t xml:space="preserve">Calm, sad, secure; behind high convent walls, These watch the sacred lamp, these watch and pray; And it is one with them when evening falls, And one with </w:t>
      </w:r>
      <w:r w:rsidRPr="00E007BD">
        <w:rPr>
          <w:rFonts w:cs="Times New Roman"/>
          <w:i/>
          <w:iCs/>
          <w:szCs w:val="24"/>
        </w:rPr>
        <w:lastRenderedPageBreak/>
        <w:t xml:space="preserve">them the cold return of day. </w:t>
      </w:r>
      <w:r w:rsidRPr="00E007BD">
        <w:rPr>
          <w:rFonts w:cs="Times New Roman"/>
          <w:b/>
          <w:bCs/>
          <w:szCs w:val="24"/>
        </w:rPr>
        <w:t>(</w:t>
      </w:r>
      <w:proofErr w:type="gramStart"/>
      <w:r w:rsidRPr="00E007BD">
        <w:rPr>
          <w:rFonts w:cs="Times New Roman"/>
          <w:b/>
          <w:bCs/>
          <w:szCs w:val="24"/>
        </w:rPr>
        <w:t>iii</w:t>
      </w:r>
      <w:proofErr w:type="gramEnd"/>
      <w:r w:rsidRPr="00E007BD">
        <w:rPr>
          <w:rFonts w:cs="Times New Roman"/>
          <w:b/>
          <w:bCs/>
          <w:szCs w:val="24"/>
        </w:rPr>
        <w:t xml:space="preserve">) Lionel </w:t>
      </w:r>
      <w:proofErr w:type="spellStart"/>
      <w:r w:rsidRPr="00E007BD">
        <w:rPr>
          <w:rFonts w:cs="Times New Roman"/>
          <w:b/>
          <w:bCs/>
          <w:szCs w:val="24"/>
        </w:rPr>
        <w:t>Pigot</w:t>
      </w:r>
      <w:proofErr w:type="spellEnd"/>
      <w:r w:rsidRPr="00E007BD">
        <w:rPr>
          <w:rFonts w:cs="Times New Roman"/>
          <w:b/>
          <w:bCs/>
          <w:szCs w:val="24"/>
        </w:rPr>
        <w:t xml:space="preserve"> Johnson (1867-1902) </w:t>
      </w:r>
      <w:r w:rsidRPr="00E007BD">
        <w:rPr>
          <w:rFonts w:cs="Times New Roman"/>
          <w:szCs w:val="24"/>
        </w:rPr>
        <w:t xml:space="preserve">Lionel Johnson was an associate of Oscar Wilde and Dowson who created the aesthetic poetry of the eighteen nineties. Though he was greatly influenced by old Christianity and wrote a good deal of religious verse, yet along with passages of religious enthusiasm can be found paragraphs marked by aestheticism. </w:t>
      </w:r>
      <w:r w:rsidRPr="00E007BD">
        <w:rPr>
          <w:rFonts w:cs="Times New Roman"/>
          <w:b/>
          <w:bCs/>
          <w:szCs w:val="24"/>
        </w:rPr>
        <w:t xml:space="preserve">(iv) Arthur Symons </w:t>
      </w:r>
      <w:r w:rsidRPr="00E007BD">
        <w:rPr>
          <w:rFonts w:cs="Times New Roman"/>
          <w:szCs w:val="24"/>
        </w:rPr>
        <w:t xml:space="preserve">Next to Dowson the most consistent follower of the Aesthetic Movement was Arthur Symons. Though he did not possess the unfaltering artistic perfection of Dowson‘s poetry where the images burn clearly and steadily, yet his poetic range was wider, and he was a great critic. </w:t>
      </w:r>
      <w:r w:rsidRPr="00E007BD">
        <w:rPr>
          <w:rFonts w:cs="Times New Roman"/>
          <w:b/>
          <w:bCs/>
          <w:szCs w:val="24"/>
        </w:rPr>
        <w:t xml:space="preserve">(c) Other Important Poets </w:t>
      </w:r>
      <w:r w:rsidRPr="00E007BD">
        <w:rPr>
          <w:rFonts w:cs="Times New Roman"/>
          <w:szCs w:val="24"/>
        </w:rPr>
        <w:t xml:space="preserve">Other important poets of the Later Victorian Period were Patmore, Meredith and Hardy, though the last two are better known as novelists. Coventry Patmore was a pre-Raphaelite in the sense that he believed in ‗the simplicity of </w:t>
      </w:r>
      <w:proofErr w:type="gramStart"/>
      <w:r w:rsidRPr="00E007BD">
        <w:rPr>
          <w:rFonts w:cs="Times New Roman"/>
          <w:szCs w:val="24"/>
        </w:rPr>
        <w:t>art‘ theory</w:t>
      </w:r>
      <w:proofErr w:type="gramEnd"/>
      <w:r w:rsidRPr="00E007BD">
        <w:rPr>
          <w:rFonts w:cs="Times New Roman"/>
          <w:szCs w:val="24"/>
        </w:rPr>
        <w:t xml:space="preserve">, but much of his poetry expresses his own individuality rather than any literary or aesthetic doctrine. His most popular poem is </w:t>
      </w:r>
      <w:r w:rsidRPr="00E007BD">
        <w:rPr>
          <w:rFonts w:cs="Times New Roman"/>
          <w:i/>
          <w:iCs/>
          <w:szCs w:val="24"/>
        </w:rPr>
        <w:t xml:space="preserve">The Angel in the House </w:t>
      </w:r>
      <w:r w:rsidRPr="00E007BD">
        <w:rPr>
          <w:rFonts w:cs="Times New Roman"/>
          <w:szCs w:val="24"/>
        </w:rPr>
        <w:t xml:space="preserve">which contains some very fine things. His great Odes covered by the title </w:t>
      </w:r>
      <w:r w:rsidRPr="00E007BD">
        <w:rPr>
          <w:rFonts w:cs="Times New Roman"/>
          <w:i/>
          <w:iCs/>
          <w:szCs w:val="24"/>
        </w:rPr>
        <w:t xml:space="preserve">The Unknown Eros </w:t>
      </w:r>
      <w:r w:rsidRPr="00E007BD">
        <w:rPr>
          <w:rFonts w:cs="Times New Roman"/>
          <w:szCs w:val="24"/>
        </w:rPr>
        <w:t xml:space="preserve">convey in beautiful, controlled free verse, the mysticism of love combined with an intense religious feeling as no other poems in the English language do. Though </w:t>
      </w:r>
      <w:proofErr w:type="spellStart"/>
      <w:r w:rsidRPr="00E007BD">
        <w:rPr>
          <w:rFonts w:cs="Times New Roman"/>
          <w:szCs w:val="24"/>
        </w:rPr>
        <w:t>Geroge</w:t>
      </w:r>
      <w:proofErr w:type="spellEnd"/>
      <w:r w:rsidRPr="00E007BD">
        <w:rPr>
          <w:rFonts w:cs="Times New Roman"/>
          <w:szCs w:val="24"/>
        </w:rPr>
        <w:t xml:space="preserve"> Meredith was associated with Rossetti and Swinburne, as a poet he had nothing in common with the pre-Raphaelite group except his belief that art should not be the handmaid of morality. He looked upon life as glorious, increasingly exciting and always </w:t>
      </w:r>
      <w:proofErr w:type="spellStart"/>
      <w:r w:rsidRPr="00E007BD">
        <w:rPr>
          <w:rFonts w:cs="Times New Roman"/>
          <w:szCs w:val="24"/>
        </w:rPr>
        <w:t>worth while</w:t>
      </w:r>
      <w:proofErr w:type="spellEnd"/>
      <w:r w:rsidRPr="00E007BD">
        <w:rPr>
          <w:rFonts w:cs="Times New Roman"/>
          <w:szCs w:val="24"/>
        </w:rPr>
        <w:t>. The tremendous vigour and metrical skill of his long lyrics—</w:t>
      </w:r>
      <w:r w:rsidRPr="00E007BD">
        <w:rPr>
          <w:rFonts w:cs="Times New Roman"/>
          <w:i/>
          <w:iCs/>
          <w:szCs w:val="24"/>
        </w:rPr>
        <w:t xml:space="preserve">The Lark Ascending and Love in the Valley </w:t>
      </w:r>
      <w:r w:rsidRPr="00E007BD">
        <w:rPr>
          <w:rFonts w:cs="Times New Roman"/>
          <w:szCs w:val="24"/>
        </w:rPr>
        <w:t xml:space="preserve">remind one of Swinburne. His greatest poetical work, </w:t>
      </w:r>
      <w:r w:rsidRPr="00E007BD">
        <w:rPr>
          <w:rFonts w:cs="Times New Roman"/>
          <w:i/>
          <w:iCs/>
          <w:szCs w:val="24"/>
        </w:rPr>
        <w:t xml:space="preserve">Modern Love </w:t>
      </w:r>
      <w:r w:rsidRPr="00E007BD">
        <w:rPr>
          <w:rFonts w:cs="Times New Roman"/>
          <w:szCs w:val="24"/>
        </w:rPr>
        <w:t xml:space="preserve">written in sonnets of sixteen lines, is a novel in verse, and is of its own kind in English literature. It is no doubt the most successful long poem written during the later Victorian period. Thomas Hardy, though a novelist, expressed himself, like Meredith, in verse also. His greatest work, </w:t>
      </w:r>
      <w:r w:rsidRPr="00E007BD">
        <w:rPr>
          <w:rFonts w:cs="Times New Roman"/>
          <w:i/>
          <w:iCs/>
          <w:szCs w:val="24"/>
        </w:rPr>
        <w:t xml:space="preserve">The Dynasts, </w:t>
      </w:r>
      <w:r w:rsidRPr="00E007BD">
        <w:rPr>
          <w:rFonts w:cs="Times New Roman"/>
          <w:szCs w:val="24"/>
        </w:rPr>
        <w:t xml:space="preserve">is written in the form of an epic in which the immense Napoleonic struggle unrolls itself as drama, novel, tragedy, and comedy. In his verse sometimes he is as prosaic as Wordsworth in his later poetry, but at times his poems like ‗Only a man harrowing </w:t>
      </w:r>
      <w:proofErr w:type="gramStart"/>
      <w:r w:rsidRPr="00E007BD">
        <w:rPr>
          <w:rFonts w:cs="Times New Roman"/>
          <w:szCs w:val="24"/>
        </w:rPr>
        <w:t>clods‘ he</w:t>
      </w:r>
      <w:proofErr w:type="gramEnd"/>
      <w:r w:rsidRPr="00E007BD">
        <w:rPr>
          <w:rFonts w:cs="Times New Roman"/>
          <w:szCs w:val="24"/>
        </w:rPr>
        <w:t xml:space="preserve"> gives expression to his pessimistic philosophy, but in others he gives a true picture of human experience with a queer sense of super reality. </w:t>
      </w:r>
      <w:r w:rsidRPr="00E007BD">
        <w:rPr>
          <w:rFonts w:cs="Times New Roman"/>
          <w:i/>
          <w:iCs/>
          <w:szCs w:val="24"/>
        </w:rPr>
        <w:t xml:space="preserve">Moments of Vision, </w:t>
      </w:r>
      <w:r w:rsidRPr="00E007BD">
        <w:rPr>
          <w:rFonts w:cs="Times New Roman"/>
          <w:szCs w:val="24"/>
        </w:rPr>
        <w:t xml:space="preserve">the title of one of his volume, in an apt description of his poems as a whole, because most of them give us visions of emotional moments charged with the inheritance of past ages of emotions, combined with irrational half-conscious feelings which are recognized by the contemplative mind as being part of every-day experience. </w:t>
      </w:r>
      <w:r w:rsidRPr="00E007BD">
        <w:rPr>
          <w:rFonts w:cs="Times New Roman"/>
          <w:b/>
          <w:bCs/>
          <w:szCs w:val="24"/>
        </w:rPr>
        <w:t xml:space="preserve">Novelists of the Later Victorian Period </w:t>
      </w:r>
      <w:r w:rsidRPr="00E007BD">
        <w:rPr>
          <w:rFonts w:cs="Times New Roman"/>
          <w:szCs w:val="24"/>
        </w:rPr>
        <w:t>The novel in the later Victorian period took a new trend, and the novels written during this period may be called ‗</w:t>
      </w:r>
      <w:proofErr w:type="gramStart"/>
      <w:r w:rsidRPr="00E007BD">
        <w:rPr>
          <w:rFonts w:cs="Times New Roman"/>
          <w:szCs w:val="24"/>
        </w:rPr>
        <w:t>modern‘ novels</w:t>
      </w:r>
      <w:proofErr w:type="gramEnd"/>
      <w:r w:rsidRPr="00E007BD">
        <w:rPr>
          <w:rFonts w:cs="Times New Roman"/>
          <w:szCs w:val="24"/>
        </w:rPr>
        <w:t xml:space="preserve">. George Eliot was the first to write novels in the modern style. Other important novelists of the period were Meredith and Hardy. The year 1859 saw the publication not only of George Eliot‘s </w:t>
      </w:r>
      <w:r w:rsidRPr="00E007BD">
        <w:rPr>
          <w:rFonts w:cs="Times New Roman"/>
          <w:i/>
          <w:iCs/>
          <w:szCs w:val="24"/>
        </w:rPr>
        <w:t xml:space="preserve">Adam Bede </w:t>
      </w:r>
      <w:r w:rsidRPr="00E007BD">
        <w:rPr>
          <w:rFonts w:cs="Times New Roman"/>
          <w:szCs w:val="24"/>
        </w:rPr>
        <w:t xml:space="preserve">but also of Meredith‘s </w:t>
      </w:r>
      <w:r w:rsidRPr="00E007BD">
        <w:rPr>
          <w:rFonts w:cs="Times New Roman"/>
          <w:i/>
          <w:iCs/>
          <w:szCs w:val="24"/>
        </w:rPr>
        <w:t xml:space="preserve">The Ordeal of Richard </w:t>
      </w:r>
      <w:proofErr w:type="spellStart"/>
      <w:r w:rsidRPr="00E007BD">
        <w:rPr>
          <w:rFonts w:cs="Times New Roman"/>
          <w:i/>
          <w:iCs/>
          <w:szCs w:val="24"/>
        </w:rPr>
        <w:t>Feveral</w:t>
      </w:r>
      <w:proofErr w:type="spellEnd"/>
      <w:r w:rsidRPr="00E007BD">
        <w:rPr>
          <w:rFonts w:cs="Times New Roman"/>
          <w:i/>
          <w:iCs/>
          <w:szCs w:val="24"/>
        </w:rPr>
        <w:t xml:space="preserve">. </w:t>
      </w:r>
      <w:r w:rsidRPr="00E007BD">
        <w:rPr>
          <w:rFonts w:cs="Times New Roman"/>
          <w:szCs w:val="24"/>
        </w:rPr>
        <w:t xml:space="preserve">Though they are vastly different from each other, they stand in sharp contrast to the works of established novelists that appeared the same year—as Dickens‘s </w:t>
      </w:r>
      <w:r w:rsidRPr="00E007BD">
        <w:rPr>
          <w:rFonts w:cs="Times New Roman"/>
          <w:i/>
          <w:iCs/>
          <w:szCs w:val="24"/>
        </w:rPr>
        <w:t xml:space="preserve">A Tale of Two Cities and </w:t>
      </w:r>
      <w:r w:rsidRPr="00E007BD">
        <w:rPr>
          <w:rFonts w:cs="Times New Roman"/>
          <w:szCs w:val="24"/>
        </w:rPr>
        <w:t xml:space="preserve">Thackeray‘s </w:t>
      </w:r>
      <w:r w:rsidRPr="00E007BD">
        <w:rPr>
          <w:rFonts w:cs="Times New Roman"/>
          <w:i/>
          <w:iCs/>
          <w:szCs w:val="24"/>
        </w:rPr>
        <w:t xml:space="preserve">Virginians. </w:t>
      </w:r>
      <w:r w:rsidRPr="00E007BD">
        <w:rPr>
          <w:rFonts w:cs="Times New Roman"/>
          <w:szCs w:val="24"/>
        </w:rPr>
        <w:t>The novelists of the early Victorian period—Dickens, Thackeray, Trollope and others—had followed the tradition of English novel established by Defoe, Richardson and Fielding. Their conception of themselves was modest, and their conscious aim nothing much mo</w:t>
      </w:r>
      <w:r w:rsidR="00226D29">
        <w:rPr>
          <w:rFonts w:cs="Times New Roman"/>
          <w:szCs w:val="24"/>
        </w:rPr>
        <w:t xml:space="preserve">re elevated than </w:t>
      </w:r>
      <w:proofErr w:type="spellStart"/>
      <w:r w:rsidR="00226D29">
        <w:rPr>
          <w:rFonts w:cs="Times New Roman"/>
          <w:szCs w:val="24"/>
        </w:rPr>
        <w:t>Wilkie</w:t>
      </w:r>
      <w:proofErr w:type="spellEnd"/>
      <w:r w:rsidR="00226D29">
        <w:rPr>
          <w:rFonts w:cs="Times New Roman"/>
          <w:szCs w:val="24"/>
        </w:rPr>
        <w:t xml:space="preserve"> Collins’</w:t>
      </w:r>
      <w:r w:rsidRPr="00E007BD">
        <w:rPr>
          <w:rFonts w:cs="Times New Roman"/>
          <w:szCs w:val="24"/>
        </w:rPr>
        <w:t xml:space="preserve">s ―make them laugh, make them cry, make them wait.‖ Set against this innocent notion of the novelist‘s function, the new novelists of England as well of other countries of Europe, began to have high ambitions of making the novel as serious as poetry. The Russian novelists—Turgenev, Tolstoy and Dostoevsky and the French novelists like Flaubert, all began to look upon the novel as a medium of conveying profound thoughts. Flaubert especially arrogated to himself the rights and privileges of the poet, and he talked about his talent and medium as seriously as poets do theirs. He stated his ambition as a novelist thus: ―To desire to give verse rhythm to prose, yet to leave it prose and very much prose, and to </w:t>
      </w:r>
      <w:r w:rsidRPr="00E007BD">
        <w:rPr>
          <w:rFonts w:cs="Times New Roman"/>
          <w:szCs w:val="24"/>
        </w:rPr>
        <w:lastRenderedPageBreak/>
        <w:t xml:space="preserve">write about ordinary life as histories and epics are written, yet without falsifying the subject. It is perhaps an absurd idea. But it may also be a great experiment and very original‖. These words of Flaubert show that the European novelists in the middle of the nineteenth century were making the same claims about their vocation as the Romantic poets in England did in the beginning of the century. The seriousness of these European novelists was both moral and aesthetic, and it came to English fiction with George Eliot and Meredith. Both of them were intellectuals and philosophers and had associates among such class of people. On the other hand, their predecessors, Dickens and Thackeray, had association with journalists, artists and actors, and they themselves belonged to their group. George Eliot lived in a much larger world of ideas. These ideas conditioned her views of fiction, determined the shape of her novels and the imagery of her prose. </w:t>
      </w:r>
      <w:proofErr w:type="gramStart"/>
      <w:r w:rsidRPr="00E007BD">
        <w:rPr>
          <w:rFonts w:cs="Times New Roman"/>
          <w:szCs w:val="24"/>
        </w:rPr>
        <w:t>Meredith</w:t>
      </w:r>
      <w:proofErr w:type="gramEnd"/>
      <w:r w:rsidRPr="00E007BD">
        <w:rPr>
          <w:rFonts w:cs="Times New Roman"/>
          <w:szCs w:val="24"/>
        </w:rPr>
        <w:t xml:space="preserve"> who was partly educated in Germany and was influenced by French writers, developed a highly critical view of England and its literature. Thus specially equipped, these two novelists—George Eliot and Meredith—gave a new trend to the English novel, and made it modern‘. They were followed by Hardy who extended the scope of the novel still further. </w:t>
      </w:r>
      <w:r w:rsidRPr="00E007BD">
        <w:rPr>
          <w:rFonts w:cs="Times New Roman"/>
          <w:b/>
          <w:bCs/>
          <w:szCs w:val="24"/>
        </w:rPr>
        <w:t xml:space="preserve">(a) George Eliot (1819-1880) </w:t>
      </w:r>
      <w:proofErr w:type="gramStart"/>
      <w:r w:rsidRPr="00E007BD">
        <w:rPr>
          <w:rFonts w:cs="Times New Roman"/>
          <w:szCs w:val="24"/>
        </w:rPr>
        <w:t>The</w:t>
      </w:r>
      <w:proofErr w:type="gramEnd"/>
      <w:r w:rsidRPr="00E007BD">
        <w:rPr>
          <w:rFonts w:cs="Times New Roman"/>
          <w:szCs w:val="24"/>
        </w:rPr>
        <w:t xml:space="preserve"> real name of George Eliot was Mary Ann Evans. For a long time her writings was exclusively critical and philosophic in </w:t>
      </w:r>
      <w:proofErr w:type="gramStart"/>
      <w:r w:rsidRPr="00E007BD">
        <w:rPr>
          <w:rFonts w:cs="Times New Roman"/>
          <w:szCs w:val="24"/>
        </w:rPr>
        <w:t>character,</w:t>
      </w:r>
      <w:proofErr w:type="gramEnd"/>
      <w:r w:rsidRPr="00E007BD">
        <w:rPr>
          <w:rFonts w:cs="Times New Roman"/>
          <w:szCs w:val="24"/>
        </w:rPr>
        <w:t xml:space="preserve"> and it was when she was thirty-eight that her first work of fiction </w:t>
      </w:r>
      <w:r w:rsidRPr="00E007BD">
        <w:rPr>
          <w:rFonts w:cs="Times New Roman"/>
          <w:i/>
          <w:iCs/>
          <w:szCs w:val="24"/>
        </w:rPr>
        <w:t xml:space="preserve">Scenes of Clerical Life </w:t>
      </w:r>
      <w:r w:rsidRPr="00E007BD">
        <w:rPr>
          <w:rFonts w:cs="Times New Roman"/>
          <w:szCs w:val="24"/>
        </w:rPr>
        <w:t xml:space="preserve">(1857) appeared. It was followed by </w:t>
      </w:r>
      <w:r w:rsidRPr="00E007BD">
        <w:rPr>
          <w:rFonts w:cs="Times New Roman"/>
          <w:i/>
          <w:iCs/>
          <w:szCs w:val="24"/>
        </w:rPr>
        <w:t xml:space="preserve">Adam Bede </w:t>
      </w:r>
      <w:r w:rsidRPr="00E007BD">
        <w:rPr>
          <w:rFonts w:cs="Times New Roman"/>
          <w:szCs w:val="24"/>
        </w:rPr>
        <w:t xml:space="preserve">(1859), </w:t>
      </w:r>
      <w:r w:rsidRPr="00E007BD">
        <w:rPr>
          <w:rFonts w:cs="Times New Roman"/>
          <w:i/>
          <w:iCs/>
          <w:szCs w:val="24"/>
        </w:rPr>
        <w:t xml:space="preserve">The Mill on the </w:t>
      </w:r>
      <w:proofErr w:type="gramStart"/>
      <w:r w:rsidRPr="00E007BD">
        <w:rPr>
          <w:rFonts w:cs="Times New Roman"/>
          <w:i/>
          <w:iCs/>
          <w:szCs w:val="24"/>
        </w:rPr>
        <w:t>Floss</w:t>
      </w:r>
      <w:r w:rsidRPr="00E007BD">
        <w:rPr>
          <w:rFonts w:cs="Times New Roman"/>
          <w:szCs w:val="24"/>
        </w:rPr>
        <w:t>(</w:t>
      </w:r>
      <w:proofErr w:type="gramEnd"/>
      <w:r w:rsidRPr="00E007BD">
        <w:rPr>
          <w:rFonts w:cs="Times New Roman"/>
          <w:szCs w:val="24"/>
        </w:rPr>
        <w:t xml:space="preserve">1860), </w:t>
      </w:r>
      <w:r w:rsidRPr="00E007BD">
        <w:rPr>
          <w:rFonts w:cs="Times New Roman"/>
          <w:i/>
          <w:iCs/>
          <w:szCs w:val="24"/>
        </w:rPr>
        <w:t xml:space="preserve">Silas </w:t>
      </w:r>
      <w:proofErr w:type="spellStart"/>
      <w:r w:rsidRPr="00E007BD">
        <w:rPr>
          <w:rFonts w:cs="Times New Roman"/>
          <w:i/>
          <w:iCs/>
          <w:szCs w:val="24"/>
        </w:rPr>
        <w:t>Marner</w:t>
      </w:r>
      <w:proofErr w:type="spellEnd"/>
      <w:r w:rsidRPr="00E007BD">
        <w:rPr>
          <w:rFonts w:cs="Times New Roman"/>
          <w:szCs w:val="24"/>
        </w:rPr>
        <w:t xml:space="preserve">(1861), </w:t>
      </w:r>
      <w:proofErr w:type="spellStart"/>
      <w:r w:rsidRPr="00E007BD">
        <w:rPr>
          <w:rFonts w:cs="Times New Roman"/>
          <w:i/>
          <w:iCs/>
          <w:szCs w:val="24"/>
        </w:rPr>
        <w:t>Romola</w:t>
      </w:r>
      <w:proofErr w:type="spellEnd"/>
      <w:r w:rsidRPr="00E007BD">
        <w:rPr>
          <w:rFonts w:cs="Times New Roman"/>
          <w:i/>
          <w:iCs/>
          <w:szCs w:val="24"/>
        </w:rPr>
        <w:t xml:space="preserve"> </w:t>
      </w:r>
      <w:r w:rsidRPr="00E007BD">
        <w:rPr>
          <w:rFonts w:cs="Times New Roman"/>
          <w:szCs w:val="24"/>
        </w:rPr>
        <w:t xml:space="preserve">(1863), and </w:t>
      </w:r>
      <w:r w:rsidRPr="00E007BD">
        <w:rPr>
          <w:rFonts w:cs="Times New Roman"/>
          <w:i/>
          <w:iCs/>
          <w:szCs w:val="24"/>
        </w:rPr>
        <w:t xml:space="preserve">Middlemarch </w:t>
      </w:r>
      <w:r w:rsidRPr="00E007BD">
        <w:rPr>
          <w:rFonts w:cs="Times New Roman"/>
          <w:szCs w:val="24"/>
        </w:rPr>
        <w:t xml:space="preserve">(1871-72). George Eliot was born in Warwickshire, where she lived till her father‘s death in 1849. It was her Warwickshire experience—the life of an English village before the railway came to disturb it, which provided the substance of most of her novels. Gifted with a wonderful faculty of observation, she could reproduce faithfully the mannerism of rustic habit and speech. Having a thorough knowledge of the countryside and the country people, their hierarchies and standards of value, she could give a complete picture of their life. Moreover, she could beautifully portray the </w:t>
      </w:r>
      <w:proofErr w:type="spellStart"/>
      <w:r w:rsidRPr="00E007BD">
        <w:rPr>
          <w:rFonts w:cs="Times New Roman"/>
          <w:szCs w:val="24"/>
        </w:rPr>
        <w:t>humour</w:t>
      </w:r>
      <w:proofErr w:type="spellEnd"/>
      <w:r w:rsidRPr="00E007BD">
        <w:rPr>
          <w:rFonts w:cs="Times New Roman"/>
          <w:szCs w:val="24"/>
        </w:rPr>
        <w:t xml:space="preserve"> and pathos of these simple folk as no English novelist had done before. Just as we look to Dickens for pictures of the city streets and to Thackeray for the vanities of society, we look to George Eliot for the reflection of the country life in England. In George Eliot the novel took its modern form. Every story derives its unity from its plot. The different episodes are all related to one another and subordinated to the main story. The chief appeal to the emotions of the reader is made by the inevitable catastrophe towards which the whole action moves. This unity of plot construction was lacking in the English novel before George Eliot appeared on the scene. This was a singular contribution of hers to the development of the English novel. Another important feature of George Eliot‘s novels is that they reflect more clearly than any other Victorian novels the movement of contemporary thought. They specially appeal to the mind which is troubled by religious and ethical difficulties. The mood of much of her work is like that of Matthew Arnold‘s poems. She shares also with him his melancholy and depressing mood. In her novels George Eliot takes upon herself the role of a preacher and </w:t>
      </w:r>
      <w:proofErr w:type="spellStart"/>
      <w:r w:rsidRPr="00E007BD">
        <w:rPr>
          <w:rFonts w:cs="Times New Roman"/>
          <w:szCs w:val="24"/>
        </w:rPr>
        <w:t>moraliser</w:t>
      </w:r>
      <w:proofErr w:type="spellEnd"/>
      <w:r w:rsidRPr="00E007BD">
        <w:rPr>
          <w:rFonts w:cs="Times New Roman"/>
          <w:szCs w:val="24"/>
        </w:rPr>
        <w:t xml:space="preserve">. Though profoundly religious at heart, she was greatly affected by the scientific spirit of the age; and finding no religious creed or political system satisfactory, she fell back upon duty as the supreme law of life. In all her novels she shows in individuals the play of universal moral forces, and establishes the moral law as the basis of human society. The principle of law which was in the air during the Victorian era and which deeply influenced Tennyson, is with George Eliot like fate. It is to her as inevitable and automatic as gravitation and it overwhelms personal freedom and inclination. All the novels of George Eliot are examples of psychological realism. She represents in them, like Browning in his poetry, the inner struggle of a soul, and reveals the motives, impulses and hereditary influences which govern human action. But unlike Browning who generally stops short when he tells a story, and either lets the reader draw his own conclusion or gives his in a few striking lines, George Eliot is not content until she has </w:t>
      </w:r>
      <w:r w:rsidRPr="00E007BD">
        <w:rPr>
          <w:rFonts w:cs="Times New Roman"/>
          <w:szCs w:val="24"/>
        </w:rPr>
        <w:lastRenderedPageBreak/>
        <w:t xml:space="preserve">minutely explained the motives of her characters and the moral lessons to be learned from them. Moreover, the characters in her novels, unlike in the novels of Dickens, develop gradually as we came to know them. They go from weakness to </w:t>
      </w:r>
      <w:proofErr w:type="gramStart"/>
      <w:r w:rsidRPr="00E007BD">
        <w:rPr>
          <w:rFonts w:cs="Times New Roman"/>
          <w:szCs w:val="24"/>
        </w:rPr>
        <w:t>strength,</w:t>
      </w:r>
      <w:proofErr w:type="gramEnd"/>
      <w:r w:rsidRPr="00E007BD">
        <w:rPr>
          <w:rFonts w:cs="Times New Roman"/>
          <w:szCs w:val="24"/>
        </w:rPr>
        <w:t xml:space="preserve"> or from strength to weakness, according to the works that they do and the thoughts that they cherish. For instance, in </w:t>
      </w:r>
      <w:proofErr w:type="spellStart"/>
      <w:r w:rsidRPr="00E007BD">
        <w:rPr>
          <w:rFonts w:cs="Times New Roman"/>
          <w:i/>
          <w:iCs/>
          <w:szCs w:val="24"/>
        </w:rPr>
        <w:t>Romola</w:t>
      </w:r>
      <w:proofErr w:type="spellEnd"/>
      <w:r w:rsidRPr="00E007BD">
        <w:rPr>
          <w:rFonts w:cs="Times New Roman"/>
          <w:i/>
          <w:iCs/>
          <w:szCs w:val="24"/>
        </w:rPr>
        <w:t xml:space="preserve"> </w:t>
      </w:r>
      <w:r w:rsidRPr="00E007BD">
        <w:rPr>
          <w:rFonts w:cs="Times New Roman"/>
          <w:szCs w:val="24"/>
        </w:rPr>
        <w:t xml:space="preserve">we find that Tito degenerates steadily because he follows selfish impulses, while </w:t>
      </w:r>
      <w:proofErr w:type="spellStart"/>
      <w:r w:rsidRPr="00E007BD">
        <w:rPr>
          <w:rFonts w:cs="Times New Roman"/>
          <w:szCs w:val="24"/>
        </w:rPr>
        <w:t>Romola</w:t>
      </w:r>
      <w:proofErr w:type="spellEnd"/>
      <w:r w:rsidRPr="00E007BD">
        <w:rPr>
          <w:rFonts w:cs="Times New Roman"/>
          <w:szCs w:val="24"/>
        </w:rPr>
        <w:t xml:space="preserve"> grows into beauty and strength with every act of self-renunciation. </w:t>
      </w:r>
      <w:r w:rsidRPr="00E007BD">
        <w:rPr>
          <w:rFonts w:cs="Times New Roman"/>
          <w:b/>
          <w:bCs/>
          <w:szCs w:val="24"/>
        </w:rPr>
        <w:t xml:space="preserve">(b) George Meredith (1829-1909) </w:t>
      </w:r>
      <w:r w:rsidRPr="00E007BD">
        <w:rPr>
          <w:rFonts w:cs="Times New Roman"/>
          <w:szCs w:val="24"/>
        </w:rPr>
        <w:t xml:space="preserve">Another great figure not only in fiction, but in the general field of literature during the later Victorian period, was Meredith who, though a poet at heart expressed himself in the medium of the novel, which was becoming more and more popular. The work of Meredith as a novelist stands apart from fiction of the century. He did not follow any established tradition, nor did he found a school. In fact he was more of a poet and philosopher than a novelist. He confined himself principally to the upper classes of society, and his attitude to life is that of the thinker and poet. In his novels, he cared little for incident or plot on their account, but used them principally to illustrate the activity of the ‗Comic Spirit‘. Comedy he conceives of as a Muse watching the actions of men and women, detecting and pointing out their inconsistencies with a view to their moral improvement. She never laughs loud, she only smiles at most; and the smile is of the intellect, for she is the handmaid of philosophy. Meredith loves to trace the calamities which befall those who provoke Nature by obstinately running counter to her laws. A certain balance and sanity, a fine health of body and soul are, in his view, the means prescribed by Nature for the happiness of man. </w:t>
      </w:r>
      <w:r w:rsidRPr="00E007BD">
        <w:rPr>
          <w:rFonts w:cs="Times New Roman"/>
          <w:i/>
          <w:iCs/>
          <w:szCs w:val="24"/>
        </w:rPr>
        <w:t xml:space="preserve">The Ordeal of Richard </w:t>
      </w:r>
      <w:proofErr w:type="spellStart"/>
      <w:r w:rsidRPr="00E007BD">
        <w:rPr>
          <w:rFonts w:cs="Times New Roman"/>
          <w:i/>
          <w:iCs/>
          <w:szCs w:val="24"/>
        </w:rPr>
        <w:t>Feveral</w:t>
      </w:r>
      <w:proofErr w:type="spellEnd"/>
      <w:r w:rsidRPr="00E007BD">
        <w:rPr>
          <w:rFonts w:cs="Times New Roman"/>
          <w:i/>
          <w:iCs/>
          <w:szCs w:val="24"/>
        </w:rPr>
        <w:t xml:space="preserve">, </w:t>
      </w:r>
      <w:r w:rsidRPr="00E007BD">
        <w:rPr>
          <w:rFonts w:cs="Times New Roman"/>
          <w:szCs w:val="24"/>
        </w:rPr>
        <w:t xml:space="preserve">which is one of the earliest of Meredith‘s novels, is also one of his best. Its theme is the ill-advised bringing up of an only son, Richard </w:t>
      </w:r>
      <w:proofErr w:type="spellStart"/>
      <w:r w:rsidRPr="00E007BD">
        <w:rPr>
          <w:rFonts w:cs="Times New Roman"/>
          <w:szCs w:val="24"/>
        </w:rPr>
        <w:t>Feveral</w:t>
      </w:r>
      <w:proofErr w:type="spellEnd"/>
      <w:r w:rsidRPr="00E007BD">
        <w:rPr>
          <w:rFonts w:cs="Times New Roman"/>
          <w:szCs w:val="24"/>
        </w:rPr>
        <w:t xml:space="preserve">, by his well-meaning and officious father, Sir Austen </w:t>
      </w:r>
      <w:proofErr w:type="spellStart"/>
      <w:r w:rsidRPr="00E007BD">
        <w:rPr>
          <w:rFonts w:cs="Times New Roman"/>
          <w:szCs w:val="24"/>
        </w:rPr>
        <w:t>Feveral</w:t>
      </w:r>
      <w:proofErr w:type="spellEnd"/>
      <w:r w:rsidRPr="00E007BD">
        <w:rPr>
          <w:rFonts w:cs="Times New Roman"/>
          <w:szCs w:val="24"/>
        </w:rPr>
        <w:t xml:space="preserve">. In spite of his best intentions, the father adopts such methods as are unsuited to the nature of the boy, with the result that he himself becomes the worst enemy of his son, and thus an object of ridicule by the Comic Spirit. Besides containing Meredith‘s philosophy of natural and healthy development of the human personality the novel also has some fines passages of great poetic beauty. </w:t>
      </w:r>
      <w:r w:rsidRPr="00E007BD">
        <w:rPr>
          <w:rFonts w:cs="Times New Roman"/>
          <w:i/>
          <w:iCs/>
          <w:szCs w:val="24"/>
        </w:rPr>
        <w:t xml:space="preserve">Evan Harrington </w:t>
      </w:r>
      <w:r w:rsidRPr="00E007BD">
        <w:rPr>
          <w:rFonts w:cs="Times New Roman"/>
          <w:szCs w:val="24"/>
        </w:rPr>
        <w:t xml:space="preserve">(1861) is full of humorous situations which arise out of the social snobbery of the Harrington family. </w:t>
      </w:r>
      <w:r w:rsidRPr="00E007BD">
        <w:rPr>
          <w:rFonts w:cs="Times New Roman"/>
          <w:i/>
          <w:iCs/>
          <w:szCs w:val="24"/>
        </w:rPr>
        <w:t xml:space="preserve">Rhoda Fleming </w:t>
      </w:r>
      <w:r w:rsidRPr="00E007BD">
        <w:rPr>
          <w:rFonts w:cs="Times New Roman"/>
          <w:szCs w:val="24"/>
        </w:rPr>
        <w:t xml:space="preserve">(1865), </w:t>
      </w:r>
      <w:r w:rsidRPr="00E007BD">
        <w:rPr>
          <w:rFonts w:cs="Times New Roman"/>
          <w:i/>
          <w:iCs/>
          <w:szCs w:val="24"/>
        </w:rPr>
        <w:t xml:space="preserve">Sandra </w:t>
      </w:r>
      <w:proofErr w:type="spellStart"/>
      <w:r w:rsidRPr="00E007BD">
        <w:rPr>
          <w:rFonts w:cs="Times New Roman"/>
          <w:i/>
          <w:iCs/>
          <w:szCs w:val="24"/>
        </w:rPr>
        <w:t>Belloni</w:t>
      </w:r>
      <w:proofErr w:type="spellEnd"/>
      <w:r w:rsidRPr="00E007BD">
        <w:rPr>
          <w:rFonts w:cs="Times New Roman"/>
          <w:i/>
          <w:iCs/>
          <w:szCs w:val="24"/>
        </w:rPr>
        <w:t xml:space="preserve"> </w:t>
      </w:r>
      <w:r w:rsidRPr="00E007BD">
        <w:rPr>
          <w:rFonts w:cs="Times New Roman"/>
          <w:szCs w:val="24"/>
        </w:rPr>
        <w:t xml:space="preserve">(1864), </w:t>
      </w:r>
      <w:r w:rsidRPr="00E007BD">
        <w:rPr>
          <w:rFonts w:cs="Times New Roman"/>
          <w:i/>
          <w:iCs/>
          <w:szCs w:val="24"/>
        </w:rPr>
        <w:t xml:space="preserve">Harry Richmond </w:t>
      </w:r>
      <w:r w:rsidRPr="00E007BD">
        <w:rPr>
          <w:rFonts w:cs="Times New Roman"/>
          <w:szCs w:val="24"/>
        </w:rPr>
        <w:t xml:space="preserve">(1871) and </w:t>
      </w:r>
      <w:proofErr w:type="spellStart"/>
      <w:r w:rsidRPr="00E007BD">
        <w:rPr>
          <w:rFonts w:cs="Times New Roman"/>
          <w:i/>
          <w:iCs/>
          <w:szCs w:val="24"/>
        </w:rPr>
        <w:t>Beauchamp‟s</w:t>
      </w:r>
      <w:proofErr w:type="spellEnd"/>
      <w:r w:rsidRPr="00E007BD">
        <w:rPr>
          <w:rFonts w:cs="Times New Roman"/>
          <w:i/>
          <w:iCs/>
          <w:szCs w:val="24"/>
        </w:rPr>
        <w:t xml:space="preserve"> Career </w:t>
      </w:r>
      <w:r w:rsidRPr="00E007BD">
        <w:rPr>
          <w:rFonts w:cs="Times New Roman"/>
          <w:szCs w:val="24"/>
        </w:rPr>
        <w:t xml:space="preserve">(1876) all contain the best qualities of Meredith‘s art—intellectual brilliance, a ruthless exposure of social weaknesses, and an occasional poetic intensity of style. In all of them Meredith shows himself as the enemy of sentimentality. In </w:t>
      </w:r>
      <w:r w:rsidRPr="00E007BD">
        <w:rPr>
          <w:rFonts w:cs="Times New Roman"/>
          <w:i/>
          <w:iCs/>
          <w:szCs w:val="24"/>
        </w:rPr>
        <w:t xml:space="preserve">The Egoists </w:t>
      </w:r>
      <w:r w:rsidRPr="00E007BD">
        <w:rPr>
          <w:rFonts w:cs="Times New Roman"/>
          <w:szCs w:val="24"/>
        </w:rPr>
        <w:t xml:space="preserve">which is the most perfect illustration of what he meant by comedy‘, Meredith reached the climax of his art. The complete discomfiture of Sir Willoughby </w:t>
      </w:r>
      <w:proofErr w:type="spellStart"/>
      <w:r w:rsidRPr="00E007BD">
        <w:rPr>
          <w:rFonts w:cs="Times New Roman"/>
          <w:szCs w:val="24"/>
        </w:rPr>
        <w:t>Patterne</w:t>
      </w:r>
      <w:proofErr w:type="spellEnd"/>
      <w:r w:rsidRPr="00E007BD">
        <w:rPr>
          <w:rFonts w:cs="Times New Roman"/>
          <w:szCs w:val="24"/>
        </w:rPr>
        <w:t xml:space="preserve">, the egoist, is one of the neatest things in English literature. This novel also contains Meredith‘s some of the best drawn characters—the Egoist himself, Clara Middleton, Laetitia Dale, and </w:t>
      </w:r>
      <w:proofErr w:type="spellStart"/>
      <w:r w:rsidRPr="00E007BD">
        <w:rPr>
          <w:rFonts w:cs="Times New Roman"/>
          <w:szCs w:val="24"/>
        </w:rPr>
        <w:t>Crossjay</w:t>
      </w:r>
      <w:proofErr w:type="spellEnd"/>
      <w:r w:rsidRPr="00E007BD">
        <w:rPr>
          <w:rFonts w:cs="Times New Roman"/>
          <w:szCs w:val="24"/>
        </w:rPr>
        <w:t xml:space="preserve"> </w:t>
      </w:r>
      <w:proofErr w:type="spellStart"/>
      <w:r w:rsidRPr="00E007BD">
        <w:rPr>
          <w:rFonts w:cs="Times New Roman"/>
          <w:szCs w:val="24"/>
        </w:rPr>
        <w:t>Patterne</w:t>
      </w:r>
      <w:proofErr w:type="spellEnd"/>
      <w:r w:rsidRPr="00E007BD">
        <w:rPr>
          <w:rFonts w:cs="Times New Roman"/>
          <w:szCs w:val="24"/>
        </w:rPr>
        <w:t xml:space="preserve">. Like George Eliot, Meredith is a psychologist. He tries to unravel the mystery of the human personality and probe the hidden springs there. Being at heart a poet, he introduced in his earlier novels passages of unsurpassable poetic beauty. </w:t>
      </w:r>
      <w:proofErr w:type="gramStart"/>
      <w:r w:rsidRPr="00E007BD">
        <w:rPr>
          <w:rFonts w:cs="Times New Roman"/>
          <w:szCs w:val="24"/>
        </w:rPr>
        <w:t>A master of colour and melody when he wills, Meredith belongs to the company of Sterne, Carlyle and Browning who have whimsically used the English language.</w:t>
      </w:r>
      <w:proofErr w:type="gramEnd"/>
      <w:r w:rsidRPr="00E007BD">
        <w:rPr>
          <w:rFonts w:cs="Times New Roman"/>
          <w:szCs w:val="24"/>
        </w:rPr>
        <w:t xml:space="preserve"> He seldom speaks directly, frequently uses maxims and aphorisms in which are concentrated his criticism of contemporary life. Like Browning, Meredith preaches an optimistic and positive attitude to life. Influenced by the theory of Evolution, he believes that the human race is evolving towards perfection. This process can be accelerated by individual men and women by living a sane balanced and healthy life. They should follow the golden mean and steer clear of ‗the ascetic rocks and sensual whirlpools‘. On account of this bracing and refreshing philosophy, the novels of Meredith, though written in a difficult style, have a special message for the modern man who finds himself enveloped in a depressing atmosphere. </w:t>
      </w:r>
      <w:r w:rsidRPr="00E007BD">
        <w:rPr>
          <w:rFonts w:cs="Times New Roman"/>
          <w:b/>
          <w:bCs/>
          <w:szCs w:val="24"/>
        </w:rPr>
        <w:t xml:space="preserve">(c) Thomas Hardy (1840-1928) </w:t>
      </w:r>
      <w:proofErr w:type="gramStart"/>
      <w:r w:rsidRPr="00E007BD">
        <w:rPr>
          <w:rFonts w:cs="Times New Roman"/>
          <w:szCs w:val="24"/>
        </w:rPr>
        <w:t>The</w:t>
      </w:r>
      <w:proofErr w:type="gramEnd"/>
      <w:r w:rsidRPr="00E007BD">
        <w:rPr>
          <w:rFonts w:cs="Times New Roman"/>
          <w:szCs w:val="24"/>
        </w:rPr>
        <w:t xml:space="preserve"> greatest novelist of the later Victorian </w:t>
      </w:r>
      <w:r w:rsidRPr="00E007BD">
        <w:rPr>
          <w:rFonts w:cs="Times New Roman"/>
          <w:szCs w:val="24"/>
        </w:rPr>
        <w:lastRenderedPageBreak/>
        <w:t xml:space="preserve">period was Thomas Hardy. Like Meredith, he was at heart a poet, and expressed himself also in verse. But unlike Meredith whose attitude to life is optimistic, and who has written comedies, Hardy‘s attitude to life is rather pessimistic and he has written tragedies. Hardy thinks that there is some malignant power which controls this universe, and which is out to thwart and defeat man in all his plans. It is especially hostile to those who try to assert themselves and have their own way. Thus his novels and poems are, throughout, the work of a man painfully dissatisfied with the age in which he lived. He yearned for England‘s past, and he distrusted modern </w:t>
      </w:r>
      <w:proofErr w:type="spellStart"/>
      <w:r w:rsidRPr="00E007BD">
        <w:rPr>
          <w:rFonts w:cs="Times New Roman"/>
          <w:szCs w:val="24"/>
        </w:rPr>
        <w:t>civilisation</w:t>
      </w:r>
      <w:proofErr w:type="spellEnd"/>
      <w:r w:rsidRPr="00E007BD">
        <w:rPr>
          <w:rFonts w:cs="Times New Roman"/>
          <w:szCs w:val="24"/>
        </w:rPr>
        <w:t xml:space="preserve"> because he suspected that its effect was frequently to </w:t>
      </w:r>
      <w:proofErr w:type="spellStart"/>
      <w:r w:rsidRPr="00E007BD">
        <w:rPr>
          <w:rFonts w:cs="Times New Roman"/>
          <w:szCs w:val="24"/>
        </w:rPr>
        <w:t>decivilise</w:t>
      </w:r>
      <w:proofErr w:type="spellEnd"/>
      <w:r w:rsidRPr="00E007BD">
        <w:rPr>
          <w:rFonts w:cs="Times New Roman"/>
          <w:szCs w:val="24"/>
        </w:rPr>
        <w:t xml:space="preserve"> and weaken those to whom Nature and old custom had given stout hearts, clear heads and an enduring spirit. In his books, ancient and modern are constantly at war, and none is happy who has been touched by ‗</w:t>
      </w:r>
      <w:proofErr w:type="gramStart"/>
      <w:r w:rsidRPr="00E007BD">
        <w:rPr>
          <w:rFonts w:cs="Times New Roman"/>
          <w:szCs w:val="24"/>
        </w:rPr>
        <w:t>modern‘ education</w:t>
      </w:r>
      <w:proofErr w:type="gramEnd"/>
      <w:r w:rsidRPr="00E007BD">
        <w:rPr>
          <w:rFonts w:cs="Times New Roman"/>
          <w:szCs w:val="24"/>
        </w:rPr>
        <w:t xml:space="preserve"> and culture. Hardy also resists the infiltration of aggressive modernity in the quiet village surroundings. Hardy passed the major portion of his life near Dorchester, and his personal experiences were bound up with the people and customs, the monuments and institutions of </w:t>
      </w:r>
      <w:proofErr w:type="spellStart"/>
      <w:r w:rsidRPr="00E007BD">
        <w:rPr>
          <w:rFonts w:cs="Times New Roman"/>
          <w:szCs w:val="24"/>
        </w:rPr>
        <w:t>Dorest</w:t>
      </w:r>
      <w:proofErr w:type="spellEnd"/>
      <w:r w:rsidRPr="00E007BD">
        <w:rPr>
          <w:rFonts w:cs="Times New Roman"/>
          <w:szCs w:val="24"/>
        </w:rPr>
        <w:t xml:space="preserve"> and the contiguous countries of south-western England, which he placed permanently on the literary map by the ancient name ―</w:t>
      </w:r>
      <w:proofErr w:type="spellStart"/>
      <w:r w:rsidRPr="00E007BD">
        <w:rPr>
          <w:rFonts w:cs="Times New Roman"/>
          <w:szCs w:val="24"/>
        </w:rPr>
        <w:t>Wessex</w:t>
      </w:r>
      <w:proofErr w:type="spellEnd"/>
      <w:r w:rsidRPr="00E007BD">
        <w:rPr>
          <w:rFonts w:cs="Times New Roman"/>
          <w:szCs w:val="24"/>
        </w:rPr>
        <w:t xml:space="preserve">‘. Thus Hardy has left a body of fiction unique in its uniformity. No other novelist in England has celebrated a region </w:t>
      </w:r>
      <w:proofErr w:type="gramStart"/>
      <w:r w:rsidRPr="00E007BD">
        <w:rPr>
          <w:rFonts w:cs="Times New Roman"/>
          <w:szCs w:val="24"/>
        </w:rPr>
        <w:t>so</w:t>
      </w:r>
      <w:proofErr w:type="gramEnd"/>
      <w:r w:rsidRPr="00E007BD">
        <w:rPr>
          <w:rFonts w:cs="Times New Roman"/>
          <w:szCs w:val="24"/>
        </w:rPr>
        <w:t xml:space="preserve"> comprehensively as Hardy has done. Though he has dealt with a limited world, he has created hundreds of characters, many of whom are mere choral voices as in Greek drama. On account of Hardy‘s philosophy of a malignant power ruling the universe which thwarts and defeats man at every step, his novels are full of coincidences. In fact, chance plays too large a part in them. For this Hardy has been blamed by some critics who believe that he deliberately introduces coincidences which always upset the plans of his characters. In real life chance sometimes helps a man also, but in Hardy‘s novel chance always comes as an upsetting force. The great novels of Hardy are </w:t>
      </w:r>
      <w:r w:rsidRPr="00E007BD">
        <w:rPr>
          <w:rFonts w:cs="Times New Roman"/>
          <w:i/>
          <w:iCs/>
          <w:szCs w:val="24"/>
        </w:rPr>
        <w:t xml:space="preserve">The Woodlanders, The Return of the Native, Far From the Madding Crowd, The Mayor of </w:t>
      </w:r>
      <w:proofErr w:type="spellStart"/>
      <w:r w:rsidRPr="00E007BD">
        <w:rPr>
          <w:rFonts w:cs="Times New Roman"/>
          <w:i/>
          <w:iCs/>
          <w:szCs w:val="24"/>
        </w:rPr>
        <w:t>Casterbridge</w:t>
      </w:r>
      <w:proofErr w:type="spellEnd"/>
      <w:r w:rsidRPr="00E007BD">
        <w:rPr>
          <w:rFonts w:cs="Times New Roman"/>
          <w:i/>
          <w:iCs/>
          <w:szCs w:val="24"/>
        </w:rPr>
        <w:t xml:space="preserve">, Tess of the </w:t>
      </w:r>
      <w:proofErr w:type="spellStart"/>
      <w:r w:rsidRPr="00E007BD">
        <w:rPr>
          <w:rFonts w:cs="Times New Roman"/>
          <w:i/>
          <w:iCs/>
          <w:szCs w:val="24"/>
        </w:rPr>
        <w:t>D‟Urbervilles</w:t>
      </w:r>
      <w:proofErr w:type="spellEnd"/>
      <w:r w:rsidRPr="00E007BD">
        <w:rPr>
          <w:rFonts w:cs="Times New Roman"/>
          <w:i/>
          <w:iCs/>
          <w:szCs w:val="24"/>
        </w:rPr>
        <w:t xml:space="preserve"> and Jude the Obscure. </w:t>
      </w:r>
      <w:r w:rsidRPr="00E007BD">
        <w:rPr>
          <w:rFonts w:cs="Times New Roman"/>
          <w:szCs w:val="24"/>
        </w:rPr>
        <w:t xml:space="preserve">Though most of Hardy‘s novels are tragedies, yet the role of tragedy becomes intensified in </w:t>
      </w:r>
      <w:r w:rsidRPr="00E007BD">
        <w:rPr>
          <w:rFonts w:cs="Times New Roman"/>
          <w:i/>
          <w:iCs/>
          <w:szCs w:val="24"/>
        </w:rPr>
        <w:t xml:space="preserve">The Return of the Native, Tess and Jude. </w:t>
      </w:r>
      <w:r w:rsidRPr="00E007BD">
        <w:rPr>
          <w:rFonts w:cs="Times New Roman"/>
          <w:szCs w:val="24"/>
        </w:rPr>
        <w:t xml:space="preserve">The last chapter of Tess outraged the religious conscience of 1891; to-day it offends the aesthetic conscience by its violation of our critical sense of order and imaginative sufficiency. Hardy had said enough in Tess before the beginning of the last chapter. As it stands, the novel is a masterpiece, but it is scarred by an unhappy final stroke, the novel is a masterpiece, but it is scarred by an unhappy final stroke. </w:t>
      </w:r>
      <w:r w:rsidRPr="00E007BD">
        <w:rPr>
          <w:rFonts w:cs="Times New Roman"/>
          <w:i/>
          <w:iCs/>
          <w:szCs w:val="24"/>
        </w:rPr>
        <w:t xml:space="preserve">Jude the Obscure, </w:t>
      </w:r>
      <w:r w:rsidRPr="00E007BD">
        <w:rPr>
          <w:rFonts w:cs="Times New Roman"/>
          <w:szCs w:val="24"/>
        </w:rPr>
        <w:t xml:space="preserve">though a very powerful novel is spoiled by Hardy‘s ruthlessness. At no time are Sue and Jude permitted to escape the shadowing hand of malignant destiny. They are completely defeated and broken. As a writer of tragedies Hardy can stand comparison with the great figures in world literature, but he falls short of their stature because he is inclined to pursue his afflicted characters beyond the limits of both art and nature. In the use of pathos Hardy is a past master. As for Hardy‘s style, his prose is that of a poet in close contact with things. In his evocation of scenes and persons, his senses bring into play a verbal incantation that relates him to the </w:t>
      </w:r>
      <w:proofErr w:type="gramStart"/>
      <w:r w:rsidRPr="00E007BD">
        <w:rPr>
          <w:rFonts w:cs="Times New Roman"/>
          <w:szCs w:val="24"/>
        </w:rPr>
        <w:t>pre-Raphaelites</w:t>
      </w:r>
      <w:proofErr w:type="gramEnd"/>
      <w:r w:rsidRPr="00E007BD">
        <w:rPr>
          <w:rFonts w:cs="Times New Roman"/>
          <w:szCs w:val="24"/>
        </w:rPr>
        <w:t xml:space="preserve">. He describes characters and scenes in such a manner that they get imprinted on the memory. The main contribution of Hardy to the history of the English novel was that he made it as serious a medium as poetry, which could deal with the fundamental problems of life. His novels can be </w:t>
      </w:r>
      <w:proofErr w:type="spellStart"/>
      <w:r w:rsidRPr="00E007BD">
        <w:rPr>
          <w:rFonts w:cs="Times New Roman"/>
          <w:szCs w:val="24"/>
        </w:rPr>
        <w:t>favourably</w:t>
      </w:r>
      <w:proofErr w:type="spellEnd"/>
      <w:r w:rsidRPr="00E007BD">
        <w:rPr>
          <w:rFonts w:cs="Times New Roman"/>
          <w:szCs w:val="24"/>
        </w:rPr>
        <w:t xml:space="preserve"> compared to great poetic tragedies, and the characters therein rise to great tragic heights. His greatest quality as a writer is his sincerity and his innate sympathy for the poor and the down-trodden. If at times he transgressed the limits of art, it was mainly on account of his deep compassion for mankind, especially those belonging to the lower stratum. </w:t>
      </w:r>
    </w:p>
    <w:p w:rsidR="00315DF7" w:rsidRDefault="00315DF7" w:rsidP="00226D29">
      <w:pPr>
        <w:autoSpaceDE w:val="0"/>
        <w:autoSpaceDN w:val="0"/>
        <w:adjustRightInd w:val="0"/>
        <w:spacing w:after="0" w:line="240" w:lineRule="auto"/>
        <w:jc w:val="both"/>
        <w:rPr>
          <w:rFonts w:cs="Times New Roman"/>
          <w:szCs w:val="24"/>
        </w:rPr>
      </w:pPr>
    </w:p>
    <w:p w:rsidR="00315DF7" w:rsidRDefault="00315DF7" w:rsidP="00226D29">
      <w:pPr>
        <w:autoSpaceDE w:val="0"/>
        <w:autoSpaceDN w:val="0"/>
        <w:adjustRightInd w:val="0"/>
        <w:spacing w:after="0" w:line="240" w:lineRule="auto"/>
        <w:jc w:val="both"/>
        <w:rPr>
          <w:rFonts w:cs="Times New Roman"/>
          <w:szCs w:val="24"/>
        </w:rPr>
      </w:pPr>
    </w:p>
    <w:p w:rsidR="00315DF7" w:rsidRDefault="00315DF7" w:rsidP="00226D29">
      <w:pPr>
        <w:autoSpaceDE w:val="0"/>
        <w:autoSpaceDN w:val="0"/>
        <w:adjustRightInd w:val="0"/>
        <w:spacing w:after="0" w:line="240" w:lineRule="auto"/>
        <w:jc w:val="both"/>
        <w:rPr>
          <w:rFonts w:cs="Times New Roman"/>
          <w:szCs w:val="24"/>
        </w:rPr>
      </w:pPr>
    </w:p>
    <w:p w:rsidR="00315DF7" w:rsidRDefault="00315DF7" w:rsidP="00D32B72">
      <w:pPr>
        <w:autoSpaceDE w:val="0"/>
        <w:autoSpaceDN w:val="0"/>
        <w:adjustRightInd w:val="0"/>
        <w:spacing w:after="0" w:line="240" w:lineRule="auto"/>
        <w:jc w:val="center"/>
        <w:rPr>
          <w:rFonts w:cs="Times New Roman"/>
          <w:szCs w:val="24"/>
        </w:rPr>
      </w:pPr>
      <w:r>
        <w:rPr>
          <w:b/>
          <w:sz w:val="32"/>
          <w:szCs w:val="24"/>
        </w:rPr>
        <w:lastRenderedPageBreak/>
        <w:t>Lecture No. 16</w:t>
      </w:r>
    </w:p>
    <w:p w:rsidR="00315DF7" w:rsidRDefault="00D32B72" w:rsidP="00D32B72">
      <w:pPr>
        <w:autoSpaceDE w:val="0"/>
        <w:autoSpaceDN w:val="0"/>
        <w:adjustRightInd w:val="0"/>
        <w:spacing w:after="0" w:line="240" w:lineRule="auto"/>
        <w:jc w:val="center"/>
        <w:rPr>
          <w:rFonts w:cs="Times New Roman"/>
          <w:b/>
          <w:bCs/>
          <w:szCs w:val="24"/>
        </w:rPr>
      </w:pPr>
      <w:proofErr w:type="gramStart"/>
      <w:r>
        <w:rPr>
          <w:rFonts w:cs="Times New Roman"/>
          <w:b/>
          <w:bCs/>
          <w:sz w:val="28"/>
          <w:szCs w:val="24"/>
        </w:rPr>
        <w:t>S</w:t>
      </w:r>
      <w:r w:rsidR="000C0501" w:rsidRPr="00315DF7">
        <w:rPr>
          <w:rFonts w:cs="Times New Roman"/>
          <w:b/>
          <w:bCs/>
          <w:sz w:val="28"/>
          <w:szCs w:val="24"/>
        </w:rPr>
        <w:t>ome Other Novelists</w:t>
      </w:r>
      <w:r w:rsidR="00A207BB">
        <w:rPr>
          <w:rFonts w:cs="Times New Roman"/>
          <w:b/>
          <w:bCs/>
          <w:sz w:val="28"/>
          <w:szCs w:val="24"/>
        </w:rPr>
        <w:t xml:space="preserve"> of L.V.P.</w:t>
      </w:r>
      <w:proofErr w:type="gramEnd"/>
    </w:p>
    <w:p w:rsidR="00315DF7" w:rsidRDefault="00315DF7" w:rsidP="00226D29">
      <w:pPr>
        <w:autoSpaceDE w:val="0"/>
        <w:autoSpaceDN w:val="0"/>
        <w:adjustRightInd w:val="0"/>
        <w:spacing w:after="0" w:line="240" w:lineRule="auto"/>
        <w:jc w:val="both"/>
        <w:rPr>
          <w:rFonts w:cs="Times New Roman"/>
          <w:szCs w:val="24"/>
        </w:rPr>
      </w:pPr>
    </w:p>
    <w:p w:rsidR="000C0501" w:rsidRPr="00E007BD" w:rsidRDefault="000C0501" w:rsidP="00226D29">
      <w:pPr>
        <w:autoSpaceDE w:val="0"/>
        <w:autoSpaceDN w:val="0"/>
        <w:adjustRightInd w:val="0"/>
        <w:spacing w:after="0" w:line="240" w:lineRule="auto"/>
        <w:jc w:val="both"/>
        <w:rPr>
          <w:rFonts w:cs="Times New Roman"/>
          <w:szCs w:val="24"/>
        </w:rPr>
      </w:pPr>
      <w:r w:rsidRPr="00E007BD">
        <w:rPr>
          <w:rFonts w:cs="Times New Roman"/>
          <w:szCs w:val="24"/>
        </w:rPr>
        <w:t xml:space="preserve">Besides George Eliot, Meredith and Hardy there were a number of other Victorian novelists during the later Victorian period. Of these Stevenson and Gissing are quite well-known. </w:t>
      </w:r>
      <w:r w:rsidRPr="00E007BD">
        <w:rPr>
          <w:rFonts w:cs="Times New Roman"/>
          <w:b/>
          <w:bCs/>
          <w:szCs w:val="24"/>
        </w:rPr>
        <w:t>(</w:t>
      </w:r>
      <w:proofErr w:type="spellStart"/>
      <w:r w:rsidRPr="00E007BD">
        <w:rPr>
          <w:rFonts w:cs="Times New Roman"/>
          <w:b/>
          <w:bCs/>
          <w:szCs w:val="24"/>
        </w:rPr>
        <w:t>i</w:t>
      </w:r>
      <w:proofErr w:type="spellEnd"/>
      <w:r w:rsidRPr="00E007BD">
        <w:rPr>
          <w:rFonts w:cs="Times New Roman"/>
          <w:b/>
          <w:bCs/>
          <w:szCs w:val="24"/>
        </w:rPr>
        <w:t xml:space="preserve">) Robert Louis Stevenson (1850-94) </w:t>
      </w:r>
      <w:r w:rsidRPr="00E007BD">
        <w:rPr>
          <w:rFonts w:cs="Times New Roman"/>
          <w:szCs w:val="24"/>
        </w:rPr>
        <w:t xml:space="preserve">Stevenson was a great story-teller and romancer. He took advantage of the reader‘s demand for shorter novels. His first romance entitled </w:t>
      </w:r>
      <w:r w:rsidRPr="00E007BD">
        <w:rPr>
          <w:rFonts w:cs="Times New Roman"/>
          <w:i/>
          <w:iCs/>
          <w:szCs w:val="24"/>
        </w:rPr>
        <w:t xml:space="preserve">Treasure </w:t>
      </w:r>
      <w:proofErr w:type="spellStart"/>
      <w:r w:rsidRPr="00E007BD">
        <w:rPr>
          <w:rFonts w:cs="Times New Roman"/>
          <w:i/>
          <w:iCs/>
          <w:szCs w:val="24"/>
        </w:rPr>
        <w:t>Island</w:t>
      </w:r>
      <w:r w:rsidRPr="00E007BD">
        <w:rPr>
          <w:rFonts w:cs="Times New Roman"/>
          <w:szCs w:val="24"/>
        </w:rPr>
        <w:t>became</w:t>
      </w:r>
      <w:proofErr w:type="spellEnd"/>
      <w:r w:rsidRPr="00E007BD">
        <w:rPr>
          <w:rFonts w:cs="Times New Roman"/>
          <w:szCs w:val="24"/>
        </w:rPr>
        <w:t xml:space="preserve"> very popular. It was followed by </w:t>
      </w:r>
      <w:r w:rsidRPr="00E007BD">
        <w:rPr>
          <w:rFonts w:cs="Times New Roman"/>
          <w:i/>
          <w:iCs/>
          <w:szCs w:val="24"/>
        </w:rPr>
        <w:t xml:space="preserve">New Arabian Nights, Kidnapped, The Black Arrow, </w:t>
      </w:r>
      <w:r w:rsidRPr="00E007BD">
        <w:rPr>
          <w:rFonts w:cs="Times New Roman"/>
          <w:szCs w:val="24"/>
        </w:rPr>
        <w:t xml:space="preserve">which contain romances and mystery stories. In </w:t>
      </w:r>
      <w:r w:rsidRPr="00E007BD">
        <w:rPr>
          <w:rFonts w:cs="Times New Roman"/>
          <w:i/>
          <w:iCs/>
          <w:szCs w:val="24"/>
        </w:rPr>
        <w:t xml:space="preserve">Dr. Jekyll and Mr. Hyde </w:t>
      </w:r>
      <w:r w:rsidRPr="00E007BD">
        <w:rPr>
          <w:rFonts w:cs="Times New Roman"/>
          <w:szCs w:val="24"/>
        </w:rPr>
        <w:t xml:space="preserve">he departed from his usual manner to write a modern allegory of the good and evil in the human personality. In </w:t>
      </w:r>
      <w:r w:rsidRPr="00E007BD">
        <w:rPr>
          <w:rFonts w:cs="Times New Roman"/>
          <w:i/>
          <w:iCs/>
          <w:szCs w:val="24"/>
        </w:rPr>
        <w:t xml:space="preserve">The Master of </w:t>
      </w:r>
      <w:proofErr w:type="spellStart"/>
      <w:r w:rsidRPr="00E007BD">
        <w:rPr>
          <w:rFonts w:cs="Times New Roman"/>
          <w:i/>
          <w:iCs/>
          <w:szCs w:val="24"/>
        </w:rPr>
        <w:t>Ballantre</w:t>
      </w:r>
      <w:proofErr w:type="spellEnd"/>
      <w:r w:rsidRPr="00E007BD">
        <w:rPr>
          <w:rFonts w:cs="Times New Roman"/>
          <w:i/>
          <w:iCs/>
          <w:szCs w:val="24"/>
        </w:rPr>
        <w:t xml:space="preserve"> </w:t>
      </w:r>
      <w:r w:rsidRPr="00E007BD">
        <w:rPr>
          <w:rFonts w:cs="Times New Roman"/>
          <w:szCs w:val="24"/>
        </w:rPr>
        <w:t xml:space="preserve">Stevenson described the story of a soul condemned to evil. At his death he was working on unfinished novel, </w:t>
      </w:r>
      <w:r w:rsidRPr="00E007BD">
        <w:rPr>
          <w:rFonts w:cs="Times New Roman"/>
          <w:i/>
          <w:iCs/>
          <w:szCs w:val="24"/>
        </w:rPr>
        <w:t xml:space="preserve">Weir of Hermiston, </w:t>
      </w:r>
      <w:r w:rsidRPr="00E007BD">
        <w:rPr>
          <w:rFonts w:cs="Times New Roman"/>
          <w:szCs w:val="24"/>
        </w:rPr>
        <w:t xml:space="preserve">which is considered by some critics as the most finished product of his whole work. In it he </w:t>
      </w:r>
      <w:proofErr w:type="spellStart"/>
      <w:r w:rsidRPr="00E007BD">
        <w:rPr>
          <w:rFonts w:cs="Times New Roman"/>
          <w:szCs w:val="24"/>
        </w:rPr>
        <w:t>dramatised</w:t>
      </w:r>
      <w:proofErr w:type="spellEnd"/>
      <w:r w:rsidRPr="00E007BD">
        <w:rPr>
          <w:rFonts w:cs="Times New Roman"/>
          <w:szCs w:val="24"/>
        </w:rPr>
        <w:t xml:space="preserve"> the conflict between father and son—the Lord Justice-Clerk, the hanging judge, and his son Archie who has the courage to face him. The contribution of Stevenson to the English novel is that he introduced into it romantic adventure. His rediscovery of the art of narrative, of conscious and clever calculation in telling a story so that the maximum effect of clarity and suspense is achieved, meant the birth of the novel of action. He gave a wholly new literary dignity and impetus to light fiction whose main aim is entertainment. </w:t>
      </w:r>
      <w:r w:rsidRPr="00E007BD">
        <w:rPr>
          <w:rFonts w:cs="Times New Roman"/>
          <w:b/>
          <w:bCs/>
          <w:szCs w:val="24"/>
        </w:rPr>
        <w:t xml:space="preserve">(ii) George Gissing (1857-1903) </w:t>
      </w:r>
      <w:r w:rsidRPr="00E007BD">
        <w:rPr>
          <w:rFonts w:cs="Times New Roman"/>
          <w:szCs w:val="24"/>
        </w:rPr>
        <w:t xml:space="preserve">Gissing has never been a popular novelist, yet no one in English fiction faced the defects of his times with such a frank realism. Like Dickens he paints generally the sordid side of life, but he lacks Dickens‘s gusto and </w:t>
      </w:r>
      <w:proofErr w:type="spellStart"/>
      <w:r w:rsidRPr="00E007BD">
        <w:rPr>
          <w:rFonts w:cs="Times New Roman"/>
          <w:szCs w:val="24"/>
        </w:rPr>
        <w:t>humour</w:t>
      </w:r>
      <w:proofErr w:type="spellEnd"/>
      <w:r w:rsidRPr="00E007BD">
        <w:rPr>
          <w:rFonts w:cs="Times New Roman"/>
          <w:szCs w:val="24"/>
        </w:rPr>
        <w:t xml:space="preserve"> and Dickens‘s belief that evil can be conquered. Working under the influence of French realists and Schopenhauer‘s philosophy, he sees the world full of ignoble and foolish creatures. He considers the problem of poverty as insoluble; the oppressed lower classes cannot revolt successfully and the rich will not voluntarily surrender their power. Under such circumstances it is the intellectuals who suffer the most, because they are more conscious of the misery around them. This is the moral of all Gissing‘s novels, chief among which are </w:t>
      </w:r>
      <w:r w:rsidRPr="00E007BD">
        <w:rPr>
          <w:rFonts w:cs="Times New Roman"/>
          <w:i/>
          <w:iCs/>
          <w:szCs w:val="24"/>
        </w:rPr>
        <w:t xml:space="preserve">Worker in the Dawn </w:t>
      </w:r>
      <w:r w:rsidRPr="00E007BD">
        <w:rPr>
          <w:rFonts w:cs="Times New Roman"/>
          <w:szCs w:val="24"/>
        </w:rPr>
        <w:t xml:space="preserve">(1880), </w:t>
      </w:r>
      <w:r w:rsidRPr="00E007BD">
        <w:rPr>
          <w:rFonts w:cs="Times New Roman"/>
          <w:i/>
          <w:iCs/>
          <w:szCs w:val="24"/>
        </w:rPr>
        <w:t xml:space="preserve">The Unclassed </w:t>
      </w:r>
      <w:r w:rsidRPr="00E007BD">
        <w:rPr>
          <w:rFonts w:cs="Times New Roman"/>
          <w:szCs w:val="24"/>
        </w:rPr>
        <w:t xml:space="preserve">(1884), </w:t>
      </w:r>
      <w:r w:rsidRPr="00E007BD">
        <w:rPr>
          <w:rFonts w:cs="Times New Roman"/>
          <w:i/>
          <w:iCs/>
          <w:szCs w:val="24"/>
        </w:rPr>
        <w:t xml:space="preserve">Domes </w:t>
      </w:r>
      <w:r w:rsidRPr="00E007BD">
        <w:rPr>
          <w:rFonts w:cs="Times New Roman"/>
          <w:szCs w:val="24"/>
        </w:rPr>
        <w:t xml:space="preserve">(1886), </w:t>
      </w:r>
      <w:r w:rsidRPr="00E007BD">
        <w:rPr>
          <w:rFonts w:cs="Times New Roman"/>
          <w:i/>
          <w:iCs/>
          <w:szCs w:val="24"/>
        </w:rPr>
        <w:t xml:space="preserve">The Emancipated </w:t>
      </w:r>
      <w:r w:rsidRPr="00E007BD">
        <w:rPr>
          <w:rFonts w:cs="Times New Roman"/>
          <w:szCs w:val="24"/>
        </w:rPr>
        <w:t xml:space="preserve">(1889), </w:t>
      </w:r>
      <w:r w:rsidRPr="00E007BD">
        <w:rPr>
          <w:rFonts w:cs="Times New Roman"/>
          <w:i/>
          <w:iCs/>
          <w:szCs w:val="24"/>
        </w:rPr>
        <w:t xml:space="preserve">New Grub Street </w:t>
      </w:r>
      <w:r w:rsidRPr="00E007BD">
        <w:rPr>
          <w:rFonts w:cs="Times New Roman"/>
          <w:szCs w:val="24"/>
        </w:rPr>
        <w:t xml:space="preserve">(1891), </w:t>
      </w:r>
      <w:r w:rsidRPr="00E007BD">
        <w:rPr>
          <w:rFonts w:cs="Times New Roman"/>
          <w:i/>
          <w:iCs/>
          <w:szCs w:val="24"/>
        </w:rPr>
        <w:t xml:space="preserve">Born in Exile </w:t>
      </w:r>
      <w:r w:rsidRPr="00E007BD">
        <w:rPr>
          <w:rFonts w:cs="Times New Roman"/>
          <w:szCs w:val="24"/>
        </w:rPr>
        <w:t xml:space="preserve">(1892). One can guess the subjects treated in them from their titles. All Gissing‘s novels bear unmistakable traces of his many years of struggle against poverty, obstruction and depreciation. He drew his inspiration from Dickens, but he made the mistake of omitting altogether that which is present in Dickens even to excess-the romance and poetry of poverty. He saw the privations of the poor, but unlike Dickens, he was blind and deaf to their joyousness. In his later years he discovered his mistake, and in 1903 he brought out </w:t>
      </w:r>
      <w:r w:rsidRPr="00E007BD">
        <w:rPr>
          <w:rFonts w:cs="Times New Roman"/>
          <w:i/>
          <w:iCs/>
          <w:szCs w:val="24"/>
        </w:rPr>
        <w:t xml:space="preserve">The Private Papers of Henry </w:t>
      </w:r>
      <w:proofErr w:type="spellStart"/>
      <w:r w:rsidRPr="00E007BD">
        <w:rPr>
          <w:rFonts w:cs="Times New Roman"/>
          <w:i/>
          <w:iCs/>
          <w:szCs w:val="24"/>
        </w:rPr>
        <w:t>Ryecroft</w:t>
      </w:r>
      <w:proofErr w:type="spellEnd"/>
      <w:r w:rsidRPr="00E007BD">
        <w:rPr>
          <w:rFonts w:cs="Times New Roman"/>
          <w:i/>
          <w:iCs/>
          <w:szCs w:val="24"/>
        </w:rPr>
        <w:t xml:space="preserve">, </w:t>
      </w:r>
      <w:r w:rsidRPr="00E007BD">
        <w:rPr>
          <w:rFonts w:cs="Times New Roman"/>
          <w:szCs w:val="24"/>
        </w:rPr>
        <w:t xml:space="preserve">a great autobiographic fiction, which is written in a most delightful manner revealing his inner life. </w:t>
      </w:r>
    </w:p>
    <w:p w:rsidR="00226D29" w:rsidRDefault="00226D29" w:rsidP="00E007BD">
      <w:pPr>
        <w:autoSpaceDE w:val="0"/>
        <w:autoSpaceDN w:val="0"/>
        <w:adjustRightInd w:val="0"/>
        <w:spacing w:after="0" w:line="240" w:lineRule="auto"/>
        <w:jc w:val="both"/>
        <w:rPr>
          <w:rFonts w:cs="Times New Roman"/>
          <w:b/>
          <w:bCs/>
          <w:szCs w:val="24"/>
        </w:rPr>
      </w:pPr>
    </w:p>
    <w:p w:rsidR="000C0501" w:rsidRPr="00E007BD" w:rsidRDefault="000C0501" w:rsidP="00E007BD">
      <w:pPr>
        <w:autoSpaceDE w:val="0"/>
        <w:autoSpaceDN w:val="0"/>
        <w:adjustRightInd w:val="0"/>
        <w:spacing w:after="0" w:line="240" w:lineRule="auto"/>
        <w:jc w:val="both"/>
        <w:rPr>
          <w:rFonts w:cs="Times New Roman"/>
          <w:szCs w:val="24"/>
        </w:rPr>
      </w:pPr>
      <w:r w:rsidRPr="00E007BD">
        <w:rPr>
          <w:rFonts w:cs="Times New Roman"/>
          <w:b/>
          <w:bCs/>
          <w:szCs w:val="24"/>
        </w:rPr>
        <w:t xml:space="preserve">Prose-Writers of the Later Victorian Period </w:t>
      </w:r>
      <w:r w:rsidRPr="00E007BD">
        <w:rPr>
          <w:rFonts w:cs="Times New Roman"/>
          <w:szCs w:val="24"/>
        </w:rPr>
        <w:t xml:space="preserve">In the later Victorian period there were two great prose-writers—Newman and Pater. Newman was the central figure of the Oxford </w:t>
      </w:r>
      <w:proofErr w:type="gramStart"/>
      <w:r w:rsidRPr="00E007BD">
        <w:rPr>
          <w:rFonts w:cs="Times New Roman"/>
          <w:szCs w:val="24"/>
        </w:rPr>
        <w:t>Movement</w:t>
      </w:r>
      <w:proofErr w:type="gramEnd"/>
      <w:r w:rsidRPr="00E007BD">
        <w:rPr>
          <w:rFonts w:cs="Times New Roman"/>
          <w:szCs w:val="24"/>
        </w:rPr>
        <w:t xml:space="preserve">, while Pater was an aesthete, who inspired the leaders of the Aesthetic Movement in English poetry. </w:t>
      </w:r>
      <w:r w:rsidRPr="00E007BD">
        <w:rPr>
          <w:rFonts w:cs="Times New Roman"/>
          <w:b/>
          <w:bCs/>
          <w:szCs w:val="24"/>
        </w:rPr>
        <w:t xml:space="preserve">(a) Newman and the Oxford Movement </w:t>
      </w:r>
      <w:proofErr w:type="gramStart"/>
      <w:r w:rsidRPr="00E007BD">
        <w:rPr>
          <w:rFonts w:cs="Times New Roman"/>
          <w:szCs w:val="24"/>
        </w:rPr>
        <w:t>The</w:t>
      </w:r>
      <w:proofErr w:type="gramEnd"/>
      <w:r w:rsidRPr="00E007BD">
        <w:rPr>
          <w:rFonts w:cs="Times New Roman"/>
          <w:szCs w:val="24"/>
        </w:rPr>
        <w:t xml:space="preserve"> Oxford Movement was an attempt to recover a lost tradition. England had become a Protestant country in the 16th century under the reign of Elizabeth, and had her own Church, called the Anglican Church, which became independent of the control of the Pope at Rome. Before that England was a Catholic country. The Anglican Church insisted on simplicity, and did not encourage elaborate ceremonies. In fact it became too much rational having no faith in rituals and old traditions. Especially in the eighteenth century in England religion began to be ruthlessly attacked by philosophers as well as scientists. The protagonists of the Oxford </w:t>
      </w:r>
      <w:proofErr w:type="gramStart"/>
      <w:r w:rsidRPr="00E007BD">
        <w:rPr>
          <w:rFonts w:cs="Times New Roman"/>
          <w:szCs w:val="24"/>
        </w:rPr>
        <w:t>Movement</w:t>
      </w:r>
      <w:proofErr w:type="gramEnd"/>
      <w:r w:rsidRPr="00E007BD">
        <w:rPr>
          <w:rFonts w:cs="Times New Roman"/>
          <w:szCs w:val="24"/>
        </w:rPr>
        <w:t xml:space="preserve"> tried to show that the Middle Ages had qualities and capacities which the moderns lacked. They </w:t>
      </w:r>
      <w:r w:rsidRPr="00E007BD">
        <w:rPr>
          <w:rFonts w:cs="Times New Roman"/>
          <w:szCs w:val="24"/>
        </w:rPr>
        <w:lastRenderedPageBreak/>
        <w:t xml:space="preserve">wished to recover the connection with the continent and with its own past which the English Church had lost at the Reformation in the sixteenth century. They </w:t>
      </w:r>
      <w:proofErr w:type="spellStart"/>
      <w:r w:rsidRPr="00E007BD">
        <w:rPr>
          <w:rFonts w:cs="Times New Roman"/>
          <w:szCs w:val="24"/>
        </w:rPr>
        <w:t>recognised</w:t>
      </w:r>
      <w:proofErr w:type="spellEnd"/>
      <w:r w:rsidRPr="00E007BD">
        <w:rPr>
          <w:rFonts w:cs="Times New Roman"/>
          <w:szCs w:val="24"/>
        </w:rPr>
        <w:t xml:space="preserve"> in the medieval and early Church a habit of piety and genius of public worship which had both disappeared. They, therefore, made an attempt to restore those virtues by turning the attention of the people to the history of the </w:t>
      </w:r>
      <w:proofErr w:type="gramStart"/>
      <w:r w:rsidRPr="00E007BD">
        <w:rPr>
          <w:rFonts w:cs="Times New Roman"/>
          <w:szCs w:val="24"/>
        </w:rPr>
        <w:t>Middle</w:t>
      </w:r>
      <w:proofErr w:type="gramEnd"/>
      <w:r w:rsidRPr="00E007BD">
        <w:rPr>
          <w:rFonts w:cs="Times New Roman"/>
          <w:szCs w:val="24"/>
        </w:rPr>
        <w:t xml:space="preserve"> Ages, and by trying to recover the rituals and art of the medieval Church. From another point of view the Oxford </w:t>
      </w:r>
      <w:proofErr w:type="gramStart"/>
      <w:r w:rsidRPr="00E007BD">
        <w:rPr>
          <w:rFonts w:cs="Times New Roman"/>
          <w:szCs w:val="24"/>
        </w:rPr>
        <w:t>Movement</w:t>
      </w:r>
      <w:proofErr w:type="gramEnd"/>
      <w:r w:rsidRPr="00E007BD">
        <w:rPr>
          <w:rFonts w:cs="Times New Roman"/>
          <w:szCs w:val="24"/>
        </w:rPr>
        <w:t xml:space="preserve"> was an attempt to meet the rationalist attack by </w:t>
      </w:r>
      <w:proofErr w:type="spellStart"/>
      <w:r w:rsidRPr="00E007BD">
        <w:rPr>
          <w:rFonts w:cs="Times New Roman"/>
          <w:szCs w:val="24"/>
        </w:rPr>
        <w:t>emphasising</w:t>
      </w:r>
      <w:proofErr w:type="spellEnd"/>
      <w:r w:rsidRPr="00E007BD">
        <w:rPr>
          <w:rFonts w:cs="Times New Roman"/>
          <w:szCs w:val="24"/>
        </w:rPr>
        <w:t xml:space="preserve"> the importance of tradition, authority, and the emotional element in religion. It sought to revive the ancient rites, with all their pomp and symbolism. It exalted the principle of authority the hierarchy and dogmatic teaching. Instead of being inspired by the doctrines of liberalism which were being preached in the Victorian period, it resumed its connection with the medieval tradition. It was favourable to mystery and miracles and appealed to the sensibility and imagination which during the eighteenth century had been crushed by the supremacy of intellect. The aesthetic aspect of the Oxford </w:t>
      </w:r>
      <w:proofErr w:type="gramStart"/>
      <w:r w:rsidRPr="00E007BD">
        <w:rPr>
          <w:rFonts w:cs="Times New Roman"/>
          <w:szCs w:val="24"/>
        </w:rPr>
        <w:t>Movement</w:t>
      </w:r>
      <w:proofErr w:type="gramEnd"/>
      <w:r w:rsidRPr="00E007BD">
        <w:rPr>
          <w:rFonts w:cs="Times New Roman"/>
          <w:szCs w:val="24"/>
        </w:rPr>
        <w:t xml:space="preserve">, or the Catholic Reaction, had a much wider appeal. Even those who were not convinced by the arguments advanced by the supporters of the </w:t>
      </w:r>
      <w:proofErr w:type="gramStart"/>
      <w:r w:rsidRPr="00E007BD">
        <w:rPr>
          <w:rFonts w:cs="Times New Roman"/>
          <w:szCs w:val="24"/>
        </w:rPr>
        <w:t>Movement,</w:t>
      </w:r>
      <w:proofErr w:type="gramEnd"/>
      <w:r w:rsidRPr="00E007BD">
        <w:rPr>
          <w:rFonts w:cs="Times New Roman"/>
          <w:szCs w:val="24"/>
        </w:rPr>
        <w:t xml:space="preserve"> were in sympathy with its aesthetic side. The lofty cathedrals aglow with the </w:t>
      </w:r>
      <w:proofErr w:type="spellStart"/>
      <w:r w:rsidRPr="00E007BD">
        <w:rPr>
          <w:rFonts w:cs="Times New Roman"/>
          <w:szCs w:val="24"/>
        </w:rPr>
        <w:t>colours</w:t>
      </w:r>
      <w:proofErr w:type="spellEnd"/>
      <w:r w:rsidRPr="00E007BD">
        <w:rPr>
          <w:rFonts w:cs="Times New Roman"/>
          <w:szCs w:val="24"/>
        </w:rPr>
        <w:t xml:space="preserve"> of painting, stately processions in gorgeous robes , and all the pomp and circumstance of a ceremonial religion, attract even such </w:t>
      </w:r>
      <w:proofErr w:type="spellStart"/>
      <w:r w:rsidRPr="00E007BD">
        <w:rPr>
          <w:rFonts w:cs="Times New Roman"/>
          <w:szCs w:val="24"/>
        </w:rPr>
        <w:t>puritanic</w:t>
      </w:r>
      <w:proofErr w:type="spellEnd"/>
      <w:r w:rsidRPr="00E007BD">
        <w:rPr>
          <w:rFonts w:cs="Times New Roman"/>
          <w:szCs w:val="24"/>
        </w:rPr>
        <w:t xml:space="preserve"> minds as Milton‘s and are almost the only attraction to the multitudes whose God must take a visible shape and be not too far removed from humanity. Thus </w:t>
      </w:r>
      <w:proofErr w:type="gramStart"/>
      <w:r w:rsidRPr="00E007BD">
        <w:rPr>
          <w:rFonts w:cs="Times New Roman"/>
          <w:szCs w:val="24"/>
        </w:rPr>
        <w:t>many</w:t>
      </w:r>
      <w:proofErr w:type="gramEnd"/>
      <w:r w:rsidRPr="00E007BD">
        <w:rPr>
          <w:rFonts w:cs="Times New Roman"/>
          <w:szCs w:val="24"/>
        </w:rPr>
        <w:t xml:space="preserve"> who were only alienated by the arguments in favour of the Catholic Reaction, were in sympathy with this aspect of the reaction, with the bringing back of colour and beauty into religious life, with the appeal to the imagination and the feelings. The germ of the Oxford Movement is to be found in 1822 in Wordsworth‘s </w:t>
      </w:r>
      <w:r w:rsidRPr="00E007BD">
        <w:rPr>
          <w:rFonts w:cs="Times New Roman"/>
          <w:i/>
          <w:iCs/>
          <w:szCs w:val="24"/>
        </w:rPr>
        <w:t xml:space="preserve">Ecclesiastical Sketches. </w:t>
      </w:r>
      <w:r w:rsidRPr="00E007BD">
        <w:rPr>
          <w:rFonts w:cs="Times New Roman"/>
          <w:szCs w:val="24"/>
        </w:rPr>
        <w:t xml:space="preserve">Although Wordsworth here showed himself a follower Catholic past </w:t>
      </w:r>
      <w:proofErr w:type="gramStart"/>
      <w:r w:rsidRPr="00E007BD">
        <w:rPr>
          <w:rFonts w:cs="Times New Roman"/>
          <w:szCs w:val="24"/>
        </w:rPr>
        <w:t>which survived there.</w:t>
      </w:r>
      <w:proofErr w:type="gramEnd"/>
      <w:r w:rsidRPr="00E007BD">
        <w:rPr>
          <w:rFonts w:cs="Times New Roman"/>
          <w:szCs w:val="24"/>
        </w:rPr>
        <w:t xml:space="preserve"> He regretted the suppressions of the ritual, lamented the dissolution of the monasteries, the end of the worship of saints and the virgin, the disappearance of the ancient abbeys, and admired the </w:t>
      </w:r>
      <w:proofErr w:type="spellStart"/>
      <w:r w:rsidRPr="00E007BD">
        <w:rPr>
          <w:rFonts w:cs="Times New Roman"/>
          <w:szCs w:val="24"/>
        </w:rPr>
        <w:t>splendours</w:t>
      </w:r>
      <w:proofErr w:type="spellEnd"/>
      <w:r w:rsidRPr="00E007BD">
        <w:rPr>
          <w:rFonts w:cs="Times New Roman"/>
          <w:szCs w:val="24"/>
        </w:rPr>
        <w:t xml:space="preserve"> of the old Cathedrals. It was one of Wordsworth‘s disciples, John </w:t>
      </w:r>
      <w:proofErr w:type="spellStart"/>
      <w:r w:rsidRPr="00E007BD">
        <w:rPr>
          <w:rFonts w:cs="Times New Roman"/>
          <w:szCs w:val="24"/>
        </w:rPr>
        <w:t>Kelile</w:t>
      </w:r>
      <w:proofErr w:type="spellEnd"/>
      <w:r w:rsidRPr="00E007BD">
        <w:rPr>
          <w:rFonts w:cs="Times New Roman"/>
          <w:szCs w:val="24"/>
        </w:rPr>
        <w:t>, professor of poetry at Oxford, who some years later started the Oxford Movement. The first impulse towards react</w:t>
      </w:r>
      <w:r w:rsidR="00226D29">
        <w:rPr>
          <w:rFonts w:cs="Times New Roman"/>
          <w:szCs w:val="24"/>
        </w:rPr>
        <w:t xml:space="preserve">ion was given by his sermon on </w:t>
      </w:r>
      <w:r w:rsidRPr="00E007BD">
        <w:rPr>
          <w:rFonts w:cs="Times New Roman"/>
          <w:szCs w:val="24"/>
        </w:rPr>
        <w:t xml:space="preserve">national </w:t>
      </w:r>
      <w:proofErr w:type="gramStart"/>
      <w:r w:rsidRPr="00E007BD">
        <w:rPr>
          <w:rFonts w:cs="Times New Roman"/>
          <w:szCs w:val="24"/>
        </w:rPr>
        <w:t>apostasy‘ in</w:t>
      </w:r>
      <w:proofErr w:type="gramEnd"/>
      <w:r w:rsidRPr="00E007BD">
        <w:rPr>
          <w:rFonts w:cs="Times New Roman"/>
          <w:szCs w:val="24"/>
        </w:rPr>
        <w:t xml:space="preserve"> 1833. In this movement which Keble heralded there were two phases. The first was the High Church revival within the framework of the Anglican Church. The second was reverting to Roman Catholicism. But both laid emphasis on ceremonies, dogmatism and attachment to the past. Others who took up this movement were E. B. Pusey and John Henry Newman, both belonging to Oxford. (In fact this movement was called the Oxford </w:t>
      </w:r>
      <w:proofErr w:type="gramStart"/>
      <w:r w:rsidRPr="00E007BD">
        <w:rPr>
          <w:rFonts w:cs="Times New Roman"/>
          <w:szCs w:val="24"/>
        </w:rPr>
        <w:t>Movement</w:t>
      </w:r>
      <w:proofErr w:type="gramEnd"/>
      <w:r w:rsidRPr="00E007BD">
        <w:rPr>
          <w:rFonts w:cs="Times New Roman"/>
          <w:szCs w:val="24"/>
        </w:rPr>
        <w:t xml:space="preserve">, because its main supports came from Oxford.) To explain their point of view they wrote pamphlets called </w:t>
      </w:r>
      <w:r w:rsidRPr="00E007BD">
        <w:rPr>
          <w:rFonts w:cs="Times New Roman"/>
          <w:i/>
          <w:iCs/>
          <w:szCs w:val="24"/>
        </w:rPr>
        <w:t xml:space="preserve">Tracts for the Times </w:t>
      </w:r>
      <w:r w:rsidRPr="00E007BD">
        <w:rPr>
          <w:rFonts w:cs="Times New Roman"/>
          <w:szCs w:val="24"/>
        </w:rPr>
        <w:t>(1833-41) whence the movement got its name the Tractarian Movement‘ E.B. Pusey (1800-82) who was a</w:t>
      </w:r>
      <w:r w:rsidR="00226D29">
        <w:rPr>
          <w:rFonts w:cs="Times New Roman"/>
          <w:szCs w:val="24"/>
        </w:rPr>
        <w:t xml:space="preserve"> colleague of Keble originated Puseyism</w:t>
      </w:r>
      <w:r w:rsidRPr="00E007BD">
        <w:rPr>
          <w:rFonts w:cs="Times New Roman"/>
          <w:szCs w:val="24"/>
        </w:rPr>
        <w:t xml:space="preserve">, the form of Anglicanism which came nearest to Rome without being merged into Romanism. John Henry Newman (1801-90) who joined </w:t>
      </w:r>
      <w:proofErr w:type="gramStart"/>
      <w:r w:rsidRPr="00E007BD">
        <w:rPr>
          <w:rFonts w:cs="Times New Roman"/>
          <w:szCs w:val="24"/>
        </w:rPr>
        <w:t>later,</w:t>
      </w:r>
      <w:proofErr w:type="gramEnd"/>
      <w:r w:rsidRPr="00E007BD">
        <w:rPr>
          <w:rFonts w:cs="Times New Roman"/>
          <w:szCs w:val="24"/>
        </w:rPr>
        <w:t xml:space="preserve"> became soon the moving force in the movement. He was, in fact, the once great man, the one genius, of Oxford </w:t>
      </w:r>
      <w:proofErr w:type="gramStart"/>
      <w:r w:rsidRPr="00E007BD">
        <w:rPr>
          <w:rFonts w:cs="Times New Roman"/>
          <w:szCs w:val="24"/>
        </w:rPr>
        <w:t>Movement</w:t>
      </w:r>
      <w:proofErr w:type="gramEnd"/>
      <w:r w:rsidRPr="00E007BD">
        <w:rPr>
          <w:rFonts w:cs="Times New Roman"/>
          <w:szCs w:val="24"/>
        </w:rPr>
        <w:t xml:space="preserve">. Froude calls him the indicating number‘, all the rest but as ciphers. This judgment is quite sound. It was he who went to the length of breaking completely with Protestantism and returning to the bosom of the Roman Church. Newman, the most important personality of the movement, is also its most conspicuous writer. He dreamt of a free and powerful Church, and aspired to a return to the spirit of the </w:t>
      </w:r>
      <w:proofErr w:type="gramStart"/>
      <w:r w:rsidRPr="00E007BD">
        <w:rPr>
          <w:rFonts w:cs="Times New Roman"/>
          <w:szCs w:val="24"/>
        </w:rPr>
        <w:t>Middle</w:t>
      </w:r>
      <w:proofErr w:type="gramEnd"/>
      <w:r w:rsidRPr="00E007BD">
        <w:rPr>
          <w:rFonts w:cs="Times New Roman"/>
          <w:szCs w:val="24"/>
        </w:rPr>
        <w:t xml:space="preserve"> Ages. At first he believed that this reform could be accomplished by Anglicanism, but he was distressed to find lack of catholicity in the Anglican Church. Universality and the principle of authority he could find only in Rome. So after a period of hesitation he was converted to Roman Catholicism in 1845. In 1879 he was made a Cardinal. Newman was great writer of prose and verse. His greatest contribution to English prose is his </w:t>
      </w:r>
      <w:r w:rsidRPr="00E007BD">
        <w:rPr>
          <w:rFonts w:cs="Times New Roman"/>
          <w:i/>
          <w:iCs/>
          <w:szCs w:val="24"/>
        </w:rPr>
        <w:t>Apologia</w:t>
      </w:r>
      <w:r w:rsidRPr="00E007BD">
        <w:rPr>
          <w:rFonts w:cs="Times New Roman"/>
          <w:szCs w:val="24"/>
        </w:rPr>
        <w:t xml:space="preserve">, in which he set forth the reasons for his conversion. This fascinating book is the great prose document of the Oxford </w:t>
      </w:r>
      <w:proofErr w:type="gramStart"/>
      <w:r w:rsidRPr="00E007BD">
        <w:rPr>
          <w:rFonts w:cs="Times New Roman"/>
          <w:szCs w:val="24"/>
        </w:rPr>
        <w:t>Movement</w:t>
      </w:r>
      <w:proofErr w:type="gramEnd"/>
      <w:r w:rsidRPr="00E007BD">
        <w:rPr>
          <w:rFonts w:cs="Times New Roman"/>
          <w:szCs w:val="24"/>
        </w:rPr>
        <w:t xml:space="preserve">, and </w:t>
      </w:r>
      <w:r w:rsidRPr="00E007BD">
        <w:rPr>
          <w:rFonts w:cs="Times New Roman"/>
          <w:szCs w:val="24"/>
        </w:rPr>
        <w:lastRenderedPageBreak/>
        <w:t xml:space="preserve">it is eminently and emphatically literature. From first to last it is written in pure, flawless and refined prose. His style is a clear reflection of his character. </w:t>
      </w:r>
      <w:proofErr w:type="gramStart"/>
      <w:r w:rsidRPr="00E007BD">
        <w:rPr>
          <w:rFonts w:cs="Times New Roman"/>
          <w:szCs w:val="24"/>
        </w:rPr>
        <w:t>Refinement, severity, strength, sweetness, all of these words are</w:t>
      </w:r>
      <w:proofErr w:type="gramEnd"/>
      <w:r w:rsidRPr="00E007BD">
        <w:rPr>
          <w:rFonts w:cs="Times New Roman"/>
          <w:szCs w:val="24"/>
        </w:rPr>
        <w:t xml:space="preserve"> truly descriptive of the style as well as of the character of Newman. Another special characteristic of Newman‘s style is its wide range. He can express himself in any manner he pleases, and that most naturally and almost unconsciously. In his writings sarcasm, biting irony glowing </w:t>
      </w:r>
      <w:proofErr w:type="gramStart"/>
      <w:r w:rsidRPr="00E007BD">
        <w:rPr>
          <w:rFonts w:cs="Times New Roman"/>
          <w:szCs w:val="24"/>
        </w:rPr>
        <w:t>passion are</w:t>
      </w:r>
      <w:proofErr w:type="gramEnd"/>
      <w:r w:rsidRPr="00E007BD">
        <w:rPr>
          <w:rFonts w:cs="Times New Roman"/>
          <w:szCs w:val="24"/>
        </w:rPr>
        <w:t xml:space="preserve"> seen side by side, and he can change from one to the other without effort. His art of prose writing is, therefore, most natural and perfectly concealed. </w:t>
      </w:r>
      <w:r w:rsidRPr="00E007BD">
        <w:rPr>
          <w:rFonts w:cs="Times New Roman"/>
          <w:b/>
          <w:bCs/>
          <w:szCs w:val="24"/>
        </w:rPr>
        <w:t xml:space="preserve">(b) Walter Pater (1839 – 1894) </w:t>
      </w:r>
      <w:r w:rsidRPr="00E007BD">
        <w:rPr>
          <w:rFonts w:cs="Times New Roman"/>
          <w:szCs w:val="24"/>
        </w:rPr>
        <w:t xml:space="preserve">Pater belongs to the group of great Victorian critics like Ruskin and Arnold, though he followed a new line of criticism, and was more akin to Ruskin than to Arnold. He was also the leader of the Aesthetes and Decadents of the later part of the nineteenth century. Like Ruskin, Pater was an Epicurean, a worshipper of beauty, but he did not attach much importance to the moral and ethical side of it as Ruskin did. He was curiously interested in the phases of history; and chiefly in those, like the Renaissance and the beginnings of Christianity, in which men‘s minds were driven by a powerful eagerness, or stirred by proud conflicts. He thus tried to trace the history of man through picturesque surroundings as his life developed, and he laid great stress on artistic value. From these studies – </w:t>
      </w:r>
      <w:r w:rsidRPr="00E007BD">
        <w:rPr>
          <w:rFonts w:cs="Times New Roman"/>
          <w:i/>
          <w:iCs/>
          <w:szCs w:val="24"/>
        </w:rPr>
        <w:t xml:space="preserve">Studies in the History of the Renaissance </w:t>
      </w:r>
      <w:r w:rsidRPr="00E007BD">
        <w:rPr>
          <w:rFonts w:cs="Times New Roman"/>
          <w:szCs w:val="24"/>
        </w:rPr>
        <w:t xml:space="preserve">(1873), </w:t>
      </w:r>
      <w:r w:rsidRPr="00E007BD">
        <w:rPr>
          <w:rFonts w:cs="Times New Roman"/>
          <w:i/>
          <w:iCs/>
          <w:szCs w:val="24"/>
        </w:rPr>
        <w:t xml:space="preserve">Greek Studies </w:t>
      </w:r>
      <w:r w:rsidRPr="00E007BD">
        <w:rPr>
          <w:rFonts w:cs="Times New Roman"/>
          <w:szCs w:val="24"/>
        </w:rPr>
        <w:t xml:space="preserve">and others – it becomes clear that Pater considered that the secret principle of existence that actually possesses and rules itself is to gather as many occasions of </w:t>
      </w:r>
      <w:proofErr w:type="spellStart"/>
      <w:r w:rsidRPr="00E007BD">
        <w:rPr>
          <w:rFonts w:cs="Times New Roman"/>
          <w:szCs w:val="24"/>
        </w:rPr>
        <w:t>psychial</w:t>
      </w:r>
      <w:proofErr w:type="spellEnd"/>
      <w:r w:rsidRPr="00E007BD">
        <w:rPr>
          <w:rFonts w:cs="Times New Roman"/>
          <w:szCs w:val="24"/>
        </w:rPr>
        <w:t xml:space="preserve"> intensity which life offers to the knowing, and to taste them all at their highest pitch, so that the flame of consciousness should burn with its full </w:t>
      </w:r>
      <w:proofErr w:type="spellStart"/>
      <w:r w:rsidRPr="00E007BD">
        <w:rPr>
          <w:rFonts w:cs="Times New Roman"/>
          <w:szCs w:val="24"/>
        </w:rPr>
        <w:t>ardour</w:t>
      </w:r>
      <w:proofErr w:type="spellEnd"/>
      <w:r w:rsidRPr="00E007BD">
        <w:rPr>
          <w:rFonts w:cs="Times New Roman"/>
          <w:szCs w:val="24"/>
        </w:rPr>
        <w:t xml:space="preserve">. Far from giving itself away, it shall suck in the whole world and absorb it for its own good. Pater‘s most ambitious and, on the whole, his greatest work, </w:t>
      </w:r>
      <w:r w:rsidRPr="00E007BD">
        <w:rPr>
          <w:rFonts w:cs="Times New Roman"/>
          <w:i/>
          <w:iCs/>
          <w:szCs w:val="24"/>
        </w:rPr>
        <w:t xml:space="preserve">Marius the Epicurean, </w:t>
      </w:r>
      <w:r w:rsidRPr="00E007BD">
        <w:rPr>
          <w:rFonts w:cs="Times New Roman"/>
          <w:szCs w:val="24"/>
        </w:rPr>
        <w:t xml:space="preserve">the novel in which most of his philosophy is to be found also </w:t>
      </w:r>
      <w:proofErr w:type="spellStart"/>
      <w:r w:rsidRPr="00E007BD">
        <w:rPr>
          <w:rFonts w:cs="Times New Roman"/>
          <w:szCs w:val="24"/>
        </w:rPr>
        <w:t>spiritualises</w:t>
      </w:r>
      <w:proofErr w:type="spellEnd"/>
      <w:r w:rsidRPr="00E007BD">
        <w:rPr>
          <w:rFonts w:cs="Times New Roman"/>
          <w:szCs w:val="24"/>
        </w:rPr>
        <w:t xml:space="preserve"> the search for pleasure. Pater‘s aestheticism was thus spent in tasting and intensifying the joys to be reaped from the knowledge of the past and the understanding of the human soul. As a critic Pater stands eminent. His method is that impressionism which Hazlitt and Lamb had brilliantly illustrated. His approach is always intuitional and personal, and, therefore, in his case one has to make a liberal allowance for the personal eq</w:t>
      </w:r>
      <w:r w:rsidR="004569C3">
        <w:rPr>
          <w:rFonts w:cs="Times New Roman"/>
          <w:szCs w:val="24"/>
        </w:rPr>
        <w:t>uation‘. His studies are short appreciations</w:t>
      </w:r>
      <w:r w:rsidRPr="00E007BD">
        <w:rPr>
          <w:rFonts w:cs="Times New Roman"/>
          <w:szCs w:val="24"/>
        </w:rPr>
        <w:t xml:space="preserve"> rather than judgments. But few writers have written more wisely upon style, and the sentence in which he concentrates the essence of his doctrine is unimpeachable: ―Say what you have to say, what you have a will to say, in the simplest, the most direct and exact manner possible, and with no </w:t>
      </w:r>
      <w:proofErr w:type="spellStart"/>
      <w:r w:rsidRPr="00E007BD">
        <w:rPr>
          <w:rFonts w:cs="Times New Roman"/>
          <w:szCs w:val="24"/>
        </w:rPr>
        <w:t>surplusage</w:t>
      </w:r>
      <w:proofErr w:type="spellEnd"/>
      <w:r w:rsidRPr="00E007BD">
        <w:rPr>
          <w:rFonts w:cs="Times New Roman"/>
          <w:szCs w:val="24"/>
        </w:rPr>
        <w:t xml:space="preserve">; there is the justification of the sentence so fortunately born, entire, smooth and round, that it needs no punctuation, and also (that is the point) of the most elaborate period, if it be right in its elaboration. Few again have more wisely discriminated between the romantic and classical elements in literature. According to him the essential elements of the romantic spirit are ―curiosity and the love of beauty, that of the classical spirit – ―a comely order. He believes that ―all good art was romantic in its day, and his love for and affinity to the romantic spirit is obvious. But he attempts to make romantic more classical, to superimpose the ―comely order upon beauty, so that its strangeness may be reduced. His point of view, therefore, is similar to that of Arnold, but he lacks Arnold‘s breadth of outlook, and his attitude is more of a recluse who has no part to play in the world. As a writer of prose, Pater is of the first rank, but he does not belong to the category of the greatest, because there is such an excess of refinement in his style that the creative strength is impoverished. Moreover, he does not possess the capacity of producing the impression of wholeness in his work. His chief merit, however, lies in details, in the perfection of single pages, though occasionally some chapters or essays are throughout remarkable for the robustness of ideas. Like a true romanticist Pater gives flexibility to his prose which beautifully corresponds to his keen sensitive perception and vivid imagination. He is capable of producing more intense and acute effects in his poetic prose than other great masters of this art – Sir Thomas Browne, De Quincey and Ruskin. And more than any other </w:t>
      </w:r>
      <w:r w:rsidRPr="00E007BD">
        <w:rPr>
          <w:rFonts w:cs="Times New Roman"/>
          <w:szCs w:val="24"/>
        </w:rPr>
        <w:lastRenderedPageBreak/>
        <w:t>prose-writer he brushed aside the superficial barrier between prose and poetical effects and he clothed his ideas in the richly significant garb of the most harmonious and many-hued language.</w:t>
      </w:r>
    </w:p>
    <w:p w:rsidR="000C0501" w:rsidRPr="00E007BD" w:rsidRDefault="000C0501" w:rsidP="00E007BD">
      <w:pPr>
        <w:autoSpaceDE w:val="0"/>
        <w:autoSpaceDN w:val="0"/>
        <w:adjustRightInd w:val="0"/>
        <w:spacing w:after="0" w:line="240" w:lineRule="auto"/>
        <w:jc w:val="both"/>
        <w:rPr>
          <w:rFonts w:cs="Times New Roman"/>
          <w:szCs w:val="24"/>
        </w:rPr>
      </w:pPr>
    </w:p>
    <w:p w:rsidR="000C0501" w:rsidRPr="00E007BD" w:rsidRDefault="00D32B72" w:rsidP="00D32B72">
      <w:pPr>
        <w:autoSpaceDE w:val="0"/>
        <w:autoSpaceDN w:val="0"/>
        <w:adjustRightInd w:val="0"/>
        <w:spacing w:after="0" w:line="240" w:lineRule="auto"/>
        <w:jc w:val="center"/>
        <w:rPr>
          <w:rFonts w:cs="Times New Roman"/>
          <w:szCs w:val="24"/>
        </w:rPr>
      </w:pPr>
      <w:r>
        <w:rPr>
          <w:b/>
          <w:sz w:val="32"/>
          <w:szCs w:val="24"/>
        </w:rPr>
        <w:t>Lecture No. 17</w:t>
      </w:r>
    </w:p>
    <w:p w:rsidR="00D32B72" w:rsidRDefault="00E007BD" w:rsidP="00D32B72">
      <w:pPr>
        <w:autoSpaceDE w:val="0"/>
        <w:autoSpaceDN w:val="0"/>
        <w:adjustRightInd w:val="0"/>
        <w:spacing w:after="0" w:line="240" w:lineRule="auto"/>
        <w:jc w:val="center"/>
        <w:rPr>
          <w:rFonts w:cs="Times New Roman"/>
          <w:b/>
          <w:bCs/>
          <w:color w:val="000000"/>
          <w:szCs w:val="24"/>
        </w:rPr>
      </w:pPr>
      <w:r w:rsidRPr="00D32B72">
        <w:rPr>
          <w:rFonts w:cs="Times New Roman"/>
          <w:b/>
          <w:bCs/>
          <w:color w:val="000000"/>
          <w:sz w:val="28"/>
          <w:szCs w:val="24"/>
        </w:rPr>
        <w:t>Modern Literature (1900-1961)</w:t>
      </w:r>
    </w:p>
    <w:p w:rsidR="00D32B72" w:rsidRDefault="00D32B72" w:rsidP="000F3E3E">
      <w:pPr>
        <w:autoSpaceDE w:val="0"/>
        <w:autoSpaceDN w:val="0"/>
        <w:adjustRightInd w:val="0"/>
        <w:spacing w:after="0" w:line="240" w:lineRule="auto"/>
        <w:jc w:val="both"/>
        <w:rPr>
          <w:rFonts w:cs="Times New Roman"/>
          <w:b/>
          <w:bCs/>
          <w:color w:val="000000"/>
          <w:szCs w:val="24"/>
        </w:rPr>
      </w:pPr>
    </w:p>
    <w:p w:rsidR="00E007BD" w:rsidRPr="00E007BD" w:rsidRDefault="00E007BD" w:rsidP="000F3E3E">
      <w:pPr>
        <w:autoSpaceDE w:val="0"/>
        <w:autoSpaceDN w:val="0"/>
        <w:adjustRightInd w:val="0"/>
        <w:spacing w:after="0" w:line="240" w:lineRule="auto"/>
        <w:jc w:val="both"/>
        <w:rPr>
          <w:rFonts w:cs="Times New Roman"/>
          <w:szCs w:val="24"/>
        </w:rPr>
      </w:pPr>
      <w:r w:rsidRPr="00E007BD">
        <w:rPr>
          <w:rFonts w:cs="Times New Roman"/>
          <w:color w:val="000000"/>
          <w:szCs w:val="24"/>
        </w:rPr>
        <w:t>The Modern Age in English Literature started from the beginning of the twentieth century, and it followed the Victorian Age. The most important characteristic of Modern Literature is that it is opposed to the general attitude to life and its problems adopted by the Victorian writers and the public,</w:t>
      </w:r>
      <w:r w:rsidR="006F5D71">
        <w:rPr>
          <w:rFonts w:cs="Times New Roman"/>
          <w:color w:val="000000"/>
          <w:szCs w:val="24"/>
        </w:rPr>
        <w:t xml:space="preserve"> which may be termed Victorian</w:t>
      </w:r>
      <w:r w:rsidRPr="00E007BD">
        <w:rPr>
          <w:rFonts w:cs="Times New Roman"/>
          <w:color w:val="000000"/>
          <w:szCs w:val="24"/>
        </w:rPr>
        <w:t xml:space="preserve">. The young people during the </w:t>
      </w:r>
      <w:proofErr w:type="spellStart"/>
      <w:r w:rsidRPr="00E007BD">
        <w:rPr>
          <w:rFonts w:cs="Times New Roman"/>
          <w:color w:val="000000"/>
          <w:szCs w:val="24"/>
        </w:rPr>
        <w:t>fist</w:t>
      </w:r>
      <w:proofErr w:type="spellEnd"/>
      <w:r w:rsidRPr="00E007BD">
        <w:rPr>
          <w:rFonts w:cs="Times New Roman"/>
          <w:color w:val="000000"/>
          <w:szCs w:val="24"/>
        </w:rPr>
        <w:t xml:space="preserve"> decade of the present century regarded the Victorian age as hypocritical, and the Victorian ideals as mean, superficial and stupid. This rebellious mood affected modern literature, which was directed by mental attitudes moral ideals and spiritual values diametrically opposed to those of the Victorians. Nothing was considered as certain; everything was questioned. In the field of literary technique also some fundamental changes took place. Standards of artistic workmanship and of aesthetic appreciations also underwent radical changes. What the Victorians had considered as honourable and beautiful, their children and grandchildren considered as mean and ugly. The Victorians accepted the Voice of Authority, and acknowledged the rule of the Expert in religion, in politics, in literature and family life. They had the innate desire to affirm and confirm rather than to reject or question the opinions of the experts in their respective fields. They showed readiness to accept their words at face value </w:t>
      </w:r>
      <w:r w:rsidRPr="00E007BD">
        <w:rPr>
          <w:rFonts w:cs="Times New Roman"/>
          <w:szCs w:val="24"/>
        </w:rPr>
        <w:t>without critical examinations. This was their attitude to religion and science. They believed in the truths revealed in the Bible, and accepted the new scientific theories as propounded by Darwin and others. On the other hand, the twentieth century minds did not take anything for granted; they questioned everything. Another characteristic of Victorianism was an implicit faith in the permanence of nineteenth century institutions, both secular and spiritual. The Victorians believed that their family life, their Constitution, the British Empire and the Christian religion were based on sound footing</w:t>
      </w:r>
      <w:r w:rsidR="006F5D71">
        <w:rPr>
          <w:rFonts w:cs="Times New Roman"/>
          <w:szCs w:val="24"/>
        </w:rPr>
        <w:t>s, and that they would last for</w:t>
      </w:r>
      <w:r w:rsidRPr="00E007BD">
        <w:rPr>
          <w:rFonts w:cs="Times New Roman"/>
          <w:szCs w:val="24"/>
        </w:rPr>
        <w:t xml:space="preserve">ever. This Victorian idea of the Permanence of Institutions was replaced among the early twentieth century writers by the sense that nothing is fixed and final in this world. H. G. </w:t>
      </w:r>
      <w:proofErr w:type="gramStart"/>
      <w:r w:rsidRPr="00E007BD">
        <w:rPr>
          <w:rFonts w:cs="Times New Roman"/>
          <w:szCs w:val="24"/>
        </w:rPr>
        <w:t>Wells</w:t>
      </w:r>
      <w:proofErr w:type="gramEnd"/>
      <w:r w:rsidRPr="00E007BD">
        <w:rPr>
          <w:rFonts w:cs="Times New Roman"/>
          <w:szCs w:val="24"/>
        </w:rPr>
        <w:t xml:space="preserve"> spoke of the flow of things and of ―all this world of ours being no more than the prelude to the real </w:t>
      </w:r>
      <w:proofErr w:type="spellStart"/>
      <w:r w:rsidRPr="00E007BD">
        <w:rPr>
          <w:rFonts w:cs="Times New Roman"/>
          <w:szCs w:val="24"/>
        </w:rPr>
        <w:t>civilisation</w:t>
      </w:r>
      <w:proofErr w:type="spellEnd"/>
      <w:r w:rsidRPr="00E007BD">
        <w:rPr>
          <w:rFonts w:cs="Times New Roman"/>
          <w:szCs w:val="24"/>
        </w:rPr>
        <w:t xml:space="preserve">. The simple faith of the Victorians was replaced by the modern man‘s desire to </w:t>
      </w:r>
      <w:proofErr w:type="spellStart"/>
      <w:r w:rsidRPr="00E007BD">
        <w:rPr>
          <w:rFonts w:cs="Times New Roman"/>
          <w:szCs w:val="24"/>
        </w:rPr>
        <w:t>prob</w:t>
      </w:r>
      <w:proofErr w:type="spellEnd"/>
      <w:r w:rsidRPr="00E007BD">
        <w:rPr>
          <w:rFonts w:cs="Times New Roman"/>
          <w:szCs w:val="24"/>
        </w:rPr>
        <w:t xml:space="preserve"> and question, Bernard Shaw, foremost among the rebels, attacked not only the ‗old‘ superstitions of religion, but also the ‗new‘ superstitions of science. The watchwords of his creed were: </w:t>
      </w:r>
      <w:r w:rsidRPr="00E007BD">
        <w:rPr>
          <w:rFonts w:cs="Times New Roman"/>
          <w:i/>
          <w:iCs/>
          <w:szCs w:val="24"/>
        </w:rPr>
        <w:t xml:space="preserve">Question! Examine! Test! </w:t>
      </w:r>
      <w:r w:rsidRPr="00E007BD">
        <w:rPr>
          <w:rFonts w:cs="Times New Roman"/>
          <w:szCs w:val="24"/>
        </w:rPr>
        <w:t xml:space="preserve">He challenged the Voice of Authority and the rule of the Expert. He was responsible for producing the interrogative habit of the mind in all spheres of life. He made the people question the basic conceptions of religion and morality. Andrew </w:t>
      </w:r>
      <w:proofErr w:type="spellStart"/>
      <w:r w:rsidRPr="00E007BD">
        <w:rPr>
          <w:rFonts w:cs="Times New Roman"/>
          <w:szCs w:val="24"/>
        </w:rPr>
        <w:t>Undershift</w:t>
      </w:r>
      <w:proofErr w:type="spellEnd"/>
      <w:r w:rsidRPr="00E007BD">
        <w:rPr>
          <w:rFonts w:cs="Times New Roman"/>
          <w:szCs w:val="24"/>
        </w:rPr>
        <w:t xml:space="preserve"> declares in Bernard Shaw‘s </w:t>
      </w:r>
      <w:r w:rsidRPr="00E007BD">
        <w:rPr>
          <w:rFonts w:cs="Times New Roman"/>
          <w:i/>
          <w:iCs/>
          <w:szCs w:val="24"/>
        </w:rPr>
        <w:t xml:space="preserve">Major Barbara: </w:t>
      </w:r>
      <w:r w:rsidRPr="00E007BD">
        <w:rPr>
          <w:rFonts w:cs="Times New Roman"/>
          <w:szCs w:val="24"/>
        </w:rPr>
        <w:t>―That is what is wrong with the world at present. It scraps its obsolete steam engines and dynamos; but it won‘t scrap its old prejudices and its old moralities and its old religions and its old political institutions‖. Such a radical proclamation invigorated some whereas others were completely shaken, as Barbara herself: ―I stood on the rock I thought eternal; and without a word it</w:t>
      </w:r>
      <w:r w:rsidR="006F5D71">
        <w:rPr>
          <w:rFonts w:cs="Times New Roman"/>
          <w:szCs w:val="24"/>
        </w:rPr>
        <w:t xml:space="preserve"> reeled and crumbled under me. </w:t>
      </w:r>
      <w:r w:rsidRPr="00E007BD">
        <w:rPr>
          <w:rFonts w:cs="Times New Roman"/>
          <w:szCs w:val="24"/>
        </w:rPr>
        <w:t xml:space="preserve">The modern mind was outraged by the Victorian self-complacency. The social and religious reformers at first raised this complaint, and they were followed by men of letters, because they echo the voice around them. Of course, the accusation of self-complacency cannot be rightly levelled against many of the Victorian writers, especially the authors of </w:t>
      </w:r>
      <w:r w:rsidRPr="00E007BD">
        <w:rPr>
          <w:rFonts w:cs="Times New Roman"/>
          <w:i/>
          <w:iCs/>
          <w:szCs w:val="24"/>
        </w:rPr>
        <w:t xml:space="preserve">Vanity Fair, David Copperfield, Maud, Past and Present, Bishop </w:t>
      </w:r>
      <w:proofErr w:type="spellStart"/>
      <w:r w:rsidRPr="00E007BD">
        <w:rPr>
          <w:rFonts w:cs="Times New Roman"/>
          <w:i/>
          <w:iCs/>
          <w:szCs w:val="24"/>
        </w:rPr>
        <w:t>Blouhram</w:t>
      </w:r>
      <w:proofErr w:type="spellEnd"/>
      <w:r w:rsidRPr="00E007BD">
        <w:rPr>
          <w:rFonts w:cs="Times New Roman"/>
          <w:i/>
          <w:iCs/>
          <w:szCs w:val="24"/>
        </w:rPr>
        <w:t xml:space="preserve">, Culture and Anarchy, Richard </w:t>
      </w:r>
      <w:proofErr w:type="spellStart"/>
      <w:r w:rsidRPr="00E007BD">
        <w:rPr>
          <w:rFonts w:cs="Times New Roman"/>
          <w:i/>
          <w:iCs/>
          <w:szCs w:val="24"/>
        </w:rPr>
        <w:t>Feveral</w:t>
      </w:r>
      <w:proofErr w:type="spellEnd"/>
      <w:r w:rsidRPr="00E007BD">
        <w:rPr>
          <w:rFonts w:cs="Times New Roman"/>
          <w:i/>
          <w:iCs/>
          <w:szCs w:val="24"/>
        </w:rPr>
        <w:t xml:space="preserve"> and Tess. </w:t>
      </w:r>
      <w:r w:rsidRPr="00E007BD">
        <w:rPr>
          <w:rFonts w:cs="Times New Roman"/>
          <w:szCs w:val="24"/>
        </w:rPr>
        <w:t xml:space="preserve">But there was felt the need of a change in the sphere of literature also because the idiom, the manner of presentment, the play of imagination, and the </w:t>
      </w:r>
      <w:r w:rsidRPr="00E007BD">
        <w:rPr>
          <w:rFonts w:cs="Times New Roman"/>
          <w:szCs w:val="24"/>
        </w:rPr>
        <w:lastRenderedPageBreak/>
        <w:t xml:space="preserve">rhythm and structure of the verse, of the Victorian writers were becoming stale, and seemed gradually to be losing the old magic. Their words failed to evoke the spirit. Thus a reaction was even otherwise overdue in the field of literature, because art has to be renewed in order to </w:t>
      </w:r>
      <w:proofErr w:type="spellStart"/>
      <w:r w:rsidRPr="00E007BD">
        <w:rPr>
          <w:rFonts w:cs="Times New Roman"/>
          <w:szCs w:val="24"/>
        </w:rPr>
        <w:t>revitalise</w:t>
      </w:r>
      <w:proofErr w:type="spellEnd"/>
      <w:r w:rsidRPr="00E007BD">
        <w:rPr>
          <w:rFonts w:cs="Times New Roman"/>
          <w:szCs w:val="24"/>
        </w:rPr>
        <w:t xml:space="preserve"> it. The Victorian literature had lost its freshness and it lacked in the element of surprise which is its very soul. It had relapsed into life of the common day, and could not give the reader a shock of novelty. At the end of the Victorian era it was felt that the ideas, experiences, moods and attitudes had changed, and so the freshness which was lacking in literature had to be supplied on another level. Besides the modern reaction against the attitude of self-complacency of the Victorians, there was also failure or disintegration of values in the twentieth century. The young men who were being t</w:t>
      </w:r>
      <w:r w:rsidR="006F5D71">
        <w:rPr>
          <w:rFonts w:cs="Times New Roman"/>
          <w:szCs w:val="24"/>
        </w:rPr>
        <w:t xml:space="preserve">aught by their elders to prize </w:t>
      </w:r>
      <w:r w:rsidRPr="00E007BD">
        <w:rPr>
          <w:rFonts w:cs="Times New Roman"/>
          <w:szCs w:val="24"/>
        </w:rPr>
        <w:t xml:space="preserve">the things of the </w:t>
      </w:r>
      <w:proofErr w:type="gramStart"/>
      <w:r w:rsidRPr="00E007BD">
        <w:rPr>
          <w:rFonts w:cs="Times New Roman"/>
          <w:szCs w:val="24"/>
        </w:rPr>
        <w:t>spirit‘ above</w:t>
      </w:r>
      <w:proofErr w:type="gramEnd"/>
      <w:r w:rsidRPr="00E007BD">
        <w:rPr>
          <w:rFonts w:cs="Times New Roman"/>
          <w:szCs w:val="24"/>
        </w:rPr>
        <w:t xml:space="preserve"> worldly prosperity, found in actual experience that nothing could be attained without money. Material prosperity had become the basis of social standing. Whereas in 1777 Dr. Johnson affirmed that ‗opulenc</w:t>
      </w:r>
      <w:r w:rsidR="006F5D71">
        <w:rPr>
          <w:rFonts w:cs="Times New Roman"/>
          <w:szCs w:val="24"/>
        </w:rPr>
        <w:t xml:space="preserve">e excludes </w:t>
      </w:r>
      <w:proofErr w:type="gramStart"/>
      <w:r w:rsidR="006F5D71">
        <w:rPr>
          <w:rFonts w:cs="Times New Roman"/>
          <w:szCs w:val="24"/>
        </w:rPr>
        <w:t>but one evil Poverty</w:t>
      </w:r>
      <w:proofErr w:type="gramEnd"/>
      <w:r w:rsidRPr="00E007BD">
        <w:rPr>
          <w:rFonts w:cs="Times New Roman"/>
          <w:szCs w:val="24"/>
        </w:rPr>
        <w:t xml:space="preserve">, in 1863, Samuel Butler who was much ahead of his time, voiced the experience of the twentieth century, when he wrote: ―Money is like antennae; without it the human insect loses touch with its environment. He who would acquire scholarship or gentility must first acquire cash. In order to make the best of </w:t>
      </w:r>
      <w:proofErr w:type="gramStart"/>
      <w:r w:rsidRPr="00E007BD">
        <w:rPr>
          <w:rFonts w:cs="Times New Roman"/>
          <w:szCs w:val="24"/>
        </w:rPr>
        <w:t>himself</w:t>
      </w:r>
      <w:proofErr w:type="gramEnd"/>
      <w:r w:rsidRPr="00E007BD">
        <w:rPr>
          <w:rFonts w:cs="Times New Roman"/>
          <w:szCs w:val="24"/>
        </w:rPr>
        <w:t xml:space="preserve">, the average youth must first make money. He would have to sacrifice to possessiveness the qualities which should render possession worthwhile.‖ Besides the immense importance which began to be attached to money in the twentieth century, there was also a more acute and pressing consciousness of the social life. Whereas some of the Victorians could satisfy themselves with the contemplation of cosmic order, identification with some Divine Intelligence or Superhuman plan which absorbs and purifies our petty </w:t>
      </w:r>
      <w:proofErr w:type="gramStart"/>
      <w:r w:rsidRPr="00E007BD">
        <w:rPr>
          <w:rFonts w:cs="Times New Roman"/>
          <w:szCs w:val="24"/>
        </w:rPr>
        <w:t>egoisms,</w:t>
      </w:r>
      <w:proofErr w:type="gramEnd"/>
      <w:r w:rsidRPr="00E007BD">
        <w:rPr>
          <w:rFonts w:cs="Times New Roman"/>
          <w:szCs w:val="24"/>
        </w:rPr>
        <w:t xml:space="preserve"> and with the merging of our will in a higher will, their successors in the twentieth century could not do so. They </w:t>
      </w:r>
      <w:proofErr w:type="spellStart"/>
      <w:r w:rsidRPr="00E007BD">
        <w:rPr>
          <w:rFonts w:cs="Times New Roman"/>
          <w:szCs w:val="24"/>
        </w:rPr>
        <w:t>realised</w:t>
      </w:r>
      <w:proofErr w:type="spellEnd"/>
      <w:r w:rsidRPr="00E007BD">
        <w:rPr>
          <w:rFonts w:cs="Times New Roman"/>
          <w:szCs w:val="24"/>
        </w:rPr>
        <w:t xml:space="preserve"> every day that man was more of a social being than a spiritual being, and that industrial problems were already menacing the peace of Europe. Instead of believing in the cult of self-perfection as the Victorians did, they were ready to accept the duty of working for others. A number of twentieth century writers began to study and ponder seriously over the writings of Karl Marx, Engels, Ruskin, Morris, and some of them like Henry James, discussed practical suggestions for the reconstruction of society. The Victorians believed in the sanctity of home life, but in the twentieth century the sentiments for the family circle declined. Young men and women who </w:t>
      </w:r>
      <w:proofErr w:type="spellStart"/>
      <w:r w:rsidRPr="00E007BD">
        <w:rPr>
          <w:rFonts w:cs="Times New Roman"/>
          <w:szCs w:val="24"/>
        </w:rPr>
        <w:t>realised</w:t>
      </w:r>
      <w:proofErr w:type="spellEnd"/>
      <w:r w:rsidRPr="00E007BD">
        <w:rPr>
          <w:rFonts w:cs="Times New Roman"/>
          <w:szCs w:val="24"/>
        </w:rPr>
        <w:t xml:space="preserve"> the prospect of financial independence refused to submit to parental authority, and considered domestic life as too narrow. Moreover, young people who began early to earn their living got greater opportunity of mixing with each other, and to them sex no longer remained a mystery. So love became much less of a romance and much more of an experience. These are some of the examples of the disintegration of values in the twentieth century. The result was that the modern writers could no longer write in the old manner. If they played on such sentiments as the contempt for money, divine love, natural beauty, the sentiments of home and life, classical scholarship, and communication with the spirit of the past, they were running the risk of striking a false note. Even if they treated the same themes, they had to do it in a different manner, and evoke different thoughts and emotions from what were normally associated with them. The modern writer had, therefore, to cultivate a fresh point of view, and also a fresh technique. The impact of scientific thought was mainly responsible for this attitude of interrogations and disintegration of old values. The scientific truths which were previously the proud possessions of the privileged </w:t>
      </w:r>
      <w:proofErr w:type="gramStart"/>
      <w:r w:rsidRPr="00E007BD">
        <w:rPr>
          <w:rFonts w:cs="Times New Roman"/>
          <w:szCs w:val="24"/>
        </w:rPr>
        <w:t>few,</w:t>
      </w:r>
      <w:proofErr w:type="gramEnd"/>
      <w:r w:rsidRPr="00E007BD">
        <w:rPr>
          <w:rFonts w:cs="Times New Roman"/>
          <w:szCs w:val="24"/>
        </w:rPr>
        <w:t xml:space="preserve"> were now equally intelligible to all. In an age of mass education, they began to appeal to the masses. The physical and biological conclusions of great scientists like Darwin, Lyell and Huxley, created the impression on the new generation that the universe looks like a colossal blunder, that human life on our inhospitable globe is an accident due to unknown causes, and that this accident had led to untold misery. They began to look upon Nature not as a system planned by Divine Architect, </w:t>
      </w:r>
      <w:r w:rsidRPr="00E007BD">
        <w:rPr>
          <w:rFonts w:cs="Times New Roman"/>
          <w:szCs w:val="24"/>
        </w:rPr>
        <w:lastRenderedPageBreak/>
        <w:t xml:space="preserve">but as a powerful, but blind, pitiless and wasteful force. These impressions filled the people of the twentieth century with overwhelming pity, despair or stoicism. A number of writers bred and brought up in such an atmosphere began to voice these ideas in their writings. The twentieth century has become the age of machine. Machinery has, no doubt, dominated every aspect of modern life, and it has produced mixed response from the readers and writers. Some of them have been alarmed at the materialism which machinery has brought in its wake, and they seek consolation and self-expression in the bygone </w:t>
      </w:r>
      <w:proofErr w:type="spellStart"/>
      <w:r w:rsidRPr="00E007BD">
        <w:rPr>
          <w:rFonts w:cs="Times New Roman"/>
          <w:szCs w:val="24"/>
        </w:rPr>
        <w:t>unmechanised</w:t>
      </w:r>
      <w:proofErr w:type="spellEnd"/>
      <w:r w:rsidRPr="00E007BD">
        <w:rPr>
          <w:rFonts w:cs="Times New Roman"/>
          <w:szCs w:val="24"/>
        </w:rPr>
        <w:t xml:space="preserve"> and pre-mechanical ages. Others, however, being impressed by the spectacle of mechanical power producing a sense of mathematical adjustment and simplicity of design, and conferring untold blessings on mankind, find a certain rhythm and beauty in it. But there is no doubt, that whereas machinery has reduced drudgery, accelerated production and raised the standard of living, it has given rise to several distressing complications. The various scientific appliances confer freedom and enslavement, efficiency and embarrassment. The modern man has now to live by the clock applying his energies not according to mood and impulse, but according to the time scheme. All these ideas are found expressed in modern literature, because the twentieth century author has to reflect this atmosphere, and he finds little help from the nineteenth century. Another important factor which influenced modern literature was the large number of people of the poor classes who were educated by the State. In order to meet their demand for reading the publishers of the early twentieth century began whole series of cheaply reprinted classics. This was supplemented by the issue of anthologies of Victorian literature, which illustrated a stable society fit for a governing class which had established itself on the economic laws of wealth, the truth of Christianity and the legality of the English Constitution. But these failed to appeal to the new cheaply educated reading public who had no share in the inheritance of those ideals, who wanted redistribution of wealth, and had their own peculiar codes of moral and sexual freedom. Even those who were impressed by the wit and wisdom of the past could not shut their eyes to the change that had come about on account of the use of machinery, scientific development, and the general atmosphere of instability and flux in which they lived. So they demanded a literature which suited the new atmosphere. The modern writers found in these readers a source of power and income, if they could only appeal to them, and give them what they wanted. The temptation to do so was great and it was fraught with great dangers, because the new reading </w:t>
      </w:r>
      <w:proofErr w:type="gramStart"/>
      <w:r w:rsidRPr="00E007BD">
        <w:rPr>
          <w:rFonts w:cs="Times New Roman"/>
          <w:szCs w:val="24"/>
        </w:rPr>
        <w:t>public were</w:t>
      </w:r>
      <w:proofErr w:type="gramEnd"/>
      <w:r w:rsidRPr="00E007BD">
        <w:rPr>
          <w:rFonts w:cs="Times New Roman"/>
          <w:szCs w:val="24"/>
        </w:rPr>
        <w:t xml:space="preserve"> uncertain of their ideologies, detached from their background, but desperately anxious to be impressed. They wanted to be led and shown the way. The result was that some of the twentieth century authors exploited their enthusiasm and tried to lead their innocent readers in the quickest, easiest way, by playing on their susceptibilities. In some cases the clever writer might end as a prophet of a school in which he did not believe. Such was the power wielded by the reading public. One great disadvantage under which the modern writers </w:t>
      </w:r>
      <w:proofErr w:type="spellStart"/>
      <w:r w:rsidRPr="00E007BD">
        <w:rPr>
          <w:rFonts w:cs="Times New Roman"/>
          <w:szCs w:val="24"/>
        </w:rPr>
        <w:t>labour</w:t>
      </w:r>
      <w:proofErr w:type="spellEnd"/>
      <w:r w:rsidRPr="00E007BD">
        <w:rPr>
          <w:rFonts w:cs="Times New Roman"/>
          <w:szCs w:val="24"/>
        </w:rPr>
        <w:t xml:space="preserve"> is that there is no common ground on which they and their readers meet. This was not so during the Victorian period, where the authors and the reading public understood each other, and had the common outlook on and attitude to life and its problems. In the atmosphere of disillusionment, discontent and doubt, different authors show different approaches to life. Some lament the passing of old values, and express a sense of nostalgia. Some show an utter despair of the future; while others recommend reverting to an artificial primitivism. Some concentrate on sentiment, style or diction in order to recover what has been lost. Thus among the twentieth century writers are sometimes found aggressive attempts to retain or </w:t>
      </w:r>
      <w:proofErr w:type="spellStart"/>
      <w:r w:rsidRPr="00E007BD">
        <w:rPr>
          <w:rFonts w:cs="Times New Roman"/>
          <w:szCs w:val="24"/>
        </w:rPr>
        <w:t>revitalise</w:t>
      </w:r>
      <w:proofErr w:type="spellEnd"/>
      <w:r w:rsidRPr="00E007BD">
        <w:rPr>
          <w:rFonts w:cs="Times New Roman"/>
          <w:szCs w:val="24"/>
        </w:rPr>
        <w:t xml:space="preserve"> old values in a new setting or, if it is not possible, to create new values to take their place. The twentieth century literature which is the product of this tension is, therefore, unique. It is extremely fascinating and, at the same time, very difficult to evaluate, because, to a certain extent, it is a record of uncoordinated efforts. It is not easy to divide it into school and types. It is full of adventures and experiments peculiar to the modern age which is an age of transition and </w:t>
      </w:r>
      <w:r w:rsidRPr="00E007BD">
        <w:rPr>
          <w:rFonts w:cs="Times New Roman"/>
          <w:szCs w:val="24"/>
        </w:rPr>
        <w:lastRenderedPageBreak/>
        <w:t xml:space="preserve">discovery. But there is an undercurrent in it which runs parallel to the turbulent current of ideas which flows with great impetuosity. Though it started as a reaction against </w:t>
      </w:r>
      <w:proofErr w:type="gramStart"/>
      <w:r w:rsidRPr="00E007BD">
        <w:rPr>
          <w:rFonts w:cs="Times New Roman"/>
          <w:szCs w:val="24"/>
        </w:rPr>
        <w:t>Victorianism‘ in</w:t>
      </w:r>
      <w:proofErr w:type="gramEnd"/>
      <w:r w:rsidRPr="00E007BD">
        <w:rPr>
          <w:rFonts w:cs="Times New Roman"/>
          <w:szCs w:val="24"/>
        </w:rPr>
        <w:t xml:space="preserve"> the beginning of the twentieth century, it is closely bound up with the new ideas which are agitating the mind of the modern man. </w:t>
      </w:r>
    </w:p>
    <w:p w:rsidR="007A5469" w:rsidRDefault="007A5469" w:rsidP="00E007BD">
      <w:pPr>
        <w:autoSpaceDE w:val="0"/>
        <w:autoSpaceDN w:val="0"/>
        <w:adjustRightInd w:val="0"/>
        <w:spacing w:after="0" w:line="240" w:lineRule="auto"/>
        <w:jc w:val="both"/>
        <w:rPr>
          <w:b/>
          <w:sz w:val="32"/>
          <w:szCs w:val="24"/>
        </w:rPr>
      </w:pPr>
    </w:p>
    <w:p w:rsidR="000F3E3E" w:rsidRDefault="007A5469" w:rsidP="007A5469">
      <w:pPr>
        <w:autoSpaceDE w:val="0"/>
        <w:autoSpaceDN w:val="0"/>
        <w:adjustRightInd w:val="0"/>
        <w:spacing w:after="0" w:line="240" w:lineRule="auto"/>
        <w:jc w:val="center"/>
        <w:rPr>
          <w:rFonts w:cs="Times New Roman"/>
          <w:b/>
          <w:bCs/>
          <w:szCs w:val="24"/>
        </w:rPr>
      </w:pPr>
      <w:r>
        <w:rPr>
          <w:b/>
          <w:sz w:val="32"/>
          <w:szCs w:val="24"/>
        </w:rPr>
        <w:t>Lecture No. 18</w:t>
      </w:r>
    </w:p>
    <w:p w:rsidR="007A5469" w:rsidRDefault="00E007BD" w:rsidP="007A5469">
      <w:pPr>
        <w:autoSpaceDE w:val="0"/>
        <w:autoSpaceDN w:val="0"/>
        <w:adjustRightInd w:val="0"/>
        <w:spacing w:after="0" w:line="240" w:lineRule="auto"/>
        <w:jc w:val="center"/>
        <w:rPr>
          <w:rFonts w:cs="Times New Roman"/>
          <w:b/>
          <w:bCs/>
          <w:szCs w:val="24"/>
        </w:rPr>
      </w:pPr>
      <w:r w:rsidRPr="007A5469">
        <w:rPr>
          <w:rFonts w:cs="Times New Roman"/>
          <w:b/>
          <w:bCs/>
          <w:sz w:val="28"/>
          <w:szCs w:val="24"/>
        </w:rPr>
        <w:t>Modern Poetry</w:t>
      </w:r>
    </w:p>
    <w:p w:rsidR="007A5469" w:rsidRDefault="007A5469" w:rsidP="001D4A65">
      <w:pPr>
        <w:autoSpaceDE w:val="0"/>
        <w:autoSpaceDN w:val="0"/>
        <w:adjustRightInd w:val="0"/>
        <w:spacing w:after="0" w:line="240" w:lineRule="auto"/>
        <w:jc w:val="both"/>
        <w:rPr>
          <w:rFonts w:cs="Times New Roman"/>
          <w:szCs w:val="24"/>
        </w:rPr>
      </w:pPr>
    </w:p>
    <w:p w:rsidR="001D4A65" w:rsidRDefault="00E007BD" w:rsidP="001D4A65">
      <w:pPr>
        <w:autoSpaceDE w:val="0"/>
        <w:autoSpaceDN w:val="0"/>
        <w:adjustRightInd w:val="0"/>
        <w:spacing w:after="0" w:line="240" w:lineRule="auto"/>
        <w:jc w:val="both"/>
        <w:rPr>
          <w:rFonts w:cs="Times New Roman"/>
          <w:szCs w:val="24"/>
        </w:rPr>
      </w:pPr>
      <w:r w:rsidRPr="00E007BD">
        <w:rPr>
          <w:rFonts w:cs="Times New Roman"/>
          <w:szCs w:val="24"/>
        </w:rPr>
        <w:t xml:space="preserve">Modern poetry, of which T. S. Eliot is the chief representative, has followed entirely a different tradition from the Romantic and Victorian tradition of poetry. Every age has certain ideas about poetry, especially regarding the essentially poetical subjects, the poetical materials and the poetical modes. These preconceptions about poetry during the nineteenth century were mainly those which were established by great Romantic poets—Wordsworth, Coleridge, Byron, Shelley and Keats. According to them the sublime and the pathetic were the two chief nerves of all genuine poetry. That is why Spenser, Shakespeare and Milton were given a higher place as poets than Dryden and Pope, who were merely men of wit and good sense, and had nothing of the transcendentally sublime or pathetic in them. During the Victorian Age, Matthew Arnold, summing up these very assumptions about poetry stated: Though they may write in verse, though they may in a certain sense be masters of the art of versification, Dryden and Pope are not classics of our </w:t>
      </w:r>
      <w:proofErr w:type="gramStart"/>
      <w:r w:rsidRPr="00E007BD">
        <w:rPr>
          <w:rFonts w:cs="Times New Roman"/>
          <w:szCs w:val="24"/>
        </w:rPr>
        <w:t>poetry,</w:t>
      </w:r>
      <w:proofErr w:type="gramEnd"/>
      <w:r w:rsidRPr="00E007BD">
        <w:rPr>
          <w:rFonts w:cs="Times New Roman"/>
          <w:szCs w:val="24"/>
        </w:rPr>
        <w:t xml:space="preserve"> they are classics of our prose. The difference between genuine poetry and the poetry of Dryden and Pope and all their school is briefly this; their poetry is conceived and composed in their wits; genuine poetry is conceived and composed in the soul. Arnold shared with the age the prejudice in favour of poetry which in Milton‘s phrase was ―simple, sensuous and passionate.‖ It was generally assumed that poetry must be the direct expression of the simple, tender, exalted, poignant and sympathetic emotions. Wit, play of intellect and verbal jugglery were considered as </w:t>
      </w:r>
      <w:proofErr w:type="spellStart"/>
      <w:r w:rsidRPr="00E007BD">
        <w:rPr>
          <w:rFonts w:cs="Times New Roman"/>
          <w:szCs w:val="24"/>
        </w:rPr>
        <w:t>hinderances</w:t>
      </w:r>
      <w:proofErr w:type="spellEnd"/>
      <w:r w:rsidRPr="00E007BD">
        <w:rPr>
          <w:rFonts w:cs="Times New Roman"/>
          <w:szCs w:val="24"/>
        </w:rPr>
        <w:t xml:space="preserve"> which prevented the readers from being ―moved‖. Besides these preconceptions, a study of the nineteenth century poetry reveals the fact that its main characteristic was preoccupation with a dream world, as we find in Keats‘s </w:t>
      </w:r>
      <w:r w:rsidRPr="00E007BD">
        <w:rPr>
          <w:rFonts w:cs="Times New Roman"/>
          <w:i/>
          <w:iCs/>
          <w:szCs w:val="24"/>
        </w:rPr>
        <w:t xml:space="preserve">La Belle Dame Sans Merci, </w:t>
      </w:r>
      <w:r w:rsidRPr="00E007BD">
        <w:rPr>
          <w:rFonts w:cs="Times New Roman"/>
          <w:szCs w:val="24"/>
        </w:rPr>
        <w:t xml:space="preserve">Tennyson‘s </w:t>
      </w:r>
      <w:r w:rsidRPr="00E007BD">
        <w:rPr>
          <w:rFonts w:cs="Times New Roman"/>
          <w:i/>
          <w:iCs/>
          <w:szCs w:val="24"/>
        </w:rPr>
        <w:t xml:space="preserve">The Lady of </w:t>
      </w:r>
      <w:proofErr w:type="spellStart"/>
      <w:r w:rsidRPr="00E007BD">
        <w:rPr>
          <w:rFonts w:cs="Times New Roman"/>
          <w:i/>
          <w:iCs/>
          <w:szCs w:val="24"/>
        </w:rPr>
        <w:t>Shalott</w:t>
      </w:r>
      <w:proofErr w:type="spellEnd"/>
      <w:r w:rsidRPr="00E007BD">
        <w:rPr>
          <w:rFonts w:cs="Times New Roman"/>
          <w:i/>
          <w:iCs/>
          <w:szCs w:val="24"/>
        </w:rPr>
        <w:t xml:space="preserve"> </w:t>
      </w:r>
      <w:r w:rsidRPr="00E007BD">
        <w:rPr>
          <w:rFonts w:cs="Times New Roman"/>
          <w:szCs w:val="24"/>
        </w:rPr>
        <w:t xml:space="preserve">and Rossetti‘s </w:t>
      </w:r>
      <w:r w:rsidRPr="00E007BD">
        <w:rPr>
          <w:rFonts w:cs="Times New Roman"/>
          <w:i/>
          <w:iCs/>
          <w:szCs w:val="24"/>
        </w:rPr>
        <w:t xml:space="preserve">The Blessed </w:t>
      </w:r>
      <w:proofErr w:type="spellStart"/>
      <w:r w:rsidRPr="00E007BD">
        <w:rPr>
          <w:rFonts w:cs="Times New Roman"/>
          <w:i/>
          <w:iCs/>
          <w:szCs w:val="24"/>
        </w:rPr>
        <w:t>Damozel</w:t>
      </w:r>
      <w:proofErr w:type="spellEnd"/>
      <w:r w:rsidRPr="00E007BD">
        <w:rPr>
          <w:rFonts w:cs="Times New Roman"/>
          <w:i/>
          <w:iCs/>
          <w:szCs w:val="24"/>
        </w:rPr>
        <w:t xml:space="preserve">. </w:t>
      </w:r>
      <w:proofErr w:type="gramStart"/>
      <w:r w:rsidRPr="00E007BD">
        <w:rPr>
          <w:rFonts w:cs="Times New Roman"/>
          <w:szCs w:val="24"/>
        </w:rPr>
        <w:t>O‘ Shaughnessy‘s</w:t>
      </w:r>
      <w:proofErr w:type="gramEnd"/>
      <w:r w:rsidRPr="00E007BD">
        <w:rPr>
          <w:rFonts w:cs="Times New Roman"/>
          <w:szCs w:val="24"/>
        </w:rPr>
        <w:t xml:space="preserve"> following lines express the popular conception of the poet during the nineteenth century: </w:t>
      </w:r>
      <w:r w:rsidRPr="00E007BD">
        <w:rPr>
          <w:rFonts w:cs="Times New Roman"/>
          <w:i/>
          <w:iCs/>
          <w:szCs w:val="24"/>
        </w:rPr>
        <w:t>We are the music-makers, And we are the dreamers of dreams, Wandering by lone sea-breakers, And sitting by desolate streams; World-losers and world-</w:t>
      </w:r>
      <w:proofErr w:type="spellStart"/>
      <w:r w:rsidRPr="00E007BD">
        <w:rPr>
          <w:rFonts w:cs="Times New Roman"/>
          <w:i/>
          <w:iCs/>
          <w:szCs w:val="24"/>
        </w:rPr>
        <w:t>forsakers</w:t>
      </w:r>
      <w:proofErr w:type="spellEnd"/>
      <w:r w:rsidRPr="00E007BD">
        <w:rPr>
          <w:rFonts w:cs="Times New Roman"/>
          <w:i/>
          <w:iCs/>
          <w:szCs w:val="24"/>
        </w:rPr>
        <w:t xml:space="preserve"> On whom the pale moon shines. </w:t>
      </w:r>
      <w:r w:rsidRPr="00E007BD">
        <w:rPr>
          <w:rFonts w:cs="Times New Roman"/>
          <w:szCs w:val="24"/>
        </w:rPr>
        <w:t xml:space="preserve">Such conceptions of the poet and his art prevailed during the Victorian period not because they were right, but because they suited the age, and moreover they had the prestige of the Romantic achievement behind them. But they could not find favour with the poets and critics of the twentieth century on account of the radical changes that had taken place. Under the stress and strain of new conditions they could not take the dream habit seriously. Though during the Victorian period Tennyson was aware of the new problems which were creeping in on account of scientific and technical discoveries, yet under the impact of the popular conception of poetry, and also because of his own lack of intellectual vigour, he expressed in his poems more of a spirit of withdrawal and escape, rather than of facing squarely the problems confronting his age. This is illustrated by his </w:t>
      </w:r>
      <w:r w:rsidRPr="00E007BD">
        <w:rPr>
          <w:rFonts w:cs="Times New Roman"/>
          <w:i/>
          <w:iCs/>
          <w:szCs w:val="24"/>
        </w:rPr>
        <w:t xml:space="preserve">The Palace of Art. </w:t>
      </w:r>
      <w:r w:rsidRPr="00E007BD">
        <w:rPr>
          <w:rFonts w:cs="Times New Roman"/>
          <w:szCs w:val="24"/>
        </w:rPr>
        <w:t>The explicit moral of the poem is that an escape from worldly problem is of no avail; but instead of effectively conveying this moral, the poem stands for withdrawal and escape. In the songs of Swinburne about Liberty and Revolution we do not find the preciseness and genuineness of Shelley‘s ideals. The Victorian poetry was obviously other-worldly. Its cause was stated by</w:t>
      </w:r>
      <w:r w:rsidR="000F3E3E">
        <w:rPr>
          <w:rFonts w:cs="Times New Roman"/>
          <w:szCs w:val="24"/>
        </w:rPr>
        <w:t xml:space="preserve"> Arnold when he referred to: </w:t>
      </w:r>
      <w:r w:rsidRPr="00E007BD">
        <w:rPr>
          <w:rFonts w:cs="Times New Roman"/>
          <w:szCs w:val="24"/>
        </w:rPr>
        <w:t xml:space="preserve">this strange disease of modern life With its sick hurry, its divided aims, Its heads </w:t>
      </w:r>
      <w:r w:rsidR="000F3E3E" w:rsidRPr="00E007BD">
        <w:rPr>
          <w:rFonts w:cs="Times New Roman"/>
          <w:szCs w:val="24"/>
        </w:rPr>
        <w:t>overtaxed</w:t>
      </w:r>
      <w:r w:rsidR="000F3E3E">
        <w:rPr>
          <w:rFonts w:cs="Times New Roman"/>
          <w:szCs w:val="24"/>
        </w:rPr>
        <w:t>, its palsied heart</w:t>
      </w:r>
      <w:r w:rsidRPr="00E007BD">
        <w:rPr>
          <w:rFonts w:cs="Times New Roman"/>
          <w:szCs w:val="24"/>
        </w:rPr>
        <w:t xml:space="preserve"> </w:t>
      </w:r>
      <w:r w:rsidRPr="00E007BD">
        <w:rPr>
          <w:rFonts w:cs="Times New Roman"/>
          <w:i/>
          <w:iCs/>
          <w:szCs w:val="24"/>
        </w:rPr>
        <w:t xml:space="preserve">(A Summer </w:t>
      </w:r>
      <w:r w:rsidRPr="00E007BD">
        <w:rPr>
          <w:rFonts w:cs="Times New Roman"/>
          <w:i/>
          <w:iCs/>
          <w:szCs w:val="24"/>
        </w:rPr>
        <w:lastRenderedPageBreak/>
        <w:t xml:space="preserve">Night) </w:t>
      </w:r>
      <w:r w:rsidRPr="00E007BD">
        <w:rPr>
          <w:rFonts w:cs="Times New Roman"/>
          <w:szCs w:val="24"/>
        </w:rPr>
        <w:t xml:space="preserve">But in spite of the fact that Arnold among all the Victorian poets was the most frank in his expression of the </w:t>
      </w:r>
      <w:r w:rsidR="000F3E3E">
        <w:rPr>
          <w:rFonts w:cs="Times New Roman"/>
          <w:szCs w:val="24"/>
        </w:rPr>
        <w:t>disease</w:t>
      </w:r>
      <w:r w:rsidRPr="00E007BD">
        <w:rPr>
          <w:rFonts w:cs="Times New Roman"/>
          <w:szCs w:val="24"/>
        </w:rPr>
        <w:t xml:space="preserve"> of his age, his response to it was not fundamentally unlike that of the other poets of his age. For him the past was out of date, the future was not yet born, and not much could be done. He studied Wordsworth and the Greek poets mainly with the purpose of escaping to the freshness of the early world. In his own poems like </w:t>
      </w:r>
      <w:r w:rsidRPr="00E007BD">
        <w:rPr>
          <w:rFonts w:cs="Times New Roman"/>
          <w:i/>
          <w:iCs/>
          <w:szCs w:val="24"/>
        </w:rPr>
        <w:t xml:space="preserve">A Summer Night, </w:t>
      </w:r>
      <w:r w:rsidRPr="00E007BD">
        <w:rPr>
          <w:rFonts w:cs="Times New Roman"/>
          <w:szCs w:val="24"/>
        </w:rPr>
        <w:t>where he refers to the disease of modern life, he slips away from this uncongenial place, this human life‘ into the beautiful moon-lit region, and forgets the iron time in the midst of melodious sentiments. Arnold, therefore, was not qualified to give a new direction to poetry. Browning on the other hand, though a greater poet, was unaware of the disharmonies of his time. He was too optimistic to face the realities of life and new problems which had crept in. He was a poet of simple emotions and sentiments, and though he could understand psychologically the past ages, he had no aptitude to understand the complexities of modern life. He was also, therefore, not in a position to provide the impulse to bring back poetry to the proper and adequate grappling with the new problems which had arisen. William Morris, though a practical socialist, reserved poetry for his day-dreams. Moreover, some of the distinguished authors like Meredith and Hardy turned to the novel, and during the early part of the twentieth century it was left to the minor poets like Houseman and Rupert Brooke to write in the poetic medium. Thus there was the greatest need for some great poets to make poetry adequate to modern life, and escape from the atmosphere which the established habits had created. For generations owing to the reaction of aesthetes against the new scientific, industrial and largely materialistic world, the people in England had become accustomed to th</w:t>
      </w:r>
      <w:r w:rsidR="000F3E3E">
        <w:rPr>
          <w:rFonts w:cs="Times New Roman"/>
          <w:szCs w:val="24"/>
        </w:rPr>
        <w:t xml:space="preserve">e idea that certain things are </w:t>
      </w:r>
      <w:r w:rsidR="001D4A65">
        <w:rPr>
          <w:rFonts w:cs="Times New Roman"/>
          <w:szCs w:val="24"/>
        </w:rPr>
        <w:t>not poetical,</w:t>
      </w:r>
      <w:r w:rsidRPr="00E007BD">
        <w:rPr>
          <w:rFonts w:cs="Times New Roman"/>
          <w:szCs w:val="24"/>
        </w:rPr>
        <w:t xml:space="preserve"> that a poet can mention a rose and not the steam engine, that poetry is an escape from life and not an attack on life, and that a poet is sensitive to only certain beautiful aspects of life, and not the whole life. So the twentieth century needed poets who were fully alive to what was happening around them, and who had the courage and technique to express it. The great poetical problem in the beginning of the twentieth century was, therefore, to invent technique that would be adequate to the ways of feeling, or modes of experience of the modern adult sensitive mind. The importance of T. S. Eliot lies in the fact </w:t>
      </w:r>
      <w:proofErr w:type="gramStart"/>
      <w:r w:rsidRPr="00E007BD">
        <w:rPr>
          <w:rFonts w:cs="Times New Roman"/>
          <w:szCs w:val="24"/>
        </w:rPr>
        <w:t>that,</w:t>
      </w:r>
      <w:proofErr w:type="gramEnd"/>
      <w:r w:rsidRPr="00E007BD">
        <w:rPr>
          <w:rFonts w:cs="Times New Roman"/>
          <w:szCs w:val="24"/>
        </w:rPr>
        <w:t xml:space="preserve"> gifted with a mind of rare distinction, he has solved his own problem as a poet. Moreover, being a poet as well as a critic his poetical theories are re-</w:t>
      </w:r>
      <w:proofErr w:type="spellStart"/>
      <w:r w:rsidRPr="00E007BD">
        <w:rPr>
          <w:rFonts w:cs="Times New Roman"/>
          <w:szCs w:val="24"/>
        </w:rPr>
        <w:t>inforced</w:t>
      </w:r>
      <w:proofErr w:type="spellEnd"/>
      <w:r w:rsidRPr="00E007BD">
        <w:rPr>
          <w:rFonts w:cs="Times New Roman"/>
          <w:szCs w:val="24"/>
        </w:rPr>
        <w:t xml:space="preserve"> by his own poetry, and thus he has exerted a tremendous influence on modern poetry. It is mainly due to him that all serious modern poets and critics have </w:t>
      </w:r>
      <w:proofErr w:type="spellStart"/>
      <w:r w:rsidRPr="00E007BD">
        <w:rPr>
          <w:rFonts w:cs="Times New Roman"/>
          <w:szCs w:val="24"/>
        </w:rPr>
        <w:t>realised</w:t>
      </w:r>
      <w:proofErr w:type="spellEnd"/>
      <w:r w:rsidRPr="00E007BD">
        <w:rPr>
          <w:rFonts w:cs="Times New Roman"/>
          <w:szCs w:val="24"/>
        </w:rPr>
        <w:t xml:space="preserve"> that English poetry must develop along some other line than that running from the Romantics to Tennyson, Swinburne and Rupert Brooke. Of the other important poets of the twentieth century Robert Bridges belonged to the transitional period. He was an expert literary technician, and it was his ―inexhaustible satisfaction of form‖ which led him to poetry. His metrical innovations were directed to the breaking down of the domination of the syllabic system of versification, overruling it by a stress prosody wherein natural speech rhythms should find their proper values. He was convinced that it was only through the revival of the principle of quantitative stress that any advances in English versification could be expected. A. E. Houseman a classical scholar like Robert Bridges, rejected the </w:t>
      </w:r>
      <w:proofErr w:type="spellStart"/>
      <w:r w:rsidRPr="00E007BD">
        <w:rPr>
          <w:rFonts w:cs="Times New Roman"/>
          <w:szCs w:val="24"/>
        </w:rPr>
        <w:t>ecstasles</w:t>
      </w:r>
      <w:proofErr w:type="spellEnd"/>
      <w:r w:rsidRPr="00E007BD">
        <w:rPr>
          <w:rFonts w:cs="Times New Roman"/>
          <w:szCs w:val="24"/>
        </w:rPr>
        <w:t xml:space="preserve"> of romantic poetry, and in his expression of the mood of philosophic despair, used a style </w:t>
      </w:r>
      <w:proofErr w:type="spellStart"/>
      <w:r w:rsidRPr="00E007BD">
        <w:rPr>
          <w:rFonts w:cs="Times New Roman"/>
          <w:szCs w:val="24"/>
        </w:rPr>
        <w:t>characterised</w:t>
      </w:r>
      <w:proofErr w:type="spellEnd"/>
      <w:r w:rsidRPr="00E007BD">
        <w:rPr>
          <w:rFonts w:cs="Times New Roman"/>
          <w:szCs w:val="24"/>
        </w:rPr>
        <w:t xml:space="preserve"> by Purity, Simplicity, restraint and absence of all ornamentation. W. B. Yeats, the founder of the Celtic movement in poetry and drama, a phase of romanticism which had not been much exploited hitherto, gave expression to the intellectual mood of his age. The twentieth century poets who were in revolt against Victorianism and especially against the didactic tendency of poets like Tennyson, Browning, Arnold and even Swinburne and Meredith, felt that the poet‘s business was to be uniquely himself, and to project his personality through the medium of his art. Poetry to them was not a medium for philosophy and other extraneous matters; nor was it singing for its own sake. It was a method first of discovering one‘s self, and then a </w:t>
      </w:r>
      <w:r w:rsidRPr="00E007BD">
        <w:rPr>
          <w:rFonts w:cs="Times New Roman"/>
          <w:szCs w:val="24"/>
        </w:rPr>
        <w:lastRenderedPageBreak/>
        <w:t xml:space="preserve">means of projecting this discovery. Thus the problem before each of them was how to arrive at a completely individual expression of oneself in poetry. Naturally it could not be solved by using the common or universally accepted language of poetry. On account of the change in the conceptions of the function of poetry, it was essential that a new technique of communicating meaning be discovered. It was this necessity which brought about the movements known as imagism and symbolism in modern poetry. Symbolism was first started in France in the nineteenth century. The business of the symbolist poet is to express his individual sensations and perceptions in language which seems best adapted to convey his essential quality without caring for the conventional </w:t>
      </w:r>
      <w:proofErr w:type="spellStart"/>
      <w:r w:rsidRPr="00E007BD">
        <w:rPr>
          <w:rFonts w:cs="Times New Roman"/>
          <w:szCs w:val="24"/>
        </w:rPr>
        <w:t>metres</w:t>
      </w:r>
      <w:proofErr w:type="spellEnd"/>
      <w:r w:rsidRPr="00E007BD">
        <w:rPr>
          <w:rFonts w:cs="Times New Roman"/>
          <w:szCs w:val="24"/>
        </w:rPr>
        <w:t xml:space="preserve"> and sentence structures. He aims at inducing certain states of mind in the reader rather than communicating logical meaning. The imagists, on the other hand, aim at clarity of expression through hard, accurate, and definite images. They believe that it is not the elaborate similes of Milton or extended metaphors of Shakespeare which can express the soul of poetry. This purpose of poetry can be best served by images which by their rapid impingement on the consciousness, set up in the mind fleeting complexes of thought and feeling. In poetry which is capable of capturing such instantaneous state of mind, there is no scope for Wordsworth‘s ―emotion recollected in </w:t>
      </w:r>
      <w:proofErr w:type="spellStart"/>
      <w:r w:rsidRPr="00E007BD">
        <w:rPr>
          <w:rFonts w:cs="Times New Roman"/>
          <w:szCs w:val="24"/>
        </w:rPr>
        <w:t>tranquillity</w:t>
      </w:r>
      <w:proofErr w:type="spellEnd"/>
      <w:r w:rsidRPr="00E007BD">
        <w:rPr>
          <w:rFonts w:cs="Times New Roman"/>
          <w:szCs w:val="24"/>
        </w:rPr>
        <w:t xml:space="preserve">. In it suggestion plays the paramount part and there is no room for patient, objective descriptions. The symbolist poetry in England came into prominence with the appearance of T. S. Eliot‘s </w:t>
      </w:r>
      <w:r w:rsidRPr="00E007BD">
        <w:rPr>
          <w:rFonts w:cs="Times New Roman"/>
          <w:i/>
          <w:iCs/>
          <w:szCs w:val="24"/>
        </w:rPr>
        <w:t xml:space="preserve">The Waste Land. </w:t>
      </w:r>
      <w:r w:rsidRPr="00E007BD">
        <w:rPr>
          <w:rFonts w:cs="Times New Roman"/>
          <w:szCs w:val="24"/>
        </w:rPr>
        <w:t xml:space="preserve">But it had actually started right during the Victorian Age, which is evident from the poetry of Gerard Manley Hopkins (1844-89), a Jesuit priest whose poems were published thirty years after his death. It was the poetry of Hopkins and T. S. Eliot which exerted the greatest influence on English poetry between the two wars. The technique of the symbolist is impressionistic and not representational. In order to prevent any obstruction in the way of emotive suggestion by any direct statement of experience, he gives a covering of obscurity to his meaning. There is also in symbolist poetry a strong element of charm or incantation woven by the music of words. Repetition is often resorted to by the symbolist poets as we find in Tennyson‘s </w:t>
      </w:r>
      <w:r w:rsidRPr="00E007BD">
        <w:rPr>
          <w:rFonts w:cs="Times New Roman"/>
          <w:i/>
          <w:iCs/>
          <w:szCs w:val="24"/>
        </w:rPr>
        <w:t xml:space="preserve">The Marriage of Geraint: Forgetful of his promise to the king Forgetful of the falcon and the hunt, Forgetful of the tilt and tournament, Forgetful of his glory and his name Forgetful of the princedom and its cares. </w:t>
      </w:r>
      <w:r w:rsidRPr="00E007BD">
        <w:rPr>
          <w:rFonts w:cs="Times New Roman"/>
          <w:szCs w:val="24"/>
        </w:rPr>
        <w:t xml:space="preserve">But the repetitive rhythms which the symbolists use have in them a hypnotic quality. They also recall the texture of dreams of the subconscious states of mind, and because of absence of punctuation they can express the continuous ―stream of consciousness‖. The symbolists also give more importance to the subjective vision of an object or situation rather than the object or the situation itself. Moreover, unlike the Romantics who create beauty out of things which are conventionally beautiful, like natural objects, works of art etc., the symbolists find beauty in every detail of normal day-to-day life. Naturally to accomplish that and create beauty out of such prosaic material requires a higher quality of art and a more sensitive approach to life. Moreover, besides including all sorts of objects and situations in the poetical fold, the symbolist has broken fresh grounds in language also. He considers that every word in the language has a potentiality for being used in poetry as well in prose. For him the language of poetry is not different from that of prose. As he uses all sorts of words which were never used in poetry by the Romantics, the symbolist has to invent a new prosody to accommodate such words as were banned previously from the domain of poetry. Thus the symbolist does not consider any particular topic, diction or rhythm specially privileged to be used in poetry. </w:t>
      </w:r>
    </w:p>
    <w:p w:rsidR="001D4A65" w:rsidRDefault="001D4A65" w:rsidP="001D4A65">
      <w:pPr>
        <w:autoSpaceDE w:val="0"/>
        <w:autoSpaceDN w:val="0"/>
        <w:adjustRightInd w:val="0"/>
        <w:spacing w:after="0" w:line="240" w:lineRule="auto"/>
        <w:jc w:val="both"/>
        <w:rPr>
          <w:rFonts w:cs="Times New Roman"/>
          <w:szCs w:val="24"/>
        </w:rPr>
      </w:pPr>
    </w:p>
    <w:p w:rsidR="007A5469" w:rsidRDefault="007A5469" w:rsidP="001D4A65">
      <w:pPr>
        <w:autoSpaceDE w:val="0"/>
        <w:autoSpaceDN w:val="0"/>
        <w:adjustRightInd w:val="0"/>
        <w:spacing w:after="0" w:line="240" w:lineRule="auto"/>
        <w:jc w:val="both"/>
        <w:rPr>
          <w:b/>
          <w:sz w:val="32"/>
          <w:szCs w:val="24"/>
        </w:rPr>
      </w:pPr>
    </w:p>
    <w:p w:rsidR="007A5469" w:rsidRDefault="007A5469" w:rsidP="001D4A65">
      <w:pPr>
        <w:autoSpaceDE w:val="0"/>
        <w:autoSpaceDN w:val="0"/>
        <w:adjustRightInd w:val="0"/>
        <w:spacing w:after="0" w:line="240" w:lineRule="auto"/>
        <w:jc w:val="both"/>
        <w:rPr>
          <w:b/>
          <w:sz w:val="32"/>
          <w:szCs w:val="24"/>
        </w:rPr>
      </w:pPr>
    </w:p>
    <w:p w:rsidR="007A5469" w:rsidRDefault="007A5469" w:rsidP="001D4A65">
      <w:pPr>
        <w:autoSpaceDE w:val="0"/>
        <w:autoSpaceDN w:val="0"/>
        <w:adjustRightInd w:val="0"/>
        <w:spacing w:after="0" w:line="240" w:lineRule="auto"/>
        <w:jc w:val="both"/>
        <w:rPr>
          <w:b/>
          <w:sz w:val="32"/>
          <w:szCs w:val="24"/>
        </w:rPr>
      </w:pPr>
    </w:p>
    <w:p w:rsidR="007A5469" w:rsidRDefault="007A5469" w:rsidP="007A5469">
      <w:pPr>
        <w:autoSpaceDE w:val="0"/>
        <w:autoSpaceDN w:val="0"/>
        <w:adjustRightInd w:val="0"/>
        <w:spacing w:after="0" w:line="240" w:lineRule="auto"/>
        <w:jc w:val="center"/>
        <w:rPr>
          <w:rFonts w:cs="Times New Roman"/>
          <w:szCs w:val="24"/>
        </w:rPr>
      </w:pPr>
      <w:r>
        <w:rPr>
          <w:b/>
          <w:sz w:val="32"/>
          <w:szCs w:val="24"/>
        </w:rPr>
        <w:lastRenderedPageBreak/>
        <w:t>Lecture No. 19</w:t>
      </w:r>
    </w:p>
    <w:p w:rsidR="007A5469" w:rsidRPr="007A5469" w:rsidRDefault="00E007BD" w:rsidP="007A5469">
      <w:pPr>
        <w:autoSpaceDE w:val="0"/>
        <w:autoSpaceDN w:val="0"/>
        <w:adjustRightInd w:val="0"/>
        <w:spacing w:after="0" w:line="240" w:lineRule="auto"/>
        <w:jc w:val="center"/>
        <w:rPr>
          <w:rFonts w:cs="Times New Roman"/>
          <w:b/>
          <w:bCs/>
          <w:sz w:val="28"/>
          <w:szCs w:val="24"/>
        </w:rPr>
      </w:pPr>
      <w:r w:rsidRPr="007A5469">
        <w:rPr>
          <w:rFonts w:cs="Times New Roman"/>
          <w:b/>
          <w:bCs/>
          <w:sz w:val="28"/>
          <w:szCs w:val="24"/>
        </w:rPr>
        <w:t>Modern Poets</w:t>
      </w:r>
    </w:p>
    <w:p w:rsidR="007A5469" w:rsidRDefault="007A5469" w:rsidP="001D4A65">
      <w:pPr>
        <w:autoSpaceDE w:val="0"/>
        <w:autoSpaceDN w:val="0"/>
        <w:adjustRightInd w:val="0"/>
        <w:spacing w:after="0" w:line="240" w:lineRule="auto"/>
        <w:jc w:val="both"/>
        <w:rPr>
          <w:rFonts w:cs="Times New Roman"/>
          <w:b/>
          <w:bCs/>
          <w:szCs w:val="24"/>
        </w:rPr>
      </w:pPr>
    </w:p>
    <w:p w:rsidR="00E007BD" w:rsidRPr="00E007BD" w:rsidRDefault="00E007BD" w:rsidP="001D4A65">
      <w:pPr>
        <w:autoSpaceDE w:val="0"/>
        <w:autoSpaceDN w:val="0"/>
        <w:adjustRightInd w:val="0"/>
        <w:spacing w:after="0" w:line="240" w:lineRule="auto"/>
        <w:jc w:val="both"/>
        <w:rPr>
          <w:rFonts w:cs="Times New Roman"/>
          <w:szCs w:val="24"/>
        </w:rPr>
      </w:pPr>
      <w:r w:rsidRPr="00E007BD">
        <w:rPr>
          <w:rFonts w:cs="Times New Roman"/>
          <w:b/>
          <w:bCs/>
          <w:szCs w:val="24"/>
        </w:rPr>
        <w:t xml:space="preserve">1. Robert Bridges (1840-1930) </w:t>
      </w:r>
      <w:r w:rsidRPr="00E007BD">
        <w:rPr>
          <w:rFonts w:cs="Times New Roman"/>
          <w:szCs w:val="24"/>
        </w:rPr>
        <w:t xml:space="preserve">Robert Bridges, though a twentieth century poet, may be considered as the last of the Great Victorians as he carried on the </w:t>
      </w:r>
      <w:proofErr w:type="spellStart"/>
      <w:r w:rsidRPr="00E007BD">
        <w:rPr>
          <w:rFonts w:cs="Times New Roman"/>
          <w:szCs w:val="24"/>
        </w:rPr>
        <w:t>Victoriantradition</w:t>
      </w:r>
      <w:proofErr w:type="spellEnd"/>
      <w:r w:rsidRPr="00E007BD">
        <w:rPr>
          <w:rFonts w:cs="Times New Roman"/>
          <w:szCs w:val="24"/>
        </w:rPr>
        <w:t xml:space="preserve">. He is not a poet of the modern crisis except for his metrical innovations. Belonging to the aristocracy his work is also concerned with the leisured and highly cultivated aristocratic class of society. In his poetry we find beautiful descriptions of English landscapes, clear streams, gardens, songs of birds. The world that he depicts is haunted by memories of the classics, of music and poetry and decorous love making. He carries on the tradition of Milton, Wordsworth and Tennyson, against which the young men of his times were in open revolt. We do not find in his poetry any bold attempt to face the critical problems facing his generation. Even his greatest poem, </w:t>
      </w:r>
      <w:r w:rsidRPr="00E007BD">
        <w:rPr>
          <w:rFonts w:cs="Times New Roman"/>
          <w:i/>
          <w:iCs/>
          <w:szCs w:val="24"/>
        </w:rPr>
        <w:t xml:space="preserve">The Testament of Beauty, </w:t>
      </w:r>
      <w:r w:rsidRPr="00E007BD">
        <w:rPr>
          <w:rFonts w:cs="Times New Roman"/>
          <w:szCs w:val="24"/>
        </w:rPr>
        <w:t xml:space="preserve">does not contain any consistent treatment of deep philosophy. That is why Yeats remarked that there is emptiness everywhere in the poetry of Bridges. The importance of Bridges in modern poetry, however, is in his metrical innovations. He was lover of old English music and many of his early lyrics are obviously influenced by the Elizabethan lyricists, especially Thomas Campion. He was a remarkable </w:t>
      </w:r>
      <w:proofErr w:type="spellStart"/>
      <w:r w:rsidRPr="00E007BD">
        <w:rPr>
          <w:rFonts w:cs="Times New Roman"/>
          <w:szCs w:val="24"/>
        </w:rPr>
        <w:t>prosodist</w:t>
      </w:r>
      <w:proofErr w:type="spellEnd"/>
      <w:r w:rsidRPr="00E007BD">
        <w:rPr>
          <w:rFonts w:cs="Times New Roman"/>
          <w:szCs w:val="24"/>
        </w:rPr>
        <w:t>, the first English poet who had a grasp of phonetic theory. He was tireless experimenter in verse form. He himself admitted: ―What led me to poetry was the inexhaustible satisfaction of form, the magic of speech, lying as it seemed to be in the masterly control of the material. Working under the influence of his friend, Hopkins, to whom he dedicated the second book of shorter poems, Bridges wrote his poems following the rules of n</w:t>
      </w:r>
      <w:r w:rsidR="001D4A65">
        <w:rPr>
          <w:rFonts w:cs="Times New Roman"/>
          <w:szCs w:val="24"/>
        </w:rPr>
        <w:t>ew prosody. The best of Bridges</w:t>
      </w:r>
      <w:r w:rsidRPr="00E007BD">
        <w:rPr>
          <w:rFonts w:cs="Times New Roman"/>
          <w:szCs w:val="24"/>
        </w:rPr>
        <w:t xml:space="preserve"> metrical experiment is the sprung rhythm, a kind of versification which is not, as usual, based on speech rhythm, but on ―the hidden emoti</w:t>
      </w:r>
      <w:r w:rsidR="001D4A65">
        <w:rPr>
          <w:rFonts w:cs="Times New Roman"/>
          <w:szCs w:val="24"/>
        </w:rPr>
        <w:t>onal pattern that makes poetry.</w:t>
      </w:r>
      <w:r w:rsidRPr="00E007BD">
        <w:rPr>
          <w:rFonts w:cs="Times New Roman"/>
          <w:szCs w:val="24"/>
        </w:rPr>
        <w:t xml:space="preserve"> And it was a definite contribution to the development of English verse. The lyrics of Bridges like </w:t>
      </w:r>
      <w:r w:rsidRPr="00E007BD">
        <w:rPr>
          <w:rFonts w:cs="Times New Roman"/>
          <w:i/>
          <w:iCs/>
          <w:szCs w:val="24"/>
        </w:rPr>
        <w:t xml:space="preserve">A Passer-By, London Snow, The Downs, </w:t>
      </w:r>
      <w:r w:rsidRPr="00E007BD">
        <w:rPr>
          <w:rFonts w:cs="Times New Roman"/>
          <w:szCs w:val="24"/>
        </w:rPr>
        <w:t xml:space="preserve">are marked by an Elizabethan simplicity. In the sonnets of </w:t>
      </w:r>
      <w:r w:rsidRPr="00E007BD">
        <w:rPr>
          <w:rFonts w:cs="Times New Roman"/>
          <w:i/>
          <w:iCs/>
          <w:szCs w:val="24"/>
        </w:rPr>
        <w:t xml:space="preserve">The Growth of Love, </w:t>
      </w:r>
      <w:r w:rsidRPr="00E007BD">
        <w:rPr>
          <w:rFonts w:cs="Times New Roman"/>
          <w:szCs w:val="24"/>
        </w:rPr>
        <w:t xml:space="preserve">we find the calm, the </w:t>
      </w:r>
      <w:proofErr w:type="spellStart"/>
      <w:r w:rsidRPr="00E007BD">
        <w:rPr>
          <w:rFonts w:cs="Times New Roman"/>
          <w:szCs w:val="24"/>
        </w:rPr>
        <w:t>mediative</w:t>
      </w:r>
      <w:proofErr w:type="spellEnd"/>
      <w:r w:rsidRPr="00E007BD">
        <w:rPr>
          <w:rFonts w:cs="Times New Roman"/>
          <w:szCs w:val="24"/>
        </w:rPr>
        <w:t xml:space="preserve"> strain of Victorian love poetry. A believer in Platonic love, he exalts the ethical and intellectual principle of beauty. In his greatest poem, </w:t>
      </w:r>
      <w:r w:rsidRPr="00E007BD">
        <w:rPr>
          <w:rFonts w:cs="Times New Roman"/>
          <w:i/>
          <w:iCs/>
          <w:szCs w:val="24"/>
        </w:rPr>
        <w:t xml:space="preserve">The Testament of Beauty, </w:t>
      </w:r>
      <w:r w:rsidRPr="00E007BD">
        <w:rPr>
          <w:rFonts w:cs="Times New Roman"/>
          <w:szCs w:val="24"/>
        </w:rPr>
        <w:t>he has given beautiful expression to his love for the mighty abstrac</w:t>
      </w:r>
      <w:r w:rsidR="001D4A65">
        <w:rPr>
          <w:rFonts w:cs="Times New Roman"/>
          <w:szCs w:val="24"/>
        </w:rPr>
        <w:t xml:space="preserve">t idea of beauty in all things </w:t>
      </w:r>
      <w:r w:rsidRPr="00E007BD">
        <w:rPr>
          <w:rFonts w:cs="Times New Roman"/>
          <w:szCs w:val="24"/>
        </w:rPr>
        <w:t>which he received from Keats. Here he has also sought to reconcile Passion with peace and show desire at rest</w:t>
      </w:r>
      <w:proofErr w:type="gramStart"/>
      <w:r w:rsidRPr="00E007BD">
        <w:rPr>
          <w:rFonts w:cs="Times New Roman"/>
          <w:szCs w:val="24"/>
        </w:rPr>
        <w:t>.‘</w:t>
      </w:r>
      <w:proofErr w:type="gramEnd"/>
      <w:r w:rsidRPr="00E007BD">
        <w:rPr>
          <w:rFonts w:cs="Times New Roman"/>
          <w:szCs w:val="24"/>
        </w:rPr>
        <w:t xml:space="preserve"> In his poetry Bridges thus transcended rather than solved the modern problems by his faith in idealism and the evolutionary spirit. He has no sympathy for the down-trodden and less fortunate members of humanity, and so whenever he deals with a simple human theme, as in the poem </w:t>
      </w:r>
      <w:r w:rsidRPr="00E007BD">
        <w:rPr>
          <w:rFonts w:cs="Times New Roman"/>
          <w:i/>
          <w:iCs/>
          <w:szCs w:val="24"/>
        </w:rPr>
        <w:t xml:space="preserve">The Villager, </w:t>
      </w:r>
      <w:r w:rsidRPr="00E007BD">
        <w:rPr>
          <w:rFonts w:cs="Times New Roman"/>
          <w:szCs w:val="24"/>
        </w:rPr>
        <w:t xml:space="preserve">he reflects the mind of the upper class which has lost touch with common humanity. Bridges is, therefore, rightly called the last Great Victorian, and his greatest poem, </w:t>
      </w:r>
      <w:r w:rsidRPr="00E007BD">
        <w:rPr>
          <w:rFonts w:cs="Times New Roman"/>
          <w:i/>
          <w:iCs/>
          <w:szCs w:val="24"/>
        </w:rPr>
        <w:t xml:space="preserve">The Testament of Beauty, </w:t>
      </w:r>
      <w:r w:rsidRPr="00E007BD">
        <w:rPr>
          <w:rFonts w:cs="Times New Roman"/>
          <w:szCs w:val="24"/>
        </w:rPr>
        <w:t xml:space="preserve">the final flower of the Victorian Spirit. </w:t>
      </w:r>
      <w:r w:rsidRPr="00E007BD">
        <w:rPr>
          <w:rFonts w:cs="Times New Roman"/>
          <w:b/>
          <w:bCs/>
          <w:szCs w:val="24"/>
        </w:rPr>
        <w:t xml:space="preserve">2. Gerard Manley Hopkins (1844-1889) </w:t>
      </w:r>
      <w:r w:rsidRPr="00E007BD">
        <w:rPr>
          <w:rFonts w:cs="Times New Roman"/>
          <w:szCs w:val="24"/>
        </w:rPr>
        <w:t xml:space="preserve">Hopkins who died in 1889, but whose poems were not issued during his lifetime, and who only became widely known after his friend Robert Bridges edited the collection in 1918, exerted a great influence on modern English poetry. The poems of Hopkins were so eccentric in style that Bridges dared not publish them till thirty years after his death. Hopkins had tried to revive the ‗sprung rhythm‘, the accentual and alliterative measure of Langland and Skelton, which had dropped out of use since the sixteenth century. In this rhythm there are two currents, the undercurrent and the overcurrent, which are intertwined. This effect is produced by inducing the </w:t>
      </w:r>
      <w:proofErr w:type="spellStart"/>
      <w:r w:rsidRPr="00E007BD">
        <w:rPr>
          <w:rFonts w:cs="Times New Roman"/>
          <w:szCs w:val="24"/>
        </w:rPr>
        <w:t>metre</w:t>
      </w:r>
      <w:proofErr w:type="spellEnd"/>
      <w:r w:rsidRPr="00E007BD">
        <w:rPr>
          <w:rFonts w:cs="Times New Roman"/>
          <w:szCs w:val="24"/>
        </w:rPr>
        <w:t xml:space="preserve"> to run back on itself, sometimes making a second line reverse the movement of one before; sometimes in the same line confronting a metric foot by its opposite, for instance, an iambic followed by a trochee. As these variations produce the momentary effect of a break or split, Hopkins called this device </w:t>
      </w:r>
      <w:r w:rsidRPr="00E007BD">
        <w:rPr>
          <w:rFonts w:cs="Times New Roman"/>
          <w:i/>
          <w:iCs/>
          <w:szCs w:val="24"/>
        </w:rPr>
        <w:t xml:space="preserve">sprung rhythm. </w:t>
      </w:r>
      <w:r w:rsidRPr="00E007BD">
        <w:rPr>
          <w:rFonts w:cs="Times New Roman"/>
          <w:szCs w:val="24"/>
        </w:rPr>
        <w:t xml:space="preserve">This rhythm follows the system of beats and stresses unlike the </w:t>
      </w:r>
      <w:proofErr w:type="spellStart"/>
      <w:r w:rsidRPr="00E007BD">
        <w:rPr>
          <w:rFonts w:cs="Times New Roman"/>
          <w:szCs w:val="24"/>
        </w:rPr>
        <w:t>quantitive</w:t>
      </w:r>
      <w:proofErr w:type="spellEnd"/>
      <w:r w:rsidRPr="00E007BD">
        <w:rPr>
          <w:rFonts w:cs="Times New Roman"/>
          <w:szCs w:val="24"/>
        </w:rPr>
        <w:t xml:space="preserve"> </w:t>
      </w:r>
      <w:proofErr w:type="spellStart"/>
      <w:r w:rsidRPr="00E007BD">
        <w:rPr>
          <w:rFonts w:cs="Times New Roman"/>
          <w:szCs w:val="24"/>
        </w:rPr>
        <w:t>metres</w:t>
      </w:r>
      <w:proofErr w:type="spellEnd"/>
      <w:r w:rsidRPr="00E007BD">
        <w:rPr>
          <w:rFonts w:cs="Times New Roman"/>
          <w:szCs w:val="24"/>
        </w:rPr>
        <w:t xml:space="preserve"> where every syllable is counted. As in conversation we stress significant words and </w:t>
      </w:r>
      <w:r w:rsidRPr="00E007BD">
        <w:rPr>
          <w:rFonts w:cs="Times New Roman"/>
          <w:szCs w:val="24"/>
        </w:rPr>
        <w:lastRenderedPageBreak/>
        <w:t>syllables with so much emphasis that accompanying syllables and words are left to take care of themselves, the ‗sprung‘ rhythm is nearer to natural speech. That is why it has appealed to the modern poets who in their poetry attempt to convey the everyday experience of modern life and its multifarious problem</w:t>
      </w:r>
      <w:r w:rsidR="001D4A65">
        <w:rPr>
          <w:rFonts w:cs="Times New Roman"/>
          <w:szCs w:val="24"/>
        </w:rPr>
        <w:t xml:space="preserve"> in a most natural manner. The sprung</w:t>
      </w:r>
      <w:r w:rsidRPr="00E007BD">
        <w:rPr>
          <w:rFonts w:cs="Times New Roman"/>
          <w:szCs w:val="24"/>
        </w:rPr>
        <w:t xml:space="preserve"> rhythm of Hopkins, therefore, is his greatest contribution to modern poetry. Of course he was not the first to invent it; there are examples of it in the poetry of all great poets, especially Milton. But Hopkins revived it and laid special emphasis on it, and exerted a great influence because the twentieth century needed it. Hopkins, like Keats, was endowed with a highly sensuous temperament, but being a deeply religious man having an abiding faith in God, he refined his faculty and offered it to God. He avoided all outward and sensuous experiences, but enjoyed them in a deeply religious mood as intimations of the Divine Presence. He could perceive God in every object, and tried to find its distinctive virtue of design of pattern the inner kernel of its being, or its very soul which was expressed by its outer form. This peculiarity or the immanent quality in each thing which is the manifestation of Beauty was called by Hopkins as inscape‘, a term which he borrowed from Don Scotus. For example, the inscape of the flower called ‗blue bell‘, according to Hopkins, is mixed strength and grace. Thus to him not only trees, grass, flower, but each human spirit had its personal inscape, a mystic, creative for</w:t>
      </w:r>
      <w:r w:rsidR="001D4A65">
        <w:rPr>
          <w:rFonts w:cs="Times New Roman"/>
          <w:szCs w:val="24"/>
        </w:rPr>
        <w:t xml:space="preserve">ce which shapes the mind. This </w:t>
      </w:r>
      <w:r w:rsidRPr="00E007BD">
        <w:rPr>
          <w:rFonts w:cs="Times New Roman"/>
          <w:szCs w:val="24"/>
        </w:rPr>
        <w:t xml:space="preserve">inscape </w:t>
      </w:r>
      <w:proofErr w:type="spellStart"/>
      <w:r w:rsidRPr="00E007BD">
        <w:rPr>
          <w:rFonts w:cs="Times New Roman"/>
          <w:szCs w:val="24"/>
        </w:rPr>
        <w:t>Hopkisn</w:t>
      </w:r>
      <w:proofErr w:type="spellEnd"/>
      <w:r w:rsidRPr="00E007BD">
        <w:rPr>
          <w:rFonts w:cs="Times New Roman"/>
          <w:szCs w:val="24"/>
        </w:rPr>
        <w:t xml:space="preserve"> expressed in a style also which was peculiar to </w:t>
      </w:r>
      <w:proofErr w:type="gramStart"/>
      <w:r w:rsidRPr="00E007BD">
        <w:rPr>
          <w:rFonts w:cs="Times New Roman"/>
          <w:szCs w:val="24"/>
        </w:rPr>
        <w:t>himself</w:t>
      </w:r>
      <w:proofErr w:type="gramEnd"/>
      <w:r w:rsidRPr="00E007BD">
        <w:rPr>
          <w:rFonts w:cs="Times New Roman"/>
          <w:szCs w:val="24"/>
        </w:rPr>
        <w:t xml:space="preserve">, because he could not be satisfied with the conventional rhythms and </w:t>
      </w:r>
      <w:proofErr w:type="spellStart"/>
      <w:r w:rsidRPr="00E007BD">
        <w:rPr>
          <w:rFonts w:cs="Times New Roman"/>
          <w:szCs w:val="24"/>
        </w:rPr>
        <w:t>metres</w:t>
      </w:r>
      <w:proofErr w:type="spellEnd"/>
      <w:r w:rsidRPr="00E007BD">
        <w:rPr>
          <w:rFonts w:cs="Times New Roman"/>
          <w:szCs w:val="24"/>
        </w:rPr>
        <w:t xml:space="preserve"> which were incapable of conveying what came straight from his heart. The poems of Hopkins are about God, Nature and Man, and all of them are pervaded with the immanence of God. His greatest poem is </w:t>
      </w:r>
      <w:r w:rsidRPr="00E007BD">
        <w:rPr>
          <w:rFonts w:cs="Times New Roman"/>
          <w:i/>
          <w:iCs/>
          <w:szCs w:val="24"/>
        </w:rPr>
        <w:t xml:space="preserve">The Wreck of Deutschland, </w:t>
      </w:r>
      <w:r w:rsidRPr="00E007BD">
        <w:rPr>
          <w:rFonts w:cs="Times New Roman"/>
          <w:szCs w:val="24"/>
        </w:rPr>
        <w:t>which is full of storm and agony revealing the mystery of God‘s way to men. All his poetry is symbolic, and he means more than he says. Some of his lyrics are sublime, but the majority of his poems are obscure. It is mainly on account of his theory—</w:t>
      </w:r>
      <w:r w:rsidRPr="00E007BD">
        <w:rPr>
          <w:rFonts w:cs="Times New Roman"/>
          <w:i/>
          <w:iCs/>
          <w:szCs w:val="24"/>
        </w:rPr>
        <w:t xml:space="preserve">sprung rhythm, </w:t>
      </w:r>
      <w:r w:rsidRPr="00E007BD">
        <w:rPr>
          <w:rFonts w:cs="Times New Roman"/>
          <w:szCs w:val="24"/>
        </w:rPr>
        <w:t xml:space="preserve">and </w:t>
      </w:r>
      <w:r w:rsidRPr="00E007BD">
        <w:rPr>
          <w:rFonts w:cs="Times New Roman"/>
          <w:i/>
          <w:iCs/>
          <w:szCs w:val="24"/>
        </w:rPr>
        <w:t xml:space="preserve">inscape, </w:t>
      </w:r>
      <w:r w:rsidRPr="00E007BD">
        <w:rPr>
          <w:rFonts w:cs="Times New Roman"/>
          <w:szCs w:val="24"/>
        </w:rPr>
        <w:t xml:space="preserve">that he has exerted such a tremendous influence on modern poets. </w:t>
      </w:r>
      <w:r w:rsidRPr="00E007BD">
        <w:rPr>
          <w:rFonts w:cs="Times New Roman"/>
          <w:b/>
          <w:bCs/>
          <w:szCs w:val="24"/>
        </w:rPr>
        <w:t xml:space="preserve">3. A. E. Houseman (1859-1936) </w:t>
      </w:r>
      <w:r w:rsidRPr="00E007BD">
        <w:rPr>
          <w:rFonts w:cs="Times New Roman"/>
          <w:szCs w:val="24"/>
        </w:rPr>
        <w:t xml:space="preserve">Alfred Edward Houseman was a great classical scholar. He wrote much of his poetry about </w:t>
      </w:r>
      <w:proofErr w:type="spellStart"/>
      <w:r w:rsidRPr="00E007BD">
        <w:rPr>
          <w:rFonts w:cs="Times New Roman"/>
          <w:szCs w:val="24"/>
        </w:rPr>
        <w:t>Shorpshrie</w:t>
      </w:r>
      <w:proofErr w:type="spellEnd"/>
      <w:r w:rsidRPr="00E007BD">
        <w:rPr>
          <w:rFonts w:cs="Times New Roman"/>
          <w:szCs w:val="24"/>
        </w:rPr>
        <w:t xml:space="preserve">, which like Hardy‘s </w:t>
      </w:r>
      <w:proofErr w:type="spellStart"/>
      <w:r w:rsidRPr="00E007BD">
        <w:rPr>
          <w:rFonts w:cs="Times New Roman"/>
          <w:szCs w:val="24"/>
        </w:rPr>
        <w:t>Wessex</w:t>
      </w:r>
      <w:proofErr w:type="spellEnd"/>
      <w:r w:rsidRPr="00E007BD">
        <w:rPr>
          <w:rFonts w:cs="Times New Roman"/>
          <w:szCs w:val="24"/>
        </w:rPr>
        <w:t xml:space="preserve">, is a part of England, full of historic memories and still comparatively free from the taint of materialism. Out of his memories of this place, Houseman created a dream world, a type of arcadia. His most celebrated poem, </w:t>
      </w:r>
      <w:r w:rsidRPr="00E007BD">
        <w:rPr>
          <w:rFonts w:cs="Times New Roman"/>
          <w:i/>
          <w:iCs/>
          <w:szCs w:val="24"/>
        </w:rPr>
        <w:t xml:space="preserve">Shorpshire Lad, </w:t>
      </w:r>
      <w:r w:rsidRPr="00E007BD">
        <w:rPr>
          <w:rFonts w:cs="Times New Roman"/>
          <w:szCs w:val="24"/>
        </w:rPr>
        <w:t xml:space="preserve">which is a pseudo-pastoral fancy, deals with the life of the Shorpshire lad who lives a vigorous, care-fee life. </w:t>
      </w:r>
      <w:proofErr w:type="gramStart"/>
      <w:r w:rsidRPr="00E007BD">
        <w:rPr>
          <w:rFonts w:cs="Times New Roman"/>
          <w:szCs w:val="24"/>
        </w:rPr>
        <w:t>Housemen was</w:t>
      </w:r>
      <w:proofErr w:type="gramEnd"/>
      <w:r w:rsidRPr="00E007BD">
        <w:rPr>
          <w:rFonts w:cs="Times New Roman"/>
          <w:szCs w:val="24"/>
        </w:rPr>
        <w:t xml:space="preserve"> disgusted with the dismal picture which the modern world presented to him, but he did not possess a sufficiently acute intellect to solve its problems. However, in some of his poems he gives an effective and powerful expression to the division in the modern consciousness caused by the contrast between the development of the moral sense and the </w:t>
      </w:r>
      <w:proofErr w:type="spellStart"/>
      <w:r w:rsidRPr="00E007BD">
        <w:rPr>
          <w:rFonts w:cs="Times New Roman"/>
          <w:szCs w:val="24"/>
        </w:rPr>
        <w:t>dehumanised</w:t>
      </w:r>
      <w:proofErr w:type="spellEnd"/>
      <w:r w:rsidRPr="00E007BD">
        <w:rPr>
          <w:rFonts w:cs="Times New Roman"/>
          <w:szCs w:val="24"/>
        </w:rPr>
        <w:t xml:space="preserve"> world picture provided by scientific discoveries. In one of his poems based on his memories of </w:t>
      </w:r>
      <w:proofErr w:type="spellStart"/>
      <w:r w:rsidRPr="00E007BD">
        <w:rPr>
          <w:rFonts w:cs="Times New Roman"/>
          <w:szCs w:val="24"/>
        </w:rPr>
        <w:t>Shorpshrie</w:t>
      </w:r>
      <w:proofErr w:type="spellEnd"/>
      <w:r w:rsidRPr="00E007BD">
        <w:rPr>
          <w:rFonts w:cs="Times New Roman"/>
          <w:szCs w:val="24"/>
        </w:rPr>
        <w:t xml:space="preserve">, he has achieved tragic dignity: </w:t>
      </w:r>
      <w:r w:rsidRPr="00E007BD">
        <w:rPr>
          <w:rFonts w:cs="Times New Roman"/>
          <w:i/>
          <w:iCs/>
          <w:szCs w:val="24"/>
        </w:rPr>
        <w:t xml:space="preserve">Men loved unkindness then, but lightless in the quarry I slept and saw not; tears fell down, I did not mourn; Sweat ran and blood sprang and I was never sorry; Then it was well with me, in days ere I was born </w:t>
      </w:r>
      <w:r w:rsidRPr="00E007BD">
        <w:rPr>
          <w:rFonts w:cs="Times New Roman"/>
          <w:szCs w:val="24"/>
        </w:rPr>
        <w:t xml:space="preserve">Housemen also wrote a few poems expressing the horrible destruction caused by modern wars, and their utter futility and inhumanity. But he was on the whole a minor poet who could not attain the stature of T. S. Eliot or W. B. Yeats. </w:t>
      </w:r>
      <w:r w:rsidRPr="00E007BD">
        <w:rPr>
          <w:rFonts w:cs="Times New Roman"/>
          <w:b/>
          <w:bCs/>
          <w:szCs w:val="24"/>
        </w:rPr>
        <w:t xml:space="preserve">4. The ―Georgian‖ Poets </w:t>
      </w:r>
      <w:proofErr w:type="gramStart"/>
      <w:r w:rsidRPr="00E007BD">
        <w:rPr>
          <w:rFonts w:cs="Times New Roman"/>
          <w:szCs w:val="24"/>
        </w:rPr>
        <w:t>Besides</w:t>
      </w:r>
      <w:proofErr w:type="gramEnd"/>
      <w:r w:rsidRPr="00E007BD">
        <w:rPr>
          <w:rFonts w:cs="Times New Roman"/>
          <w:szCs w:val="24"/>
        </w:rPr>
        <w:t xml:space="preserve"> Bridges and Houseman, who did not belong to any group, there was in the first quarter of the twentieth century a group of </w:t>
      </w:r>
      <w:r w:rsidR="001D4A65">
        <w:rPr>
          <w:rFonts w:cs="Times New Roman"/>
          <w:szCs w:val="24"/>
        </w:rPr>
        <w:t>poets called the ―George Group:</w:t>
      </w:r>
      <w:r w:rsidRPr="00E007BD">
        <w:rPr>
          <w:rFonts w:cs="Times New Roman"/>
          <w:szCs w:val="24"/>
        </w:rPr>
        <w:t xml:space="preserve"> These poets flourished in the reign of George V (1911-1936). They possessed various characteristics and were not conscious of belonging to a particular group. In reality they were imitators of the parts, who shut their eyes against the contemporary problems. But they were presumptuous enough to think of themselves as the heralds of a new age. </w:t>
      </w:r>
      <w:proofErr w:type="gramStart"/>
      <w:r w:rsidRPr="00E007BD">
        <w:rPr>
          <w:rFonts w:cs="Times New Roman"/>
          <w:szCs w:val="24"/>
        </w:rPr>
        <w:t>Robert Graves who first claimed to belong to this group, and subsequently broke away with it, wrote about the Georgian poets.</w:t>
      </w:r>
      <w:proofErr w:type="gramEnd"/>
      <w:r w:rsidRPr="00E007BD">
        <w:rPr>
          <w:rFonts w:cs="Times New Roman"/>
          <w:szCs w:val="24"/>
        </w:rPr>
        <w:t xml:space="preserve"> ―The </w:t>
      </w:r>
      <w:proofErr w:type="gramStart"/>
      <w:r w:rsidRPr="00E007BD">
        <w:rPr>
          <w:rFonts w:cs="Times New Roman"/>
          <w:szCs w:val="24"/>
        </w:rPr>
        <w:t>Georgians‘ general</w:t>
      </w:r>
      <w:proofErr w:type="gramEnd"/>
      <w:r w:rsidRPr="00E007BD">
        <w:rPr>
          <w:rFonts w:cs="Times New Roman"/>
          <w:szCs w:val="24"/>
        </w:rPr>
        <w:t xml:space="preserve"> recommendations were the discarding of archaistic diction such as </w:t>
      </w:r>
      <w:r w:rsidRPr="00E007BD">
        <w:rPr>
          <w:rFonts w:cs="Times New Roman"/>
          <w:szCs w:val="24"/>
        </w:rPr>
        <w:lastRenderedPageBreak/>
        <w:t>thee‘</w:t>
      </w:r>
      <w:r w:rsidR="001D4A65">
        <w:rPr>
          <w:rFonts w:cs="Times New Roman"/>
          <w:szCs w:val="24"/>
        </w:rPr>
        <w:t xml:space="preserve"> and thou‘ and </w:t>
      </w:r>
      <w:proofErr w:type="spellStart"/>
      <w:r w:rsidR="001D4A65">
        <w:rPr>
          <w:rFonts w:cs="Times New Roman"/>
          <w:szCs w:val="24"/>
        </w:rPr>
        <w:t>flower‘d</w:t>
      </w:r>
      <w:proofErr w:type="spellEnd"/>
      <w:r w:rsidR="001D4A65">
        <w:rPr>
          <w:rFonts w:cs="Times New Roman"/>
          <w:szCs w:val="24"/>
        </w:rPr>
        <w:t xml:space="preserve">‘ and </w:t>
      </w:r>
      <w:proofErr w:type="spellStart"/>
      <w:r w:rsidRPr="00E007BD">
        <w:rPr>
          <w:rFonts w:cs="Times New Roman"/>
          <w:szCs w:val="24"/>
        </w:rPr>
        <w:t>when‘er</w:t>
      </w:r>
      <w:proofErr w:type="spellEnd"/>
      <w:r w:rsidRPr="00E007BD">
        <w:rPr>
          <w:rFonts w:cs="Times New Roman"/>
          <w:szCs w:val="24"/>
        </w:rPr>
        <w:t xml:space="preserve">‘, and of poetical construction such as winter clear‘ and ‗host on armed host‘ and of pomposities generally… In reaction to Victorianism their verse should avoid all formally religious, philosophic or improving themes; and all sad, wrecked cafe-table themes in reaction to the </w:t>
      </w:r>
      <w:r w:rsidR="001D4A65" w:rsidRPr="00E007BD">
        <w:rPr>
          <w:rFonts w:cs="Times New Roman"/>
          <w:szCs w:val="24"/>
        </w:rPr>
        <w:t>nineties</w:t>
      </w:r>
      <w:r w:rsidRPr="00E007BD">
        <w:rPr>
          <w:rFonts w:cs="Times New Roman"/>
          <w:szCs w:val="24"/>
        </w:rPr>
        <w:t>. Georgian poets were to be English but not aggressively imperialistic, pantheistic rather than atheistic; and as simple as a child‘s reading book. Their subjects were to be Nature, love, leisure, old age, childhood, anima</w:t>
      </w:r>
      <w:r w:rsidR="001D4A65">
        <w:rPr>
          <w:rFonts w:cs="Times New Roman"/>
          <w:szCs w:val="24"/>
        </w:rPr>
        <w:t xml:space="preserve">ls, </w:t>
      </w:r>
      <w:proofErr w:type="gramStart"/>
      <w:r w:rsidR="001D4A65">
        <w:rPr>
          <w:rFonts w:cs="Times New Roman"/>
          <w:szCs w:val="24"/>
        </w:rPr>
        <w:t>sleep</w:t>
      </w:r>
      <w:proofErr w:type="gramEnd"/>
      <w:r w:rsidR="001D4A65">
        <w:rPr>
          <w:rFonts w:cs="Times New Roman"/>
          <w:szCs w:val="24"/>
        </w:rPr>
        <w:t xml:space="preserve">… unemotional subject. </w:t>
      </w:r>
      <w:r w:rsidRPr="00E007BD">
        <w:rPr>
          <w:rFonts w:cs="Times New Roman"/>
          <w:szCs w:val="24"/>
        </w:rPr>
        <w:t xml:space="preserve">This is rather a severe account of the Georgian poets but it is not wholly unjustified. Though the quantity of work produced by the Georgian poets is great, the quality is not of a high order. The poets generally attributed to this group are roughly those whose work was published in the five volumes of </w:t>
      </w:r>
      <w:r w:rsidRPr="00E007BD">
        <w:rPr>
          <w:rFonts w:cs="Times New Roman"/>
          <w:i/>
          <w:iCs/>
          <w:szCs w:val="24"/>
        </w:rPr>
        <w:t xml:space="preserve">Georgian Poetry, </w:t>
      </w:r>
      <w:r w:rsidRPr="00E007BD">
        <w:rPr>
          <w:rFonts w:cs="Times New Roman"/>
          <w:szCs w:val="24"/>
        </w:rPr>
        <w:t xml:space="preserve">dated respectively 1911-12, 1913-15, 1916-17, 1918-19 and 1920-22. The important poets who contributed to these volumes were Lascelles </w:t>
      </w:r>
      <w:proofErr w:type="spellStart"/>
      <w:r w:rsidRPr="00E007BD">
        <w:rPr>
          <w:rFonts w:cs="Times New Roman"/>
          <w:szCs w:val="24"/>
        </w:rPr>
        <w:t>Aberchrombie</w:t>
      </w:r>
      <w:proofErr w:type="spellEnd"/>
      <w:r w:rsidRPr="00E007BD">
        <w:rPr>
          <w:rFonts w:cs="Times New Roman"/>
          <w:szCs w:val="24"/>
        </w:rPr>
        <w:t xml:space="preserve">, Gordon Bottomley, Rupert Brooke, G. K. Chesterton, W. H. Davis; Walter De La Mare, John Masefield, J. E. </w:t>
      </w:r>
      <w:proofErr w:type="spellStart"/>
      <w:r w:rsidRPr="00E007BD">
        <w:rPr>
          <w:rFonts w:cs="Times New Roman"/>
          <w:szCs w:val="24"/>
        </w:rPr>
        <w:t>Flecker</w:t>
      </w:r>
      <w:proofErr w:type="spellEnd"/>
      <w:r w:rsidRPr="00E007BD">
        <w:rPr>
          <w:rFonts w:cs="Times New Roman"/>
          <w:szCs w:val="24"/>
        </w:rPr>
        <w:t xml:space="preserve">, W. W. Gibson; D. H. Lawrence, John Drinkwater, </w:t>
      </w:r>
      <w:proofErr w:type="spellStart"/>
      <w:r w:rsidRPr="00E007BD">
        <w:rPr>
          <w:rFonts w:cs="Times New Roman"/>
          <w:szCs w:val="24"/>
        </w:rPr>
        <w:t>Sturge</w:t>
      </w:r>
      <w:proofErr w:type="spellEnd"/>
      <w:r w:rsidRPr="00E007BD">
        <w:rPr>
          <w:rFonts w:cs="Times New Roman"/>
          <w:szCs w:val="24"/>
        </w:rPr>
        <w:t xml:space="preserve"> Moore, Laurence </w:t>
      </w:r>
      <w:proofErr w:type="spellStart"/>
      <w:r w:rsidRPr="00E007BD">
        <w:rPr>
          <w:rFonts w:cs="Times New Roman"/>
          <w:szCs w:val="24"/>
        </w:rPr>
        <w:t>Binyon</w:t>
      </w:r>
      <w:proofErr w:type="spellEnd"/>
      <w:r w:rsidRPr="00E007BD">
        <w:rPr>
          <w:rFonts w:cs="Times New Roman"/>
          <w:szCs w:val="24"/>
        </w:rPr>
        <w:t xml:space="preserve">, Siegfried Sassoon and Wilfred Owen. Among these the poets whose work has some lasting value are Walter De la Mare, W. H. Davis, Laurence </w:t>
      </w:r>
      <w:proofErr w:type="spellStart"/>
      <w:r w:rsidRPr="00E007BD">
        <w:rPr>
          <w:rFonts w:cs="Times New Roman"/>
          <w:szCs w:val="24"/>
        </w:rPr>
        <w:t>Binyon</w:t>
      </w:r>
      <w:proofErr w:type="spellEnd"/>
      <w:r w:rsidRPr="00E007BD">
        <w:rPr>
          <w:rFonts w:cs="Times New Roman"/>
          <w:szCs w:val="24"/>
        </w:rPr>
        <w:t xml:space="preserve"> and John Masefield. The greatest of them is Walter De La Mare (1873-1957) who writes in a simple, pure, lyrical style about beautiful sights and sounds of the country, about children and old people but there is always in his poetry a strange enchantment produced by the apprehension of another world existing side by with the everyday world. His poetry has the atmosphere of dreamland, as he himself says in his introduction to </w:t>
      </w:r>
      <w:r w:rsidRPr="00E007BD">
        <w:rPr>
          <w:rFonts w:cs="Times New Roman"/>
          <w:i/>
          <w:iCs/>
          <w:szCs w:val="24"/>
        </w:rPr>
        <w:t xml:space="preserve">Behold, This Dreamer: </w:t>
      </w:r>
      <w:r w:rsidRPr="00E007BD">
        <w:rPr>
          <w:rFonts w:cs="Times New Roman"/>
          <w:szCs w:val="24"/>
        </w:rPr>
        <w:t xml:space="preserve">―Every imaginative poem resembles in its onset and its effect the experience of dreaming.‖ He has the faculty of bridging the gulf between waking and dreaming, between reality and fantasy. Besides this he has great skill in the management of </w:t>
      </w:r>
      <w:proofErr w:type="spellStart"/>
      <w:r w:rsidRPr="00E007BD">
        <w:rPr>
          <w:rFonts w:cs="Times New Roman"/>
          <w:szCs w:val="24"/>
        </w:rPr>
        <w:t>metre</w:t>
      </w:r>
      <w:proofErr w:type="spellEnd"/>
      <w:r w:rsidRPr="00E007BD">
        <w:rPr>
          <w:rFonts w:cs="Times New Roman"/>
          <w:szCs w:val="24"/>
        </w:rPr>
        <w:t xml:space="preserve">, and successfully welding the grotesque with the profoundly pathetic. William Henry Davies (1871-1940) is one of the natural singers in the English language. Being immensely interested in Nature, the experiences which he describes about natural objects and scenes are authentic. His lyrics remind us of the melodies of Herrick and Blake. Though living in the twentieth century, he remained wholly unsophisticated, and composing his poems without much conscious effort, he could not give them polish and finish. But </w:t>
      </w:r>
      <w:proofErr w:type="spellStart"/>
      <w:r w:rsidRPr="00E007BD">
        <w:rPr>
          <w:rFonts w:cs="Times New Roman"/>
          <w:szCs w:val="24"/>
        </w:rPr>
        <w:t>inspite</w:t>
      </w:r>
      <w:proofErr w:type="spellEnd"/>
      <w:r w:rsidRPr="00E007BD">
        <w:rPr>
          <w:rFonts w:cs="Times New Roman"/>
          <w:szCs w:val="24"/>
        </w:rPr>
        <w:t xml:space="preserve"> of this he has left quite a number of lyrics which on account of their lively music have an enduring appeal to sensitive ears. Laurence </w:t>
      </w:r>
      <w:proofErr w:type="spellStart"/>
      <w:r w:rsidRPr="00E007BD">
        <w:rPr>
          <w:rFonts w:cs="Times New Roman"/>
          <w:szCs w:val="24"/>
        </w:rPr>
        <w:t>Binyon</w:t>
      </w:r>
      <w:proofErr w:type="spellEnd"/>
      <w:r w:rsidRPr="00E007BD">
        <w:rPr>
          <w:rFonts w:cs="Times New Roman"/>
          <w:szCs w:val="24"/>
        </w:rPr>
        <w:t xml:space="preserve"> (1869-1943), a scholar and poet who translated Dante into English had a sense of just word and its sound. Generally he wrote about classical themes. The most notable of such poems is his </w:t>
      </w:r>
      <w:r w:rsidRPr="00E007BD">
        <w:rPr>
          <w:rFonts w:cs="Times New Roman"/>
          <w:i/>
          <w:iCs/>
          <w:szCs w:val="24"/>
        </w:rPr>
        <w:t xml:space="preserve">Attila, </w:t>
      </w:r>
      <w:r w:rsidRPr="00E007BD">
        <w:rPr>
          <w:rFonts w:cs="Times New Roman"/>
          <w:szCs w:val="24"/>
        </w:rPr>
        <w:t xml:space="preserve">a dramatic poem which is a well-constructed play. Its vehement blank verse and speed of action remind the readers of Shakespeare. The First World War stirred him to profound feelings and he wrote some very moving poems, for example, the one beginning with the unforgettable line— </w:t>
      </w:r>
      <w:proofErr w:type="gramStart"/>
      <w:r w:rsidRPr="00E007BD">
        <w:rPr>
          <w:rFonts w:cs="Times New Roman"/>
          <w:i/>
          <w:iCs/>
          <w:szCs w:val="24"/>
        </w:rPr>
        <w:t>They</w:t>
      </w:r>
      <w:proofErr w:type="gramEnd"/>
      <w:r w:rsidRPr="00E007BD">
        <w:rPr>
          <w:rFonts w:cs="Times New Roman"/>
          <w:i/>
          <w:iCs/>
          <w:szCs w:val="24"/>
        </w:rPr>
        <w:t xml:space="preserve"> shall not grow old, as we that are left grow old. </w:t>
      </w:r>
      <w:r w:rsidRPr="00E007BD">
        <w:rPr>
          <w:rFonts w:cs="Times New Roman"/>
          <w:szCs w:val="24"/>
        </w:rPr>
        <w:t xml:space="preserve">The Second World War had a great saddening effect on him, and in his last years he wrote poems in which he contrasted old pleasures and dreams with the horrible war oppressed present. They were posthumously published in 1944 under the title </w:t>
      </w:r>
      <w:r w:rsidRPr="00E007BD">
        <w:rPr>
          <w:rFonts w:cs="Times New Roman"/>
          <w:i/>
          <w:iCs/>
          <w:szCs w:val="24"/>
        </w:rPr>
        <w:t xml:space="preserve">The Burning of the Leaves and other Poems. </w:t>
      </w:r>
      <w:r w:rsidRPr="00E007BD">
        <w:rPr>
          <w:rFonts w:cs="Times New Roman"/>
          <w:szCs w:val="24"/>
        </w:rPr>
        <w:t xml:space="preserve">Though these poems were written under the shadow of war and they deal with the transient nature of things and their tendency to decay, yet they express the hope, like Browning‘s poetry, that nothing that is past is ultimately gone. John Masefield (born 1878) who has been Poet Laureate since </w:t>
      </w:r>
      <w:proofErr w:type="gramStart"/>
      <w:r w:rsidRPr="00E007BD">
        <w:rPr>
          <w:rFonts w:cs="Times New Roman"/>
          <w:szCs w:val="24"/>
        </w:rPr>
        <w:t>1930,</w:t>
      </w:r>
      <w:proofErr w:type="gramEnd"/>
      <w:r w:rsidRPr="00E007BD">
        <w:rPr>
          <w:rFonts w:cs="Times New Roman"/>
          <w:szCs w:val="24"/>
        </w:rPr>
        <w:t xml:space="preserve"> has been composing poems for the last forty years, but he has not attained real greatness as a poet. As a young man he was a sailor, and so most of his early poetry deals with life at sea and the various adventures that one meets there. The poems which give expression to this experience are contained in the volumes </w:t>
      </w:r>
      <w:r w:rsidRPr="00E007BD">
        <w:rPr>
          <w:rFonts w:cs="Times New Roman"/>
          <w:i/>
          <w:iCs/>
          <w:szCs w:val="24"/>
        </w:rPr>
        <w:t xml:space="preserve">Salt Water Ballads </w:t>
      </w:r>
      <w:r w:rsidRPr="00E007BD">
        <w:rPr>
          <w:rFonts w:cs="Times New Roman"/>
          <w:szCs w:val="24"/>
        </w:rPr>
        <w:t xml:space="preserve">(1902) and </w:t>
      </w:r>
      <w:r w:rsidRPr="00E007BD">
        <w:rPr>
          <w:rFonts w:cs="Times New Roman"/>
          <w:i/>
          <w:iCs/>
          <w:szCs w:val="24"/>
        </w:rPr>
        <w:t xml:space="preserve">Ballads </w:t>
      </w:r>
      <w:r w:rsidRPr="00E007BD">
        <w:rPr>
          <w:rFonts w:cs="Times New Roman"/>
          <w:szCs w:val="24"/>
        </w:rPr>
        <w:t>(1906). In 1909 he produced his best poetic tragedy—</w:t>
      </w:r>
      <w:r w:rsidRPr="00E007BD">
        <w:rPr>
          <w:rFonts w:cs="Times New Roman"/>
          <w:i/>
          <w:iCs/>
          <w:szCs w:val="24"/>
        </w:rPr>
        <w:t xml:space="preserve">The Tragedy of Nan. </w:t>
      </w:r>
      <w:r w:rsidRPr="00E007BD">
        <w:rPr>
          <w:rFonts w:cs="Times New Roman"/>
          <w:szCs w:val="24"/>
        </w:rPr>
        <w:t xml:space="preserve">After that he gave up writing on imaginative themes, and produced poems dealing with the graver aspects of modern life in a realistic manner, e.g. </w:t>
      </w:r>
      <w:r w:rsidRPr="00E007BD">
        <w:rPr>
          <w:rFonts w:cs="Times New Roman"/>
          <w:i/>
          <w:iCs/>
          <w:szCs w:val="24"/>
        </w:rPr>
        <w:t xml:space="preserve">The Everlasting Mercy </w:t>
      </w:r>
      <w:r w:rsidRPr="00E007BD">
        <w:rPr>
          <w:rFonts w:cs="Times New Roman"/>
          <w:szCs w:val="24"/>
        </w:rPr>
        <w:t xml:space="preserve">(1911), </w:t>
      </w:r>
      <w:r w:rsidRPr="00E007BD">
        <w:rPr>
          <w:rFonts w:cs="Times New Roman"/>
          <w:i/>
          <w:iCs/>
          <w:szCs w:val="24"/>
        </w:rPr>
        <w:t xml:space="preserve">The Widow in the Bye-Street Dauber </w:t>
      </w:r>
      <w:r w:rsidRPr="00E007BD">
        <w:rPr>
          <w:rFonts w:cs="Times New Roman"/>
          <w:szCs w:val="24"/>
        </w:rPr>
        <w:lastRenderedPageBreak/>
        <w:t xml:space="preserve">(1913), </w:t>
      </w:r>
      <w:r w:rsidRPr="00E007BD">
        <w:rPr>
          <w:rFonts w:cs="Times New Roman"/>
          <w:i/>
          <w:iCs/>
          <w:szCs w:val="24"/>
        </w:rPr>
        <w:t xml:space="preserve">The Daffodil Fields </w:t>
      </w:r>
      <w:r w:rsidRPr="00E007BD">
        <w:rPr>
          <w:rFonts w:cs="Times New Roman"/>
          <w:szCs w:val="24"/>
        </w:rPr>
        <w:t xml:space="preserve">(1913). All these poems narrate a stirring story with an excellent moral. Now he is looked upon as one of the </w:t>
      </w:r>
      <w:r w:rsidR="001D4A65">
        <w:rPr>
          <w:rFonts w:cs="Times New Roman"/>
          <w:szCs w:val="24"/>
        </w:rPr>
        <w:t xml:space="preserve">prophets </w:t>
      </w:r>
      <w:r w:rsidRPr="00E007BD">
        <w:rPr>
          <w:rFonts w:cs="Times New Roman"/>
          <w:szCs w:val="24"/>
        </w:rPr>
        <w:t xml:space="preserve">of modern England. </w:t>
      </w:r>
    </w:p>
    <w:p w:rsidR="001D4A65" w:rsidRDefault="001D4A65" w:rsidP="00E007BD">
      <w:pPr>
        <w:autoSpaceDE w:val="0"/>
        <w:autoSpaceDN w:val="0"/>
        <w:adjustRightInd w:val="0"/>
        <w:spacing w:after="0" w:line="240" w:lineRule="auto"/>
        <w:jc w:val="both"/>
        <w:rPr>
          <w:rFonts w:cs="Times New Roman"/>
          <w:b/>
          <w:bCs/>
          <w:szCs w:val="24"/>
        </w:rPr>
      </w:pPr>
    </w:p>
    <w:p w:rsidR="007A5469" w:rsidRDefault="007A5469" w:rsidP="007A5469">
      <w:pPr>
        <w:autoSpaceDE w:val="0"/>
        <w:autoSpaceDN w:val="0"/>
        <w:adjustRightInd w:val="0"/>
        <w:spacing w:after="0" w:line="240" w:lineRule="auto"/>
        <w:jc w:val="center"/>
        <w:rPr>
          <w:rFonts w:cs="Times New Roman"/>
          <w:b/>
          <w:bCs/>
          <w:szCs w:val="24"/>
        </w:rPr>
      </w:pPr>
      <w:r>
        <w:rPr>
          <w:b/>
          <w:sz w:val="32"/>
          <w:szCs w:val="24"/>
        </w:rPr>
        <w:t>Lecture No. 20</w:t>
      </w:r>
    </w:p>
    <w:p w:rsidR="007A5469" w:rsidRDefault="00E007BD" w:rsidP="007A5469">
      <w:pPr>
        <w:autoSpaceDE w:val="0"/>
        <w:autoSpaceDN w:val="0"/>
        <w:adjustRightInd w:val="0"/>
        <w:spacing w:after="0" w:line="240" w:lineRule="auto"/>
        <w:jc w:val="center"/>
        <w:rPr>
          <w:rFonts w:cs="Times New Roman"/>
          <w:b/>
          <w:bCs/>
          <w:szCs w:val="24"/>
        </w:rPr>
      </w:pPr>
      <w:r w:rsidRPr="007A5469">
        <w:rPr>
          <w:rFonts w:cs="Times New Roman"/>
          <w:b/>
          <w:bCs/>
          <w:sz w:val="28"/>
          <w:szCs w:val="24"/>
        </w:rPr>
        <w:t xml:space="preserve">The Imagists </w:t>
      </w:r>
      <w:r w:rsidR="007A5469" w:rsidRPr="007A5469">
        <w:rPr>
          <w:rFonts w:cs="Times New Roman"/>
          <w:b/>
          <w:bCs/>
          <w:sz w:val="28"/>
          <w:szCs w:val="24"/>
        </w:rPr>
        <w:t>Poets</w:t>
      </w:r>
    </w:p>
    <w:p w:rsidR="007A5469" w:rsidRDefault="007A5469" w:rsidP="00DC3CA6">
      <w:pPr>
        <w:autoSpaceDE w:val="0"/>
        <w:autoSpaceDN w:val="0"/>
        <w:adjustRightInd w:val="0"/>
        <w:spacing w:after="0" w:line="240" w:lineRule="auto"/>
        <w:jc w:val="both"/>
        <w:rPr>
          <w:rFonts w:cs="Times New Roman"/>
          <w:b/>
          <w:bCs/>
          <w:szCs w:val="24"/>
        </w:rPr>
      </w:pPr>
    </w:p>
    <w:p w:rsidR="00DC3CA6" w:rsidRDefault="00E007BD" w:rsidP="00DC3CA6">
      <w:pPr>
        <w:autoSpaceDE w:val="0"/>
        <w:autoSpaceDN w:val="0"/>
        <w:adjustRightInd w:val="0"/>
        <w:spacing w:after="0" w:line="240" w:lineRule="auto"/>
        <w:jc w:val="both"/>
        <w:rPr>
          <w:rFonts w:cs="Times New Roman"/>
          <w:i/>
          <w:iCs/>
          <w:szCs w:val="24"/>
        </w:rPr>
      </w:pPr>
      <w:r w:rsidRPr="00E007BD">
        <w:rPr>
          <w:rFonts w:cs="Times New Roman"/>
          <w:szCs w:val="24"/>
        </w:rPr>
        <w:t xml:space="preserve">The first revolt against the Victorian Romantic poetic tradition came from a group of poets called the Imagists. Their activities extended for about ten years—from 1912 to 1922. They realized that the poetry of the Georgians did not introduce any new vitality in English poetry. At its best it displayed both power and individuality, but it did not alter the fact that each of the Georgian poets was content to delimit or modify the poetic inheritance of the nineteenth century rather than abandon it in favour of a radically different approach. Neither Masefield, whose poetry is realistic in subject and vocabulary, no De la Mare, who is the last of the true romantic poets of England, pointed to the new paths in English poetry. The poetic revolution engineered by the Imagists, which began in the years immediately preceding the First World War, and which was both produced and further encouraged by T. S. Eliot‘s </w:t>
      </w:r>
      <w:r w:rsidRPr="00E007BD">
        <w:rPr>
          <w:rFonts w:cs="Times New Roman"/>
          <w:i/>
          <w:iCs/>
          <w:szCs w:val="24"/>
        </w:rPr>
        <w:t xml:space="preserve">The Waste Land, </w:t>
      </w:r>
      <w:r w:rsidRPr="00E007BD">
        <w:rPr>
          <w:rFonts w:cs="Times New Roman"/>
          <w:szCs w:val="24"/>
        </w:rPr>
        <w:t xml:space="preserve">preferred the older tradition in English poetry to the Victorian Romantic tradition. The Romantic and the Victorian poets tried to express their personalities in their poems. For them poetry was a means of self-expression and they appealed to the cultivated sensibility of their reader. They treated of themes dealing with their personal hopes and fears and often indulged in the emotions of nostalgia and self-pity. That is why the Victorian poetry especially had a tendency of running to elegy. The Imagists believed that the function of poetry is not self-expression, but the proper fusion of meaning in language. According to them poems are works of art and not pieces of emotional autobiography or rhetorical prophecy. As the purpose of poetry is the exploration of experience, the poet must strive after a kind of poetic statement, which is both precise and passionate, profoundly felt and desperately accurate, even if it means the twisting of the language into a new shape. There must be the fusion of thought and emotion which is found among the Metaphysical poets of the seventeenth century. The Imagists did not look upon the poet as the sweet singer whose function was to render in sweet verse and conventional imagery some personal emotions, but he was the explorer of experience. Therefore, he must use the language in order to build up rich patterns of meaning which required very close attention before they were communicated. The rebels were conscious of the fact that the poetry of their own time represented the final ebb of the Victorian Romantic tradition, and that the time was ripe to give a new direction to English poetry. The new movement began with a revolt against every kind of sweet verbal impression and romantic egotism which persisted throughout the nineteenth century. Its originator, T. E. </w:t>
      </w:r>
      <w:proofErr w:type="spellStart"/>
      <w:r w:rsidRPr="00E007BD">
        <w:rPr>
          <w:rFonts w:cs="Times New Roman"/>
          <w:szCs w:val="24"/>
        </w:rPr>
        <w:t>Hulme</w:t>
      </w:r>
      <w:proofErr w:type="spellEnd"/>
      <w:r w:rsidRPr="00E007BD">
        <w:rPr>
          <w:rFonts w:cs="Times New Roman"/>
          <w:szCs w:val="24"/>
        </w:rPr>
        <w:t>, who was killed in war in 1917, in an article which he wrote in 1909, declared his preference for precise and disciplined classicism to sloppy romanticism. He advocated hardness and precision of imagery ―in order to get the exact curve of the thing‖ together with subtler and more flexible rhythms. He with the help of Ezra Pound, who had come from America, founded the movement called Imagism. Defining the Imagists, Pound wrote in 1912: ―They are in opposition to the numerous and unassembled writers who busy themselves with dull and interminable effusions, and who seem to think that a man can write a good long poem before he learns to write a good short one, or even before he learns</w:t>
      </w:r>
      <w:r w:rsidR="00DC3CA6">
        <w:rPr>
          <w:rFonts w:cs="Times New Roman"/>
          <w:szCs w:val="24"/>
        </w:rPr>
        <w:t xml:space="preserve"> to produce a good single line. </w:t>
      </w:r>
      <w:r w:rsidRPr="00E007BD">
        <w:rPr>
          <w:rFonts w:cs="Times New Roman"/>
          <w:szCs w:val="24"/>
        </w:rPr>
        <w:t>Giving a fuller statement of the aims of the Imagist movement, F. S. Flint pointed out in 1913 that three rules the Imagists observed were—(a) ―direct treatment of the ―thing, (b) ―to use absolutely no word that did not contribute to the presentation‖, and (c) ―to compose in sequence of the musical phrase, n</w:t>
      </w:r>
      <w:r w:rsidR="00DC3CA6">
        <w:rPr>
          <w:rFonts w:cs="Times New Roman"/>
          <w:szCs w:val="24"/>
        </w:rPr>
        <w:t xml:space="preserve">ot in sequence of a metronome. </w:t>
      </w:r>
      <w:r w:rsidRPr="00E007BD">
        <w:rPr>
          <w:rFonts w:cs="Times New Roman"/>
          <w:szCs w:val="24"/>
        </w:rPr>
        <w:t xml:space="preserve">Pound </w:t>
      </w:r>
      <w:proofErr w:type="spellStart"/>
      <w:r w:rsidRPr="00E007BD">
        <w:rPr>
          <w:rFonts w:cs="Times New Roman"/>
          <w:szCs w:val="24"/>
        </w:rPr>
        <w:t>emphasised</w:t>
      </w:r>
      <w:proofErr w:type="spellEnd"/>
      <w:r w:rsidRPr="00E007BD">
        <w:rPr>
          <w:rFonts w:cs="Times New Roman"/>
          <w:szCs w:val="24"/>
        </w:rPr>
        <w:t xml:space="preserve"> that the Imagists should ―use no superfluous word, no adjective, which does not reveal something, and that they should avoid abstraction. The </w:t>
      </w:r>
      <w:r w:rsidRPr="00E007BD">
        <w:rPr>
          <w:rFonts w:cs="Times New Roman"/>
          <w:szCs w:val="24"/>
        </w:rPr>
        <w:lastRenderedPageBreak/>
        <w:t xml:space="preserve">Imagist movement spread in England and America, and it was helped by the seventeenth century metaphysical poetry and the nineteenth century symbolists, who contributed their techniques and attitudes to the revolution. The leader of the Imagists was Ezra Pound. Other poets who were included in this group were F. S. Flint, Richard Aldington, F. M. </w:t>
      </w:r>
      <w:proofErr w:type="spellStart"/>
      <w:r w:rsidRPr="00E007BD">
        <w:rPr>
          <w:rFonts w:cs="Times New Roman"/>
          <w:szCs w:val="24"/>
        </w:rPr>
        <w:t>Hueffer</w:t>
      </w:r>
      <w:proofErr w:type="spellEnd"/>
      <w:r w:rsidRPr="00E007BD">
        <w:rPr>
          <w:rFonts w:cs="Times New Roman"/>
          <w:szCs w:val="24"/>
        </w:rPr>
        <w:t xml:space="preserve">, James Joyce, Allan Upward, H. D. (Hilda Doolittle), Amy Lowell, William Carlos Williams, Instead of imitating the English romantics like the Georgians, the Imagists attempted to reproduce the qualities of Ancient Greek and Chinese poetry. They aimed at hard, clear, brilliant effects instead of the soft, dreamy vagueness of the English nineteenth century. Their aims which were expressed in the introduction to </w:t>
      </w:r>
      <w:r w:rsidRPr="00E007BD">
        <w:rPr>
          <w:rFonts w:cs="Times New Roman"/>
          <w:i/>
          <w:iCs/>
          <w:szCs w:val="24"/>
        </w:rPr>
        <w:t xml:space="preserve">Some Imagist Poets </w:t>
      </w:r>
      <w:r w:rsidRPr="00E007BD">
        <w:rPr>
          <w:rFonts w:cs="Times New Roman"/>
          <w:szCs w:val="24"/>
        </w:rPr>
        <w:t>(1915</w:t>
      </w:r>
      <w:proofErr w:type="gramStart"/>
      <w:r w:rsidRPr="00E007BD">
        <w:rPr>
          <w:rFonts w:cs="Times New Roman"/>
          <w:szCs w:val="24"/>
        </w:rPr>
        <w:t>),</w:t>
      </w:r>
      <w:proofErr w:type="gramEnd"/>
      <w:r w:rsidRPr="00E007BD">
        <w:rPr>
          <w:rFonts w:cs="Times New Roman"/>
          <w:szCs w:val="24"/>
        </w:rPr>
        <w:t xml:space="preserve"> can be </w:t>
      </w:r>
      <w:proofErr w:type="spellStart"/>
      <w:r w:rsidRPr="00E007BD">
        <w:rPr>
          <w:rFonts w:cs="Times New Roman"/>
          <w:szCs w:val="24"/>
        </w:rPr>
        <w:t>summarised</w:t>
      </w:r>
      <w:proofErr w:type="spellEnd"/>
      <w:r w:rsidRPr="00E007BD">
        <w:rPr>
          <w:rFonts w:cs="Times New Roman"/>
          <w:szCs w:val="24"/>
        </w:rPr>
        <w:t xml:space="preserve"> as follows: (1) To use the language of common speech, but to employ always the exact word, not the nearly exact, nor the merely decorative word. (2) To produce poetry </w:t>
      </w:r>
      <w:proofErr w:type="gramStart"/>
      <w:r w:rsidRPr="00E007BD">
        <w:rPr>
          <w:rFonts w:cs="Times New Roman"/>
          <w:szCs w:val="24"/>
        </w:rPr>
        <w:t>that is hard and clear, and not deal</w:t>
      </w:r>
      <w:proofErr w:type="gramEnd"/>
      <w:r w:rsidRPr="00E007BD">
        <w:rPr>
          <w:rFonts w:cs="Times New Roman"/>
          <w:szCs w:val="24"/>
        </w:rPr>
        <w:t xml:space="preserve"> in vague generalities, however, magnificent and sonorous. (3) To create new rhythms and not to copy old rhythms which merely echo old </w:t>
      </w:r>
      <w:proofErr w:type="gramStart"/>
      <w:r w:rsidRPr="00E007BD">
        <w:rPr>
          <w:rFonts w:cs="Times New Roman"/>
          <w:szCs w:val="24"/>
        </w:rPr>
        <w:t>ones.</w:t>
      </w:r>
      <w:proofErr w:type="gramEnd"/>
      <w:r w:rsidRPr="00E007BD">
        <w:rPr>
          <w:rFonts w:cs="Times New Roman"/>
          <w:szCs w:val="24"/>
        </w:rPr>
        <w:t xml:space="preserve"> The Imagists were greatly influenced by the poetry of Gerard Manley Hopkins, which appeared in 1918, thirty years after the death of the poet. It was the complete absence of any sign of laxness in </w:t>
      </w:r>
      <w:proofErr w:type="gramStart"/>
      <w:r w:rsidRPr="00E007BD">
        <w:rPr>
          <w:rFonts w:cs="Times New Roman"/>
          <w:szCs w:val="24"/>
        </w:rPr>
        <w:t>Hopkins‘ poetry</w:t>
      </w:r>
      <w:proofErr w:type="gramEnd"/>
      <w:r w:rsidRPr="00E007BD">
        <w:rPr>
          <w:rFonts w:cs="Times New Roman"/>
          <w:szCs w:val="24"/>
        </w:rPr>
        <w:t xml:space="preserve">, the clear signs of words and rhythms which were perfectly controlled by the poet to produce the desired effect, with no dependence at all on the general poetic feeling, which made an immediate appeal to the new poets. Regarding the subject matter of poetry, the Imagists, believing that there was no longer a general public of poetry lovers, concentrated on expressing the modern consciousness for their own satisfaction and that of their friends. They gave up the old </w:t>
      </w:r>
      <w:proofErr w:type="spellStart"/>
      <w:r w:rsidRPr="00E007BD">
        <w:rPr>
          <w:rFonts w:cs="Times New Roman"/>
          <w:szCs w:val="24"/>
        </w:rPr>
        <w:t>pretence</w:t>
      </w:r>
      <w:proofErr w:type="spellEnd"/>
      <w:r w:rsidRPr="00E007BD">
        <w:rPr>
          <w:rFonts w:cs="Times New Roman"/>
          <w:szCs w:val="24"/>
        </w:rPr>
        <w:t xml:space="preserve"> that humanity was steadily progressing towards a millennium. Instead they </w:t>
      </w:r>
      <w:proofErr w:type="spellStart"/>
      <w:r w:rsidRPr="00E007BD">
        <w:rPr>
          <w:rFonts w:cs="Times New Roman"/>
          <w:szCs w:val="24"/>
        </w:rPr>
        <w:t>recognised</w:t>
      </w:r>
      <w:proofErr w:type="spellEnd"/>
      <w:r w:rsidRPr="00E007BD">
        <w:rPr>
          <w:rFonts w:cs="Times New Roman"/>
          <w:szCs w:val="24"/>
        </w:rPr>
        <w:t xml:space="preserve"> that in the new dark age of barbarism and vulgarity, it is the duty of the enlightened few to protect culture and escape the spiritual degradation of a </w:t>
      </w:r>
      <w:proofErr w:type="spellStart"/>
      <w:r w:rsidRPr="00E007BD">
        <w:rPr>
          <w:rFonts w:cs="Times New Roman"/>
          <w:szCs w:val="24"/>
        </w:rPr>
        <w:t>commercialised</w:t>
      </w:r>
      <w:proofErr w:type="spellEnd"/>
      <w:r w:rsidRPr="00E007BD">
        <w:rPr>
          <w:rFonts w:cs="Times New Roman"/>
          <w:szCs w:val="24"/>
        </w:rPr>
        <w:t xml:space="preserve"> world. This attitude seems to be similar to that of the aesthetes of the last decade of the nineteenth century, but it is not so. Whereas the aesthetes hating the vulgarity of the contemporary world tried to lose themselves among beautiful fantasies by withdrawing into an ivory tower, the Imagists, on the contrary, faced the new problems and tried to create a very precise and concentrated expression, a new sort of consciousness because the traditional poetic techniques were inadequate for that purpose. Opposed to the romantic view of man as ―an infi</w:t>
      </w:r>
      <w:r w:rsidR="00DC3CA6">
        <w:rPr>
          <w:rFonts w:cs="Times New Roman"/>
          <w:szCs w:val="24"/>
        </w:rPr>
        <w:t>nite reservoir of possibilities</w:t>
      </w:r>
      <w:r w:rsidRPr="00E007BD">
        <w:rPr>
          <w:rFonts w:cs="Times New Roman"/>
          <w:szCs w:val="24"/>
        </w:rPr>
        <w:t>, they looked upon him as a very imperfect creature ―intrinsically lim</w:t>
      </w:r>
      <w:r w:rsidR="00DC3CA6">
        <w:rPr>
          <w:rFonts w:cs="Times New Roman"/>
          <w:szCs w:val="24"/>
        </w:rPr>
        <w:t xml:space="preserve">ited but disciplined by order. </w:t>
      </w:r>
      <w:r w:rsidRPr="00E007BD">
        <w:rPr>
          <w:rFonts w:cs="Times New Roman"/>
          <w:szCs w:val="24"/>
        </w:rPr>
        <w:t>Unlike the romantics who regarded the world as a glorious place with which man was naturally in harmony, the Imagists regarded it ―as landscape with occasional oasis…But mainly deserts of dirt, ash-pits of cosmos, grass on ash</w:t>
      </w:r>
      <w:r w:rsidR="00DC3CA6">
        <w:rPr>
          <w:rFonts w:cs="Times New Roman"/>
          <w:szCs w:val="24"/>
        </w:rPr>
        <w:t xml:space="preserve"> </w:t>
      </w:r>
      <w:r w:rsidRPr="00E007BD">
        <w:rPr>
          <w:rFonts w:cs="Times New Roman"/>
          <w:szCs w:val="24"/>
        </w:rPr>
        <w:t xml:space="preserve">pits. They did believe in the words of </w:t>
      </w:r>
      <w:proofErr w:type="spellStart"/>
      <w:r w:rsidRPr="00E007BD">
        <w:rPr>
          <w:rFonts w:cs="Times New Roman"/>
          <w:szCs w:val="24"/>
        </w:rPr>
        <w:t>Hulme</w:t>
      </w:r>
      <w:proofErr w:type="spellEnd"/>
      <w:r w:rsidRPr="00E007BD">
        <w:rPr>
          <w:rFonts w:cs="Times New Roman"/>
          <w:szCs w:val="24"/>
        </w:rPr>
        <w:t>, in ―no universal ego, but a few defi</w:t>
      </w:r>
      <w:r w:rsidR="00DC3CA6">
        <w:rPr>
          <w:rFonts w:cs="Times New Roman"/>
          <w:szCs w:val="24"/>
        </w:rPr>
        <w:t>nite persons gradually built up</w:t>
      </w:r>
      <w:r w:rsidRPr="00E007BD">
        <w:rPr>
          <w:rFonts w:cs="Times New Roman"/>
          <w:szCs w:val="24"/>
        </w:rPr>
        <w:t xml:space="preserve">. In his essay on </w:t>
      </w:r>
      <w:r w:rsidRPr="00E007BD">
        <w:rPr>
          <w:rFonts w:cs="Times New Roman"/>
          <w:i/>
          <w:iCs/>
          <w:szCs w:val="24"/>
        </w:rPr>
        <w:t xml:space="preserve">Romanticism and Classicism, </w:t>
      </w:r>
      <w:r w:rsidRPr="00E007BD">
        <w:rPr>
          <w:rFonts w:cs="Times New Roman"/>
          <w:szCs w:val="24"/>
        </w:rPr>
        <w:t xml:space="preserve">he predicted that ―a period of dry, hard, classical verse is coming‖ and expressed the opinion that ―there is an increasing proportion of people who simply can‘t stand Swinburne.‖ The Imagists could not adequately tackle the contemporary problems, because they lived too much among books, were rather irresponsible in their conduct, did not possess sharp intellect, and were not in close contact with actualities. The result is that their poetry is as nerveless and artificial as the neo-romantic poetry of the Georgians. But they certainly deserve the credit of showing that English poetry needed a new technique, and that unnecessary rules and a burdensome mass of dead associations must be removed. The poets belonging to the Imagist group did not produce great poetry on account of the reasons stated above. Ezra Pound is a poet of real originality, but his too much and rather undigested learning which he tries to introduce in his poems, makes them difficult to understand, and also gives them an air of pedantry. His greatest contribution to modern poetry is </w:t>
      </w:r>
      <w:r w:rsidR="00DC3CA6">
        <w:rPr>
          <w:rFonts w:cs="Times New Roman"/>
          <w:szCs w:val="24"/>
        </w:rPr>
        <w:t xml:space="preserve">his development of an unrhymed </w:t>
      </w:r>
      <w:r w:rsidRPr="00E007BD">
        <w:rPr>
          <w:rFonts w:cs="Times New Roman"/>
          <w:szCs w:val="24"/>
        </w:rPr>
        <w:t xml:space="preserve">free verse‘, and other metrical experiments which influenced T. S. Eliot. The most important writer, who in spite of his being not a regular member of their group, was directly connected with the Imagists, was David Herbert Lawrence (1885-1930). </w:t>
      </w:r>
      <w:r w:rsidRPr="00E007BD">
        <w:rPr>
          <w:rFonts w:cs="Times New Roman"/>
          <w:szCs w:val="24"/>
        </w:rPr>
        <w:lastRenderedPageBreak/>
        <w:t xml:space="preserve">He contributed both to Georgian poetry and the Imagist anthologies. Most of his mature poetry deals with the theme of duel of sex, a conflict of love and hate between man and wife, and expresses an annihilation of the ego and a sort of mystical rebirth or regeneration. His most remarkable poem </w:t>
      </w:r>
      <w:r w:rsidRPr="00E007BD">
        <w:rPr>
          <w:rFonts w:cs="Times New Roman"/>
          <w:i/>
          <w:iCs/>
          <w:szCs w:val="24"/>
        </w:rPr>
        <w:t xml:space="preserve">Manifesto </w:t>
      </w:r>
      <w:r w:rsidRPr="00E007BD">
        <w:rPr>
          <w:rFonts w:cs="Times New Roman"/>
          <w:szCs w:val="24"/>
        </w:rPr>
        <w:t xml:space="preserve">ends with a beautiful description of universe where all human beings have completely </w:t>
      </w:r>
      <w:proofErr w:type="spellStart"/>
      <w:r w:rsidRPr="00E007BD">
        <w:rPr>
          <w:rFonts w:cs="Times New Roman"/>
          <w:szCs w:val="24"/>
        </w:rPr>
        <w:t>realised</w:t>
      </w:r>
      <w:proofErr w:type="spellEnd"/>
      <w:r w:rsidRPr="00E007BD">
        <w:rPr>
          <w:rFonts w:cs="Times New Roman"/>
          <w:szCs w:val="24"/>
        </w:rPr>
        <w:t xml:space="preserve"> their individualities, where </w:t>
      </w:r>
      <w:r w:rsidRPr="00E007BD">
        <w:rPr>
          <w:rFonts w:cs="Times New Roman"/>
          <w:i/>
          <w:iCs/>
          <w:szCs w:val="24"/>
        </w:rPr>
        <w:t xml:space="preserve">All men detach themselves and become unique; Every human being will then be like a flower, </w:t>
      </w:r>
      <w:proofErr w:type="spellStart"/>
      <w:r w:rsidRPr="00E007BD">
        <w:rPr>
          <w:rFonts w:cs="Times New Roman"/>
          <w:i/>
          <w:iCs/>
          <w:szCs w:val="24"/>
        </w:rPr>
        <w:t>untrammelled</w:t>
      </w:r>
      <w:proofErr w:type="spellEnd"/>
      <w:r w:rsidRPr="00E007BD">
        <w:rPr>
          <w:rFonts w:cs="Times New Roman"/>
          <w:i/>
          <w:iCs/>
          <w:szCs w:val="24"/>
        </w:rPr>
        <w:t xml:space="preserve">, Every movement will be direct Only to be will be such delight, we cover our faces when we think of it, Lest our faces betray us to some untimely end. </w:t>
      </w:r>
      <w:r w:rsidRPr="00E007BD">
        <w:rPr>
          <w:rFonts w:cs="Times New Roman"/>
          <w:szCs w:val="24"/>
        </w:rPr>
        <w:t>The poems which he wrote in the last year of his life when he was dying of consumption, deal with the themes of death and eternity. Lawrence did a lot in rebuilding English poetry, and as a critic he set before the English poets the following ideal, which has greatly influenced the modern English poets. ―</w:t>
      </w:r>
      <w:r w:rsidRPr="00E007BD">
        <w:rPr>
          <w:rFonts w:cs="Times New Roman"/>
          <w:i/>
          <w:iCs/>
          <w:szCs w:val="24"/>
        </w:rPr>
        <w:t xml:space="preserve">The essence of poetry with us in this age of stark unlovely actualities is a stark directness, without a shadow of a lie, or a shadow of deflection anywhere. Everything can go, but this stark, bare, rocky directness of statement, this alone makes poetry to-day.” </w:t>
      </w:r>
    </w:p>
    <w:p w:rsidR="00DC3CA6" w:rsidRDefault="00DC3CA6" w:rsidP="00DC3CA6">
      <w:pPr>
        <w:autoSpaceDE w:val="0"/>
        <w:autoSpaceDN w:val="0"/>
        <w:adjustRightInd w:val="0"/>
        <w:spacing w:after="0" w:line="240" w:lineRule="auto"/>
        <w:jc w:val="both"/>
        <w:rPr>
          <w:rFonts w:cs="Times New Roman"/>
          <w:i/>
          <w:iCs/>
          <w:szCs w:val="24"/>
        </w:rPr>
      </w:pPr>
    </w:p>
    <w:p w:rsidR="008354DB" w:rsidRDefault="00F722B4" w:rsidP="008354DB">
      <w:pPr>
        <w:autoSpaceDE w:val="0"/>
        <w:autoSpaceDN w:val="0"/>
        <w:adjustRightInd w:val="0"/>
        <w:spacing w:after="0" w:line="240" w:lineRule="auto"/>
        <w:jc w:val="center"/>
        <w:rPr>
          <w:rFonts w:cs="Times New Roman"/>
          <w:i/>
          <w:iCs/>
          <w:szCs w:val="24"/>
        </w:rPr>
      </w:pPr>
      <w:r>
        <w:rPr>
          <w:b/>
          <w:sz w:val="32"/>
          <w:szCs w:val="24"/>
        </w:rPr>
        <w:t>Lecture No. 21</w:t>
      </w:r>
    </w:p>
    <w:p w:rsidR="00DC3CA6" w:rsidRDefault="00E007BD" w:rsidP="008354DB">
      <w:pPr>
        <w:autoSpaceDE w:val="0"/>
        <w:autoSpaceDN w:val="0"/>
        <w:adjustRightInd w:val="0"/>
        <w:spacing w:after="0" w:line="240" w:lineRule="auto"/>
        <w:jc w:val="center"/>
        <w:rPr>
          <w:rFonts w:cs="Times New Roman"/>
          <w:b/>
          <w:bCs/>
          <w:szCs w:val="24"/>
        </w:rPr>
      </w:pPr>
      <w:r w:rsidRPr="008354DB">
        <w:rPr>
          <w:rFonts w:cs="Times New Roman"/>
          <w:b/>
          <w:bCs/>
          <w:sz w:val="28"/>
          <w:szCs w:val="24"/>
        </w:rPr>
        <w:t>Trench Poets</w:t>
      </w:r>
    </w:p>
    <w:p w:rsidR="008354DB" w:rsidRDefault="008354DB" w:rsidP="008D7E45">
      <w:pPr>
        <w:autoSpaceDE w:val="0"/>
        <w:autoSpaceDN w:val="0"/>
        <w:adjustRightInd w:val="0"/>
        <w:spacing w:after="0" w:line="240" w:lineRule="auto"/>
        <w:jc w:val="both"/>
        <w:rPr>
          <w:rFonts w:cs="Times New Roman"/>
          <w:szCs w:val="24"/>
        </w:rPr>
      </w:pPr>
    </w:p>
    <w:p w:rsidR="00F722B4" w:rsidRDefault="00E007BD" w:rsidP="008D7E45">
      <w:pPr>
        <w:autoSpaceDE w:val="0"/>
        <w:autoSpaceDN w:val="0"/>
        <w:adjustRightInd w:val="0"/>
        <w:spacing w:after="0" w:line="240" w:lineRule="auto"/>
        <w:jc w:val="both"/>
        <w:rPr>
          <w:rFonts w:cs="Times New Roman"/>
          <w:szCs w:val="24"/>
        </w:rPr>
      </w:pPr>
      <w:r w:rsidRPr="00E007BD">
        <w:rPr>
          <w:rFonts w:cs="Times New Roman"/>
          <w:szCs w:val="24"/>
        </w:rPr>
        <w:t xml:space="preserve">The First World War (1914-18) gave rise to war poetry, and the poets who wrote about the war and its horrors especially in the trenches are called the War Poets, or the ―Trench Poets.‖ The war poetry was in continuation of Georgian poetry, and displayed its major characteristics, namely, an escape from actuality. For example, E. W. Tennant describes the soldiers in </w:t>
      </w:r>
      <w:r w:rsidRPr="00E007BD">
        <w:rPr>
          <w:rFonts w:cs="Times New Roman"/>
          <w:i/>
          <w:iCs/>
          <w:szCs w:val="24"/>
        </w:rPr>
        <w:t xml:space="preserve">Home Thoughts in </w:t>
      </w:r>
      <w:proofErr w:type="spellStart"/>
      <w:r w:rsidRPr="00E007BD">
        <w:rPr>
          <w:rFonts w:cs="Times New Roman"/>
          <w:i/>
          <w:iCs/>
          <w:szCs w:val="24"/>
        </w:rPr>
        <w:t>Laventie</w:t>
      </w:r>
      <w:proofErr w:type="spellEnd"/>
      <w:r w:rsidRPr="00E007BD">
        <w:rPr>
          <w:rFonts w:cs="Times New Roman"/>
          <w:i/>
          <w:iCs/>
          <w:szCs w:val="24"/>
        </w:rPr>
        <w:t xml:space="preserve">, </w:t>
      </w:r>
      <w:r w:rsidRPr="00E007BD">
        <w:rPr>
          <w:rFonts w:cs="Times New Roman"/>
          <w:szCs w:val="24"/>
        </w:rPr>
        <w:t xml:space="preserve">as </w:t>
      </w:r>
      <w:r w:rsidRPr="00E007BD">
        <w:rPr>
          <w:rFonts w:cs="Times New Roman"/>
          <w:i/>
          <w:iCs/>
          <w:szCs w:val="24"/>
        </w:rPr>
        <w:t xml:space="preserve">Dancing with a measured step from wrecked and shattered town. </w:t>
      </w:r>
      <w:proofErr w:type="gramStart"/>
      <w:r w:rsidRPr="00E007BD">
        <w:rPr>
          <w:rFonts w:cs="Times New Roman"/>
          <w:i/>
          <w:iCs/>
          <w:szCs w:val="24"/>
        </w:rPr>
        <w:t>Away upon the Downs.</w:t>
      </w:r>
      <w:proofErr w:type="gramEnd"/>
      <w:r w:rsidRPr="00E007BD">
        <w:rPr>
          <w:rFonts w:cs="Times New Roman"/>
          <w:i/>
          <w:iCs/>
          <w:szCs w:val="24"/>
        </w:rPr>
        <w:t xml:space="preserve"> </w:t>
      </w:r>
      <w:r w:rsidRPr="00E007BD">
        <w:rPr>
          <w:rFonts w:cs="Times New Roman"/>
          <w:szCs w:val="24"/>
        </w:rPr>
        <w:t xml:space="preserve">Instead of facing squarely the horrors of war, these poets looked upon the terrible present as a mere dream and the world of imagination the only reality. Following the Georgian tradition with its fanciful revolution from the drabness of urban life and its impressionistic description of the commonplace in a low emotional tone, a number of poets who wrote about the war, described incidents of war and the </w:t>
      </w:r>
      <w:proofErr w:type="spellStart"/>
      <w:r w:rsidRPr="00E007BD">
        <w:rPr>
          <w:rFonts w:cs="Times New Roman"/>
          <w:szCs w:val="24"/>
        </w:rPr>
        <w:t>ardours</w:t>
      </w:r>
      <w:proofErr w:type="spellEnd"/>
      <w:r w:rsidRPr="00E007BD">
        <w:rPr>
          <w:rFonts w:cs="Times New Roman"/>
          <w:szCs w:val="24"/>
        </w:rPr>
        <w:t xml:space="preserve"> and pathos of simple men caught in the catastrophe. Their method was descriptive and impressionistic, and on account of lack of any intense, sincere and realistic approach, they failed to arouse the desired emotions in the readers. Out of a number of these war poets, only two—Siegfried Sassoon and Wilfred Owen – attained some poetic standard. Though Sassoon in his early period belonged to the Georgian group, his predominant mood wa</w:t>
      </w:r>
      <w:r w:rsidR="00DC3CA6">
        <w:rPr>
          <w:rFonts w:cs="Times New Roman"/>
          <w:szCs w:val="24"/>
        </w:rPr>
        <w:t xml:space="preserve">s not lyrical but satiric, not </w:t>
      </w:r>
      <w:proofErr w:type="gramStart"/>
      <w:r w:rsidRPr="00E007BD">
        <w:rPr>
          <w:rFonts w:cs="Times New Roman"/>
          <w:szCs w:val="24"/>
        </w:rPr>
        <w:t>escapist‘ but</w:t>
      </w:r>
      <w:proofErr w:type="gramEnd"/>
      <w:r w:rsidRPr="00E007BD">
        <w:rPr>
          <w:rFonts w:cs="Times New Roman"/>
          <w:szCs w:val="24"/>
        </w:rPr>
        <w:t xml:space="preserve"> rebellious, because he felt that the soldier was being sacrificed for a false idealism. He looked upon him as </w:t>
      </w:r>
      <w:r w:rsidRPr="00E007BD">
        <w:rPr>
          <w:rFonts w:cs="Times New Roman"/>
          <w:i/>
          <w:iCs/>
          <w:szCs w:val="24"/>
        </w:rPr>
        <w:t xml:space="preserve">a decent chap </w:t>
      </w:r>
      <w:proofErr w:type="gramStart"/>
      <w:r w:rsidRPr="00E007BD">
        <w:rPr>
          <w:rFonts w:cs="Times New Roman"/>
          <w:i/>
          <w:iCs/>
          <w:szCs w:val="24"/>
        </w:rPr>
        <w:t>Who</w:t>
      </w:r>
      <w:proofErr w:type="gramEnd"/>
      <w:r w:rsidRPr="00E007BD">
        <w:rPr>
          <w:rFonts w:cs="Times New Roman"/>
          <w:i/>
          <w:iCs/>
          <w:szCs w:val="24"/>
        </w:rPr>
        <w:t xml:space="preserve"> did his work and </w:t>
      </w:r>
      <w:proofErr w:type="spellStart"/>
      <w:r w:rsidRPr="00E007BD">
        <w:rPr>
          <w:rFonts w:cs="Times New Roman"/>
          <w:i/>
          <w:iCs/>
          <w:szCs w:val="24"/>
        </w:rPr>
        <w:t>hadn‟t</w:t>
      </w:r>
      <w:proofErr w:type="spellEnd"/>
      <w:r w:rsidRPr="00E007BD">
        <w:rPr>
          <w:rFonts w:cs="Times New Roman"/>
          <w:i/>
          <w:iCs/>
          <w:szCs w:val="24"/>
        </w:rPr>
        <w:t xml:space="preserve"> much to say (A Working Party) </w:t>
      </w:r>
      <w:r w:rsidRPr="00E007BD">
        <w:rPr>
          <w:rFonts w:cs="Times New Roman"/>
          <w:szCs w:val="24"/>
        </w:rPr>
        <w:t xml:space="preserve">In his </w:t>
      </w:r>
      <w:r w:rsidRPr="00E007BD">
        <w:rPr>
          <w:rFonts w:cs="Times New Roman"/>
          <w:i/>
          <w:iCs/>
          <w:szCs w:val="24"/>
        </w:rPr>
        <w:t xml:space="preserve">Suicide in Trenches </w:t>
      </w:r>
      <w:r w:rsidRPr="00E007BD">
        <w:rPr>
          <w:rFonts w:cs="Times New Roman"/>
          <w:szCs w:val="24"/>
        </w:rPr>
        <w:t xml:space="preserve">he described the horrors of trench warfare. In </w:t>
      </w:r>
      <w:r w:rsidRPr="00E007BD">
        <w:rPr>
          <w:rFonts w:cs="Times New Roman"/>
          <w:i/>
          <w:iCs/>
          <w:szCs w:val="24"/>
        </w:rPr>
        <w:t xml:space="preserve">Song Books of the War </w:t>
      </w:r>
      <w:r w:rsidRPr="00E007BD">
        <w:rPr>
          <w:rFonts w:cs="Times New Roman"/>
          <w:szCs w:val="24"/>
        </w:rPr>
        <w:t>he dwelt on the short memory of the public who forget those who suffered and died for them during the war. Sassoon, who is still living, wrote some poems between the two great wars, in which he attacked the shallow complacency of his contemporaries, and gave voice to the disillusionment. Wilfred Owen wrote war poems under the influence of Sassoon. He admired Sassoon because the latter expressed in a harsh manner the truth about war. Speaking about his own poetry he remarked, ―Above all, I am not concerned with poetry. My subject is War and the poetry of War. The poetry is in the pity … all a poet can do today is to warn. That is why th</w:t>
      </w:r>
      <w:r w:rsidR="00DC3CA6">
        <w:rPr>
          <w:rFonts w:cs="Times New Roman"/>
          <w:szCs w:val="24"/>
        </w:rPr>
        <w:t xml:space="preserve">e true poets must be truthful. </w:t>
      </w:r>
      <w:r w:rsidRPr="00E007BD">
        <w:rPr>
          <w:rFonts w:cs="Times New Roman"/>
          <w:szCs w:val="24"/>
        </w:rPr>
        <w:t xml:space="preserve">Though in his poems we find the mood of disillusioned irony, yet, unlike Sassoon, he does not completely lose his hope for man. His poems are free from bitterness and he rejoices in the exultation of battle as well as in the fellowship of comrades. Whereas in Sassoon‘s poetry we find a mood of indignation and satire, in Owen‘s poetry the mood is of reconciliation and elegy. The following remarkable lines in his poem </w:t>
      </w:r>
      <w:r w:rsidRPr="00E007BD">
        <w:rPr>
          <w:rFonts w:cs="Times New Roman"/>
          <w:i/>
          <w:iCs/>
          <w:szCs w:val="24"/>
        </w:rPr>
        <w:t xml:space="preserve">Strange Meeting </w:t>
      </w:r>
      <w:r w:rsidRPr="00E007BD">
        <w:rPr>
          <w:rFonts w:cs="Times New Roman"/>
          <w:szCs w:val="24"/>
        </w:rPr>
        <w:t xml:space="preserve">reveal Owen‘s typical approach to War. </w:t>
      </w:r>
      <w:r w:rsidRPr="00E007BD">
        <w:rPr>
          <w:rFonts w:cs="Times New Roman"/>
          <w:i/>
          <w:iCs/>
          <w:szCs w:val="24"/>
        </w:rPr>
        <w:t xml:space="preserve">I am the enemy you killed, my fried… Let us sleep now. </w:t>
      </w:r>
      <w:r w:rsidRPr="00E007BD">
        <w:rPr>
          <w:rFonts w:cs="Times New Roman"/>
          <w:szCs w:val="24"/>
        </w:rPr>
        <w:t xml:space="preserve">As an experimenter in </w:t>
      </w:r>
      <w:proofErr w:type="spellStart"/>
      <w:r w:rsidRPr="00E007BD">
        <w:rPr>
          <w:rFonts w:cs="Times New Roman"/>
          <w:szCs w:val="24"/>
        </w:rPr>
        <w:t>metre</w:t>
      </w:r>
      <w:proofErr w:type="spellEnd"/>
      <w:r w:rsidRPr="00E007BD">
        <w:rPr>
          <w:rFonts w:cs="Times New Roman"/>
          <w:szCs w:val="24"/>
        </w:rPr>
        <w:t xml:space="preserve"> </w:t>
      </w:r>
      <w:r w:rsidRPr="00E007BD">
        <w:rPr>
          <w:rFonts w:cs="Times New Roman"/>
          <w:szCs w:val="24"/>
        </w:rPr>
        <w:lastRenderedPageBreak/>
        <w:t xml:space="preserve">Owen‘s contribution to modern English poetry is great. Against the Georgian laxity, he introduced accumulative use of balance and parallelism. And above all, he brought a new dignity to war poetry. </w:t>
      </w:r>
      <w:r w:rsidRPr="00E007BD">
        <w:rPr>
          <w:rFonts w:cs="Times New Roman"/>
          <w:b/>
          <w:bCs/>
          <w:szCs w:val="24"/>
        </w:rPr>
        <w:t xml:space="preserve">7. W. B. Yeats (1865 – 1939) </w:t>
      </w:r>
      <w:r w:rsidRPr="00E007BD">
        <w:rPr>
          <w:rFonts w:cs="Times New Roman"/>
          <w:szCs w:val="24"/>
        </w:rPr>
        <w:t xml:space="preserve">William Butler Yeats was one of the most important of modern poets, who exerted a great influence on his contemporaries as well as successors. He was an Irish, and could never reconcile himself to the English habits and way of thinking. By temperament he was a dreamer, a visionary, who fell under the spell of the folk-lore and the superstitions of the Irish peasantry. Like them he believed in fairies, gnomes, and demons, in the truth of dreams, and in personal immortality. Naturally with such a type of temperament, Yeats felt himself a stranger in the world dominated by science, technology and rationalism. Being convinced that modern </w:t>
      </w:r>
      <w:proofErr w:type="spellStart"/>
      <w:r w:rsidRPr="00E007BD">
        <w:rPr>
          <w:rFonts w:cs="Times New Roman"/>
          <w:szCs w:val="24"/>
        </w:rPr>
        <w:t>civilisation</w:t>
      </w:r>
      <w:proofErr w:type="spellEnd"/>
      <w:r w:rsidRPr="00E007BD">
        <w:rPr>
          <w:rFonts w:cs="Times New Roman"/>
          <w:szCs w:val="24"/>
        </w:rPr>
        <w:t xml:space="preserve"> effaces our fundamental consciousness of ourselves, Yeats trusted in the faculty of imagination, and admired those ages when imagination reigned supreme. Thus he went deeper and farther in the range of folk-lore and mythology. He discovered the primitive and perennial throb of life in passions and beliefs of ancient times, and he wanted to revive it, because he felt that modern </w:t>
      </w:r>
      <w:proofErr w:type="spellStart"/>
      <w:r w:rsidRPr="00E007BD">
        <w:rPr>
          <w:rFonts w:cs="Times New Roman"/>
          <w:szCs w:val="24"/>
        </w:rPr>
        <w:t>civilisation</w:t>
      </w:r>
      <w:proofErr w:type="spellEnd"/>
      <w:r w:rsidRPr="00E007BD">
        <w:rPr>
          <w:rFonts w:cs="Times New Roman"/>
          <w:szCs w:val="24"/>
        </w:rPr>
        <w:t xml:space="preserve"> has tamed it by its insistence on dry logic and cold reason. Yeats was anti-rationalist. He believed in magic, occult influences and hypnotism. He thus led the ‗revolt of the soul against the inte</w:t>
      </w:r>
      <w:r w:rsidR="00DC3CA6">
        <w:rPr>
          <w:rFonts w:cs="Times New Roman"/>
          <w:szCs w:val="24"/>
        </w:rPr>
        <w:t xml:space="preserve">llect‘, in the hope to acquire </w:t>
      </w:r>
      <w:r w:rsidRPr="00E007BD">
        <w:rPr>
          <w:rFonts w:cs="Times New Roman"/>
          <w:szCs w:val="24"/>
        </w:rPr>
        <w:t xml:space="preserve">a more conscious exercise of the human faculties‘. He also believed in the magic of words, the phrases and terms which appeal to common humanity. Therefore, he tried to rediscover those symbols which had a popular appeal in ancient days, and which can even now touch man‘s hidden selves and awaken in him his deepest and oldest consciousness of love and death, or his impulse towards adventure and self-fulfillment. Being disillusioned by lack of harmony and strength in modern culture, he tried to revive the ancient spells and incantations to bring about unity and a spirit of integration in modern </w:t>
      </w:r>
      <w:proofErr w:type="spellStart"/>
      <w:r w:rsidRPr="00E007BD">
        <w:rPr>
          <w:rFonts w:cs="Times New Roman"/>
          <w:szCs w:val="24"/>
        </w:rPr>
        <w:t>civilisation</w:t>
      </w:r>
      <w:proofErr w:type="spellEnd"/>
      <w:r w:rsidRPr="00E007BD">
        <w:rPr>
          <w:rFonts w:cs="Times New Roman"/>
          <w:szCs w:val="24"/>
        </w:rPr>
        <w:t xml:space="preserve"> which was torn by conflicts and dissensions. All these factors inclined Yeats towards symbolism. Believing in the existence of a universal great mind‘, and a</w:t>
      </w:r>
      <w:r w:rsidR="00DC3CA6">
        <w:rPr>
          <w:rFonts w:cs="Times New Roman"/>
          <w:szCs w:val="24"/>
        </w:rPr>
        <w:t xml:space="preserve"> great memory which could be </w:t>
      </w:r>
      <w:r w:rsidRPr="00E007BD">
        <w:rPr>
          <w:rFonts w:cs="Times New Roman"/>
          <w:szCs w:val="24"/>
        </w:rPr>
        <w:t xml:space="preserve">evoked by symbols, he came to regard that both imagery and rhythm can work as incantations to rouse universal emotions. He liked Shelley‘s poetry because of the symbolism inherent in the recurrent images of leaves, boats, stars, caves, the moon. He found that Blake invented his own symbols, but his own task was easier because he could draw freely on Irish mythology for the symbols he required. Coming under the influence of French Symbolists like Verlaine, </w:t>
      </w:r>
      <w:proofErr w:type="spellStart"/>
      <w:r w:rsidRPr="00E007BD">
        <w:rPr>
          <w:rFonts w:cs="Times New Roman"/>
          <w:szCs w:val="24"/>
        </w:rPr>
        <w:t>Macterlinck</w:t>
      </w:r>
      <w:proofErr w:type="spellEnd"/>
      <w:r w:rsidRPr="00E007BD">
        <w:rPr>
          <w:rFonts w:cs="Times New Roman"/>
          <w:szCs w:val="24"/>
        </w:rPr>
        <w:t>, he tried to substitute the wavering, meditative and organic rhythms, which are the embodiment of imagination, for those energetic rhythms as of a running man which are not suited to serious po</w:t>
      </w:r>
      <w:r w:rsidR="00DC3CA6">
        <w:rPr>
          <w:rFonts w:cs="Times New Roman"/>
          <w:szCs w:val="24"/>
        </w:rPr>
        <w:t>etry. As a symbolist poet Yeats’</w:t>
      </w:r>
      <w:r w:rsidRPr="00E007BD">
        <w:rPr>
          <w:rFonts w:cs="Times New Roman"/>
          <w:szCs w:val="24"/>
        </w:rPr>
        <w:t xml:space="preserve"> aim was to evoke a complex of emotions not by a direct statement but by a multitude of indirect strokes. The result is that sometimes the symbols used by him are not clear as they have been derived from certain obscure sources. For example, the symbols used in the following lines from </w:t>
      </w:r>
      <w:r w:rsidRPr="00E007BD">
        <w:rPr>
          <w:rFonts w:cs="Times New Roman"/>
          <w:i/>
          <w:iCs/>
          <w:szCs w:val="24"/>
        </w:rPr>
        <w:t xml:space="preserve">The Poet Pleads with the Elemental powers </w:t>
      </w:r>
      <w:r w:rsidRPr="00E007BD">
        <w:rPr>
          <w:rFonts w:cs="Times New Roman"/>
          <w:szCs w:val="24"/>
        </w:rPr>
        <w:t xml:space="preserve">demand a commentary: </w:t>
      </w:r>
      <w:r w:rsidRPr="00E007BD">
        <w:rPr>
          <w:rFonts w:cs="Times New Roman"/>
          <w:i/>
          <w:iCs/>
          <w:szCs w:val="24"/>
        </w:rPr>
        <w:t xml:space="preserve">Do you not hear me calling white deer with no horns? I have been changed to a hound with one red ear! I would that the Boar without bristles had come from the west And had rooted the sun and moon and stars out of the sky And lay in the darkness, grunting, and turning to his rest. </w:t>
      </w:r>
      <w:r w:rsidRPr="00E007BD">
        <w:rPr>
          <w:rFonts w:cs="Times New Roman"/>
          <w:szCs w:val="24"/>
        </w:rPr>
        <w:t xml:space="preserve">In most of his poems, however, the symbols used by Yeats are obvious. One very common symbol in his poetry is the moon‘, which stands for life‘s mystery. Yeats, therefore, tried to reform poetry not by breaking with the Past, but with the Present. According to him, the true poet is he who tells the most ancient story in a manner which applies to the people today. His early poems, like </w:t>
      </w:r>
      <w:r w:rsidRPr="00E007BD">
        <w:rPr>
          <w:rFonts w:cs="Times New Roman"/>
          <w:i/>
          <w:iCs/>
          <w:szCs w:val="24"/>
        </w:rPr>
        <w:t xml:space="preserve">The Wanderings of </w:t>
      </w:r>
      <w:proofErr w:type="spellStart"/>
      <w:r w:rsidRPr="00E007BD">
        <w:rPr>
          <w:rFonts w:cs="Times New Roman"/>
          <w:i/>
          <w:iCs/>
          <w:szCs w:val="24"/>
        </w:rPr>
        <w:t>Oisin</w:t>
      </w:r>
      <w:proofErr w:type="spellEnd"/>
      <w:r w:rsidRPr="00E007BD">
        <w:rPr>
          <w:rFonts w:cs="Times New Roman"/>
          <w:i/>
          <w:iCs/>
          <w:szCs w:val="24"/>
        </w:rPr>
        <w:t xml:space="preserve"> </w:t>
      </w:r>
      <w:r w:rsidRPr="00E007BD">
        <w:rPr>
          <w:rFonts w:cs="Times New Roman"/>
          <w:szCs w:val="24"/>
        </w:rPr>
        <w:t xml:space="preserve">(1889), express </w:t>
      </w:r>
      <w:proofErr w:type="gramStart"/>
      <w:r w:rsidRPr="00E007BD">
        <w:rPr>
          <w:rFonts w:cs="Times New Roman"/>
          <w:szCs w:val="24"/>
        </w:rPr>
        <w:t>Yeats‘ deepest</w:t>
      </w:r>
      <w:proofErr w:type="gramEnd"/>
      <w:r w:rsidRPr="00E007BD">
        <w:rPr>
          <w:rFonts w:cs="Times New Roman"/>
          <w:szCs w:val="24"/>
        </w:rPr>
        <w:t xml:space="preserve"> idealism in the simple outlines of primitive tales. The same attempt, though more effective and mature, was made in </w:t>
      </w:r>
      <w:r w:rsidRPr="00E007BD">
        <w:rPr>
          <w:rFonts w:cs="Times New Roman"/>
          <w:i/>
          <w:iCs/>
          <w:szCs w:val="24"/>
        </w:rPr>
        <w:t xml:space="preserve">The Wind </w:t>
      </w:r>
      <w:proofErr w:type="gramStart"/>
      <w:r w:rsidRPr="00E007BD">
        <w:rPr>
          <w:rFonts w:cs="Times New Roman"/>
          <w:i/>
          <w:iCs/>
          <w:szCs w:val="24"/>
        </w:rPr>
        <w:t>Among</w:t>
      </w:r>
      <w:proofErr w:type="gramEnd"/>
      <w:r w:rsidRPr="00E007BD">
        <w:rPr>
          <w:rFonts w:cs="Times New Roman"/>
          <w:i/>
          <w:iCs/>
          <w:szCs w:val="24"/>
        </w:rPr>
        <w:t xml:space="preserve"> the Reeds </w:t>
      </w:r>
      <w:r w:rsidRPr="00E007BD">
        <w:rPr>
          <w:rFonts w:cs="Times New Roman"/>
          <w:szCs w:val="24"/>
        </w:rPr>
        <w:t xml:space="preserve">(1899) and </w:t>
      </w:r>
      <w:r w:rsidRPr="00E007BD">
        <w:rPr>
          <w:rFonts w:cs="Times New Roman"/>
          <w:i/>
          <w:iCs/>
          <w:szCs w:val="24"/>
        </w:rPr>
        <w:t xml:space="preserve">The Shadowy Waters </w:t>
      </w:r>
      <w:r w:rsidRPr="00E007BD">
        <w:rPr>
          <w:rFonts w:cs="Times New Roman"/>
          <w:szCs w:val="24"/>
        </w:rPr>
        <w:t xml:space="preserve">(1900). But up to this time Yeats had not found himself; he was groping in the dreamland for wisdom and illumination. The First World War (1914-18) and the Irish disturbances during those eventful years gave to Yeats a more realistic direction. These </w:t>
      </w:r>
      <w:r w:rsidRPr="00E007BD">
        <w:rPr>
          <w:rFonts w:cs="Times New Roman"/>
          <w:szCs w:val="24"/>
        </w:rPr>
        <w:lastRenderedPageBreak/>
        <w:t xml:space="preserve">conflicts, of course, did not completely efface his dreams, but they turned his eyes from mythology to his own soul which was divided between earthly passions and unearthly visions. Yeats </w:t>
      </w:r>
      <w:proofErr w:type="spellStart"/>
      <w:r w:rsidRPr="00E007BD">
        <w:rPr>
          <w:rFonts w:cs="Times New Roman"/>
          <w:szCs w:val="24"/>
        </w:rPr>
        <w:t>realised</w:t>
      </w:r>
      <w:proofErr w:type="spellEnd"/>
      <w:r w:rsidRPr="00E007BD">
        <w:rPr>
          <w:rFonts w:cs="Times New Roman"/>
          <w:szCs w:val="24"/>
        </w:rPr>
        <w:t xml:space="preserve"> that the highest type of poetry is produced by the fusion of both—―the synthesis of the </w:t>
      </w:r>
      <w:r w:rsidRPr="00E007BD">
        <w:rPr>
          <w:rFonts w:cs="Times New Roman"/>
          <w:i/>
          <w:iCs/>
          <w:szCs w:val="24"/>
        </w:rPr>
        <w:t xml:space="preserve">Self and Anti-self” </w:t>
      </w:r>
      <w:r w:rsidRPr="00E007BD">
        <w:rPr>
          <w:rFonts w:cs="Times New Roman"/>
          <w:szCs w:val="24"/>
        </w:rPr>
        <w:t xml:space="preserve">as he called It. </w:t>
      </w:r>
      <w:r w:rsidRPr="00E007BD">
        <w:rPr>
          <w:rFonts w:cs="Times New Roman"/>
          <w:i/>
          <w:iCs/>
          <w:szCs w:val="24"/>
        </w:rPr>
        <w:t xml:space="preserve">The Anti-self </w:t>
      </w:r>
      <w:r w:rsidRPr="00E007BD">
        <w:rPr>
          <w:rFonts w:cs="Times New Roman"/>
          <w:szCs w:val="24"/>
        </w:rPr>
        <w:t xml:space="preserve">is our soaring spirit which tries to rise above the bondage of our mental habits and associations. </w:t>
      </w:r>
      <w:proofErr w:type="gramStart"/>
      <w:r w:rsidRPr="00E007BD">
        <w:rPr>
          <w:rFonts w:cs="Times New Roman"/>
          <w:szCs w:val="24"/>
        </w:rPr>
        <w:t>Yeats‘ lyrics</w:t>
      </w:r>
      <w:proofErr w:type="gramEnd"/>
      <w:r w:rsidRPr="00E007BD">
        <w:rPr>
          <w:rFonts w:cs="Times New Roman"/>
          <w:szCs w:val="24"/>
        </w:rPr>
        <w:t xml:space="preserve"> which give the most effective expression to these views are </w:t>
      </w:r>
      <w:r w:rsidRPr="00E007BD">
        <w:rPr>
          <w:rFonts w:cs="Times New Roman"/>
          <w:i/>
          <w:iCs/>
          <w:szCs w:val="24"/>
        </w:rPr>
        <w:t xml:space="preserve">The Wild Swan at </w:t>
      </w:r>
      <w:proofErr w:type="spellStart"/>
      <w:r w:rsidRPr="00E007BD">
        <w:rPr>
          <w:rFonts w:cs="Times New Roman"/>
          <w:i/>
          <w:iCs/>
          <w:szCs w:val="24"/>
        </w:rPr>
        <w:t>Coole</w:t>
      </w:r>
      <w:proofErr w:type="spellEnd"/>
      <w:r w:rsidRPr="00E007BD">
        <w:rPr>
          <w:rFonts w:cs="Times New Roman"/>
          <w:i/>
          <w:iCs/>
          <w:szCs w:val="24"/>
        </w:rPr>
        <w:t xml:space="preserve"> </w:t>
      </w:r>
      <w:r w:rsidRPr="00E007BD">
        <w:rPr>
          <w:rFonts w:cs="Times New Roman"/>
          <w:szCs w:val="24"/>
        </w:rPr>
        <w:t xml:space="preserve">(1917), </w:t>
      </w:r>
      <w:r w:rsidRPr="00E007BD">
        <w:rPr>
          <w:rFonts w:cs="Times New Roman"/>
          <w:i/>
          <w:iCs/>
          <w:szCs w:val="24"/>
        </w:rPr>
        <w:t xml:space="preserve">The Tower </w:t>
      </w:r>
      <w:r w:rsidRPr="00E007BD">
        <w:rPr>
          <w:rFonts w:cs="Times New Roman"/>
          <w:szCs w:val="24"/>
        </w:rPr>
        <w:t xml:space="preserve">(1928) and </w:t>
      </w:r>
      <w:r w:rsidRPr="00E007BD">
        <w:rPr>
          <w:rFonts w:cs="Times New Roman"/>
          <w:i/>
          <w:iCs/>
          <w:szCs w:val="24"/>
        </w:rPr>
        <w:t xml:space="preserve">The Winding Stair </w:t>
      </w:r>
      <w:r w:rsidRPr="00E007BD">
        <w:rPr>
          <w:rFonts w:cs="Times New Roman"/>
          <w:szCs w:val="24"/>
        </w:rPr>
        <w:t xml:space="preserve">(1929). Here he gave a very satisfying presentation of the wholeness of man—his </w:t>
      </w:r>
      <w:r w:rsidRPr="00E007BD">
        <w:rPr>
          <w:rFonts w:cs="Times New Roman"/>
          <w:i/>
          <w:iCs/>
          <w:szCs w:val="24"/>
        </w:rPr>
        <w:t xml:space="preserve">Self and Anti-self. </w:t>
      </w:r>
      <w:r w:rsidRPr="00E007BD">
        <w:rPr>
          <w:rFonts w:cs="Times New Roman"/>
          <w:szCs w:val="24"/>
        </w:rPr>
        <w:t>In his later poetry Yeats reached a maturity of vision and style which may be described as hard, athletic and having a metallic glint. Instead of serving as symbols and having certain indefinite associat</w:t>
      </w:r>
      <w:r w:rsidR="008D7E45">
        <w:rPr>
          <w:rFonts w:cs="Times New Roman"/>
          <w:szCs w:val="24"/>
        </w:rPr>
        <w:t>ions, his last poems expressed Cold passion</w:t>
      </w:r>
      <w:r w:rsidRPr="00E007BD">
        <w:rPr>
          <w:rFonts w:cs="Times New Roman"/>
          <w:szCs w:val="24"/>
        </w:rPr>
        <w:t xml:space="preserve"> in images which are chastened and well-defined. That is why, it is no exaggeration to say that Yeats was influenced by the Imagists, and influenced them in return. </w:t>
      </w:r>
      <w:r w:rsidRPr="00E007BD">
        <w:rPr>
          <w:rFonts w:cs="Times New Roman"/>
          <w:i/>
          <w:iCs/>
          <w:szCs w:val="24"/>
        </w:rPr>
        <w:t xml:space="preserve">A Thought from Propertius </w:t>
      </w:r>
      <w:r w:rsidRPr="00E007BD">
        <w:rPr>
          <w:rFonts w:cs="Times New Roman"/>
          <w:szCs w:val="24"/>
        </w:rPr>
        <w:t xml:space="preserve">is in every respect an Imagist poem. In his last years Yeats retired to the solitude of his own mind, and he wrote poems dealing with his early interests—love of dreams </w:t>
      </w:r>
      <w:r w:rsidRPr="00E007BD">
        <w:rPr>
          <w:rFonts w:cs="Times New Roman"/>
          <w:i/>
          <w:iCs/>
          <w:szCs w:val="24"/>
        </w:rPr>
        <w:t xml:space="preserve">(Presences), </w:t>
      </w:r>
      <w:r w:rsidRPr="00E007BD">
        <w:rPr>
          <w:rFonts w:cs="Times New Roman"/>
          <w:szCs w:val="24"/>
        </w:rPr>
        <w:t xml:space="preserve">admiration of simple joy of youth and old </w:t>
      </w:r>
      <w:proofErr w:type="spellStart"/>
      <w:r w:rsidRPr="00E007BD">
        <w:rPr>
          <w:rFonts w:cs="Times New Roman"/>
          <w:szCs w:val="24"/>
        </w:rPr>
        <w:t>civilisations</w:t>
      </w:r>
      <w:proofErr w:type="spellEnd"/>
      <w:r w:rsidRPr="00E007BD">
        <w:rPr>
          <w:rFonts w:cs="Times New Roman"/>
          <w:szCs w:val="24"/>
        </w:rPr>
        <w:t xml:space="preserve">, but the disintegration of modern </w:t>
      </w:r>
      <w:proofErr w:type="spellStart"/>
      <w:r w:rsidRPr="00E007BD">
        <w:rPr>
          <w:rFonts w:cs="Times New Roman"/>
          <w:szCs w:val="24"/>
        </w:rPr>
        <w:t>civilisation</w:t>
      </w:r>
      <w:proofErr w:type="spellEnd"/>
      <w:r w:rsidRPr="00E007BD">
        <w:rPr>
          <w:rFonts w:cs="Times New Roman"/>
          <w:szCs w:val="24"/>
        </w:rPr>
        <w:t xml:space="preserve"> under the impact of war pained Yeats, and he believed that a revolutionary change is in the offing. In </w:t>
      </w:r>
      <w:r w:rsidRPr="00E007BD">
        <w:rPr>
          <w:rFonts w:cs="Times New Roman"/>
          <w:i/>
          <w:iCs/>
          <w:szCs w:val="24"/>
        </w:rPr>
        <w:t xml:space="preserve">Second Coming </w:t>
      </w:r>
      <w:r w:rsidRPr="00E007BD">
        <w:rPr>
          <w:rFonts w:cs="Times New Roman"/>
          <w:szCs w:val="24"/>
        </w:rPr>
        <w:t xml:space="preserve">he describes what lies at the root of the malady; </w:t>
      </w:r>
      <w:r w:rsidRPr="00E007BD">
        <w:rPr>
          <w:rFonts w:cs="Times New Roman"/>
          <w:i/>
          <w:iCs/>
          <w:szCs w:val="24"/>
        </w:rPr>
        <w:t xml:space="preserve">Things fall apart; the centre cannot hold… The best lack all conviction, while the worst Are full of passionate intensity </w:t>
      </w:r>
      <w:r w:rsidRPr="00E007BD">
        <w:rPr>
          <w:rFonts w:cs="Times New Roman"/>
          <w:szCs w:val="24"/>
        </w:rPr>
        <w:t xml:space="preserve">For about half a century Yeats exerted a tremendous influence on modern poetry on account of his utter sincerity and extraordinary personality and genius. He </w:t>
      </w:r>
      <w:proofErr w:type="spellStart"/>
      <w:r w:rsidRPr="00E007BD">
        <w:rPr>
          <w:rFonts w:cs="Times New Roman"/>
          <w:szCs w:val="24"/>
        </w:rPr>
        <w:t>recognised</w:t>
      </w:r>
      <w:proofErr w:type="spellEnd"/>
      <w:r w:rsidRPr="00E007BD">
        <w:rPr>
          <w:rFonts w:cs="Times New Roman"/>
          <w:szCs w:val="24"/>
        </w:rPr>
        <w:t xml:space="preserve"> no external law, but like a true and great artist, he was a law unto himself. </w:t>
      </w:r>
      <w:r w:rsidRPr="00E007BD">
        <w:rPr>
          <w:rFonts w:cs="Times New Roman"/>
          <w:b/>
          <w:bCs/>
          <w:szCs w:val="24"/>
        </w:rPr>
        <w:t xml:space="preserve">8. T. S. Eliot (1888) </w:t>
      </w:r>
      <w:r w:rsidRPr="00E007BD">
        <w:rPr>
          <w:rFonts w:cs="Times New Roman"/>
          <w:szCs w:val="24"/>
        </w:rPr>
        <w:t xml:space="preserve">Thomas Stearns Eliot is the greatest among the modern English poets, and he has influenced modern poetry more than any other poet of the twentieth century. He combines in himself strange and opposing characteristics. He is a great poet as well a great critic; he is a traditionalist rooted in classicism as well as an innovator of a new style of poetry; he is a stern realist acutely conscious of modern </w:t>
      </w:r>
      <w:proofErr w:type="spellStart"/>
      <w:r w:rsidRPr="00E007BD">
        <w:rPr>
          <w:rFonts w:cs="Times New Roman"/>
          <w:szCs w:val="24"/>
        </w:rPr>
        <w:t>civilisation</w:t>
      </w:r>
      <w:proofErr w:type="spellEnd"/>
      <w:r w:rsidRPr="00E007BD">
        <w:rPr>
          <w:rFonts w:cs="Times New Roman"/>
          <w:szCs w:val="24"/>
        </w:rPr>
        <w:t xml:space="preserve"> with its manifold problems as well as a visionary who looks at life beyond the limits of time and space. T. S. Eliot was born in 1888 in the U.S.A. He was educated at Harvard University. After that he received education at Paris and Oxford, and settled in England which he has made his literary home. He came into prominence as a poet in the decade following the First World War i.e., between 1920 and 1930, during which period he wrote the poems for which he is best known. There was at that time in England a tendency in favour of classicism which directly influenced Eliot. Being himself a great classical scholar, and finding around him petty poets of the Georgian group, he set himself to establish principles of a sound classicism. To him classicism stands for order. It is a tradition not established by the authority of Aristotle or any other ancient critic, but by the whole body of great writers who have contributed to it in the course of centuries. He conceives of literature as a continuous process in which the present contains the past. The modern poet, according to Eliot, should carry on that process, follow the permanent spirit of that tradition, and thus create fresh literature by expressing the present on a new and modified manner. Thus Eliot is different from the neo-classicists of the eighteenth century who insisted on implicitly following the narrowly defined rules of writing. To him classicism means a sort of training for order, poise and right reason. In order to achieve that the modern writer should not defy the permanent spirit of tradition, and must have ―a framework of accepted and traditional ideas. But the surprising thing about Eliot is that in spite of his being a professed classicist and an uncompromising upholder of tradition, he was the man who led the attack on the writing of ―</w:t>
      </w:r>
      <w:proofErr w:type="gramStart"/>
      <w:r w:rsidRPr="00E007BD">
        <w:rPr>
          <w:rFonts w:cs="Times New Roman"/>
          <w:szCs w:val="24"/>
        </w:rPr>
        <w:t>traditional‘ poetry</w:t>
      </w:r>
      <w:proofErr w:type="gramEnd"/>
      <w:r w:rsidRPr="00E007BD">
        <w:rPr>
          <w:rFonts w:cs="Times New Roman"/>
          <w:szCs w:val="24"/>
        </w:rPr>
        <w:t xml:space="preserve">, and come out as the foremost innovator of modern times. He thought that the literary language which had served its purpose in the past was not suited for modern use. So he rejected it outright. According to him, the modern writer while carrying on the literary tradition of poise, order and right reason‘ need not follow the old and obsolete idiom of his predecessors, </w:t>
      </w:r>
      <w:r w:rsidRPr="00E007BD">
        <w:rPr>
          <w:rFonts w:cs="Times New Roman"/>
          <w:szCs w:val="24"/>
        </w:rPr>
        <w:lastRenderedPageBreak/>
        <w:t xml:space="preserve">but should invent entirely a new medium which is capable of digesting and expressing new objects and new feelings, new ideas, and new aspects of modern life. The language used by the modern poet must be different from the language of the past because modern life dominated by science and technology is radically different from the life of the past ages </w:t>
      </w:r>
      <w:proofErr w:type="spellStart"/>
      <w:r w:rsidRPr="00E007BD">
        <w:rPr>
          <w:rFonts w:cs="Times New Roman"/>
          <w:szCs w:val="24"/>
        </w:rPr>
        <w:t>characterised</w:t>
      </w:r>
      <w:proofErr w:type="spellEnd"/>
      <w:r w:rsidRPr="00E007BD">
        <w:rPr>
          <w:rFonts w:cs="Times New Roman"/>
          <w:szCs w:val="24"/>
        </w:rPr>
        <w:t xml:space="preserve"> by slow and steady development. In his attempt to find a new medium for poetry Eliot became interested in the experiments of Ezra Pound, the leader of the Imagists. Like Pound, Eliot also sought to extend the range of poetic language by introducing words used in common speech but commonly regarded as inappropriate in literature. But Eliot is different from Pound in this respect that having a profound knowledge of classical literature he can, whenever he likes, borrow phrases from well-known poets and thus create an astonishing effect. Thus in his poem one find colloquial words expressing precisely and exactly the meaning which he wants to convey, along with archaic and foreign words used by ancient poets, philosophers and prophets, which sound like voice far away beyond a mountain. Eliot is acutely aware of the present and the baffling problems which face mankind in the modern times. The poems of his early period as </w:t>
      </w:r>
      <w:r w:rsidRPr="00E007BD">
        <w:rPr>
          <w:rFonts w:cs="Times New Roman"/>
          <w:i/>
          <w:iCs/>
          <w:szCs w:val="24"/>
        </w:rPr>
        <w:t xml:space="preserve">The Love Song of J. Alfred </w:t>
      </w:r>
      <w:proofErr w:type="spellStart"/>
      <w:r w:rsidRPr="00E007BD">
        <w:rPr>
          <w:rFonts w:cs="Times New Roman"/>
          <w:i/>
          <w:iCs/>
          <w:szCs w:val="24"/>
        </w:rPr>
        <w:t>Prufrock</w:t>
      </w:r>
      <w:proofErr w:type="spellEnd"/>
      <w:r w:rsidRPr="00E007BD">
        <w:rPr>
          <w:rFonts w:cs="Times New Roman"/>
          <w:i/>
          <w:iCs/>
          <w:szCs w:val="24"/>
        </w:rPr>
        <w:t xml:space="preserve"> </w:t>
      </w:r>
      <w:r w:rsidRPr="00E007BD">
        <w:rPr>
          <w:rFonts w:cs="Times New Roman"/>
          <w:szCs w:val="24"/>
        </w:rPr>
        <w:t xml:space="preserve">(1917) express the disillusion, irony and disgust at the contemplation of the modern world which is trivial, sordid and empty. In his greatest poem, </w:t>
      </w:r>
      <w:r w:rsidRPr="00E007BD">
        <w:rPr>
          <w:rFonts w:cs="Times New Roman"/>
          <w:i/>
          <w:iCs/>
          <w:szCs w:val="24"/>
        </w:rPr>
        <w:t xml:space="preserve">The Waste Land, </w:t>
      </w:r>
      <w:r w:rsidRPr="00E007BD">
        <w:rPr>
          <w:rFonts w:cs="Times New Roman"/>
          <w:szCs w:val="24"/>
        </w:rPr>
        <w:t xml:space="preserve">the poet surveys the desolate scene of the world with a searching gaze. He relentlessly uncovers its baffling contrasts and looks in vain for a meaning where there is only </w:t>
      </w:r>
      <w:r w:rsidRPr="00E007BD">
        <w:rPr>
          <w:rFonts w:cs="Times New Roman"/>
          <w:i/>
          <w:iCs/>
          <w:szCs w:val="24"/>
        </w:rPr>
        <w:t xml:space="preserve">A heap of broken images, where the sun heats, And the dead tree gives no shelter, the cricket no relief, And the dry stone no sound of water. </w:t>
      </w:r>
      <w:r w:rsidRPr="00E007BD">
        <w:rPr>
          <w:rFonts w:cs="Times New Roman"/>
          <w:szCs w:val="24"/>
        </w:rPr>
        <w:t xml:space="preserve">The same attitude is expressed in the </w:t>
      </w:r>
      <w:r w:rsidRPr="00E007BD">
        <w:rPr>
          <w:rFonts w:cs="Times New Roman"/>
          <w:i/>
          <w:iCs/>
          <w:szCs w:val="24"/>
        </w:rPr>
        <w:t xml:space="preserve">Hollow Men </w:t>
      </w:r>
      <w:r w:rsidRPr="00E007BD">
        <w:rPr>
          <w:rFonts w:cs="Times New Roman"/>
          <w:szCs w:val="24"/>
        </w:rPr>
        <w:t xml:space="preserve">(1925): </w:t>
      </w:r>
      <w:r w:rsidRPr="00E007BD">
        <w:rPr>
          <w:rFonts w:cs="Times New Roman"/>
          <w:i/>
          <w:iCs/>
          <w:szCs w:val="24"/>
        </w:rPr>
        <w:t xml:space="preserve">We are the hollow men, </w:t>
      </w:r>
      <w:proofErr w:type="gramStart"/>
      <w:r w:rsidRPr="00E007BD">
        <w:rPr>
          <w:rFonts w:cs="Times New Roman"/>
          <w:i/>
          <w:iCs/>
          <w:szCs w:val="24"/>
        </w:rPr>
        <w:t>We</w:t>
      </w:r>
      <w:proofErr w:type="gramEnd"/>
      <w:r w:rsidRPr="00E007BD">
        <w:rPr>
          <w:rFonts w:cs="Times New Roman"/>
          <w:i/>
          <w:iCs/>
          <w:szCs w:val="24"/>
        </w:rPr>
        <w:t xml:space="preserve"> are stuffed men, Leaning together, He Headpiece filled with straw. </w:t>
      </w:r>
      <w:r w:rsidRPr="00E007BD">
        <w:rPr>
          <w:rFonts w:cs="Times New Roman"/>
          <w:szCs w:val="24"/>
        </w:rPr>
        <w:t xml:space="preserve">But it is not merely the present with which Eliot is preoccupied. He is a mystic who has a profound sense of the past and he looks into the future. His aim is to look beyond the instant, pressing moment, and think of himself as belonging to what was best in the past and may be prolonged into the future. For him the spirit exists in one eternal </w:t>
      </w:r>
      <w:proofErr w:type="gramStart"/>
      <w:r w:rsidRPr="00E007BD">
        <w:rPr>
          <w:rFonts w:cs="Times New Roman"/>
          <w:szCs w:val="24"/>
        </w:rPr>
        <w:t>Now</w:t>
      </w:r>
      <w:proofErr w:type="gramEnd"/>
      <w:r w:rsidRPr="00E007BD">
        <w:rPr>
          <w:rFonts w:cs="Times New Roman"/>
          <w:szCs w:val="24"/>
        </w:rPr>
        <w:t xml:space="preserve">, in which Past, Present and Future are blended. In order to experience it one should surrender one‘s ego and relax in a mood of humble receptivity. Only then one can absorb the fleeting moment in such a way that the scheme of existence purged of all one‘s personal prejudices, narrowness and resentment is felt all around one‘s self. It is in this mood that his later poems published together in </w:t>
      </w:r>
      <w:r w:rsidRPr="00E007BD">
        <w:rPr>
          <w:rFonts w:cs="Times New Roman"/>
          <w:i/>
          <w:iCs/>
          <w:szCs w:val="24"/>
        </w:rPr>
        <w:t xml:space="preserve">Four Quartets, </w:t>
      </w:r>
      <w:r w:rsidRPr="00E007BD">
        <w:rPr>
          <w:rFonts w:cs="Times New Roman"/>
          <w:szCs w:val="24"/>
        </w:rPr>
        <w:t xml:space="preserve">consisting of </w:t>
      </w:r>
      <w:r w:rsidRPr="00E007BD">
        <w:rPr>
          <w:rFonts w:cs="Times New Roman"/>
          <w:i/>
          <w:iCs/>
          <w:szCs w:val="24"/>
        </w:rPr>
        <w:t xml:space="preserve">Burnt Norton </w:t>
      </w:r>
      <w:r w:rsidRPr="00E007BD">
        <w:rPr>
          <w:rFonts w:cs="Times New Roman"/>
          <w:szCs w:val="24"/>
        </w:rPr>
        <w:t xml:space="preserve">(1936), </w:t>
      </w:r>
      <w:r w:rsidRPr="00E007BD">
        <w:rPr>
          <w:rFonts w:cs="Times New Roman"/>
          <w:i/>
          <w:iCs/>
          <w:szCs w:val="24"/>
        </w:rPr>
        <w:t xml:space="preserve">East Coker </w:t>
      </w:r>
      <w:r w:rsidRPr="00E007BD">
        <w:rPr>
          <w:rFonts w:cs="Times New Roman"/>
          <w:szCs w:val="24"/>
        </w:rPr>
        <w:t xml:space="preserve">(1940), </w:t>
      </w:r>
      <w:r w:rsidRPr="00E007BD">
        <w:rPr>
          <w:rFonts w:cs="Times New Roman"/>
          <w:i/>
          <w:iCs/>
          <w:szCs w:val="24"/>
        </w:rPr>
        <w:t xml:space="preserve">The Dry Salvages </w:t>
      </w:r>
      <w:r w:rsidRPr="00E007BD">
        <w:rPr>
          <w:rFonts w:cs="Times New Roman"/>
          <w:szCs w:val="24"/>
        </w:rPr>
        <w:t xml:space="preserve">(1941), and </w:t>
      </w:r>
      <w:r w:rsidRPr="00E007BD">
        <w:rPr>
          <w:rFonts w:cs="Times New Roman"/>
          <w:i/>
          <w:iCs/>
          <w:szCs w:val="24"/>
        </w:rPr>
        <w:t xml:space="preserve">Little </w:t>
      </w:r>
      <w:proofErr w:type="spellStart"/>
      <w:r w:rsidRPr="00E007BD">
        <w:rPr>
          <w:rFonts w:cs="Times New Roman"/>
          <w:i/>
          <w:iCs/>
          <w:szCs w:val="24"/>
        </w:rPr>
        <w:t>Gidding</w:t>
      </w:r>
      <w:proofErr w:type="spellEnd"/>
      <w:r w:rsidRPr="00E007BD">
        <w:rPr>
          <w:rFonts w:cs="Times New Roman"/>
          <w:i/>
          <w:iCs/>
          <w:szCs w:val="24"/>
        </w:rPr>
        <w:t xml:space="preserve"> </w:t>
      </w:r>
      <w:r w:rsidRPr="00E007BD">
        <w:rPr>
          <w:rFonts w:cs="Times New Roman"/>
          <w:szCs w:val="24"/>
        </w:rPr>
        <w:t xml:space="preserve">(1942) are written. In the last mentioned poem the poet lets his thoughts go free amid the ruined chapel at Little </w:t>
      </w:r>
      <w:proofErr w:type="spellStart"/>
      <w:r w:rsidRPr="00E007BD">
        <w:rPr>
          <w:rFonts w:cs="Times New Roman"/>
          <w:szCs w:val="24"/>
        </w:rPr>
        <w:t>Gidding</w:t>
      </w:r>
      <w:proofErr w:type="spellEnd"/>
      <w:r w:rsidRPr="00E007BD">
        <w:rPr>
          <w:rFonts w:cs="Times New Roman"/>
          <w:szCs w:val="24"/>
        </w:rPr>
        <w:t xml:space="preserve"> from which all recollection of conflict and effort has vanished, but where the intensity of spiritual prayer can still be left. Burnt Norton begins with the significant lines </w:t>
      </w:r>
      <w:r w:rsidRPr="00E007BD">
        <w:rPr>
          <w:rFonts w:cs="Times New Roman"/>
          <w:i/>
          <w:iCs/>
          <w:szCs w:val="24"/>
        </w:rPr>
        <w:t xml:space="preserve">Time present and time past Are both perhaps present in time future </w:t>
      </w:r>
      <w:proofErr w:type="gramStart"/>
      <w:r w:rsidRPr="00E007BD">
        <w:rPr>
          <w:rFonts w:cs="Times New Roman"/>
          <w:i/>
          <w:iCs/>
          <w:szCs w:val="24"/>
        </w:rPr>
        <w:t>And</w:t>
      </w:r>
      <w:proofErr w:type="gramEnd"/>
      <w:r w:rsidRPr="00E007BD">
        <w:rPr>
          <w:rFonts w:cs="Times New Roman"/>
          <w:i/>
          <w:iCs/>
          <w:szCs w:val="24"/>
        </w:rPr>
        <w:t xml:space="preserve"> time future contained in time past. </w:t>
      </w:r>
      <w:r w:rsidRPr="00E007BD">
        <w:rPr>
          <w:rFonts w:cs="Times New Roman"/>
          <w:szCs w:val="24"/>
        </w:rPr>
        <w:t xml:space="preserve">Thus T. S. </w:t>
      </w:r>
      <w:proofErr w:type="gramStart"/>
      <w:r w:rsidRPr="00E007BD">
        <w:rPr>
          <w:rFonts w:cs="Times New Roman"/>
          <w:szCs w:val="24"/>
        </w:rPr>
        <w:t>Eliot</w:t>
      </w:r>
      <w:proofErr w:type="gramEnd"/>
      <w:r w:rsidRPr="00E007BD">
        <w:rPr>
          <w:rFonts w:cs="Times New Roman"/>
          <w:szCs w:val="24"/>
        </w:rPr>
        <w:t xml:space="preserve"> who is a force in modern English literature, is a many-sided personality. He is a classicist, innovator, critic, poet, social philosopher and mystic—all combined into one. He makes the reader aware not merely of the problems of modern life but also of mankind as a whole. The soul of man finds itself in horror and loneliness in the Waste Land unless it is redeemed by courage and faith. Though a great and acute thinker, he has a spiritual approach to life, which is rare in the twentieth century dominated by science and materialism. And he has expressed his ideas and feelings in a language which is devoid of all superfluous ornamentation and is capable of conveying the bewildering and terrifying aspects of modern life. Of all the living English poets he has done most to make his age conscious of </w:t>
      </w:r>
      <w:proofErr w:type="gramStart"/>
      <w:r w:rsidRPr="00E007BD">
        <w:rPr>
          <w:rFonts w:cs="Times New Roman"/>
          <w:szCs w:val="24"/>
        </w:rPr>
        <w:t>itself,</w:t>
      </w:r>
      <w:proofErr w:type="gramEnd"/>
      <w:r w:rsidRPr="00E007BD">
        <w:rPr>
          <w:rFonts w:cs="Times New Roman"/>
          <w:szCs w:val="24"/>
        </w:rPr>
        <w:t xml:space="preserve"> and aware of the dangers inherent in modern </w:t>
      </w:r>
      <w:proofErr w:type="spellStart"/>
      <w:r w:rsidRPr="00E007BD">
        <w:rPr>
          <w:rFonts w:cs="Times New Roman"/>
          <w:szCs w:val="24"/>
        </w:rPr>
        <w:t>civilisation</w:t>
      </w:r>
      <w:proofErr w:type="spellEnd"/>
      <w:r w:rsidRPr="00E007BD">
        <w:rPr>
          <w:rFonts w:cs="Times New Roman"/>
          <w:szCs w:val="24"/>
        </w:rPr>
        <w:t xml:space="preserve">. </w:t>
      </w:r>
    </w:p>
    <w:p w:rsidR="00F722B4" w:rsidRDefault="00F722B4" w:rsidP="008D7E45">
      <w:pPr>
        <w:autoSpaceDE w:val="0"/>
        <w:autoSpaceDN w:val="0"/>
        <w:adjustRightInd w:val="0"/>
        <w:spacing w:after="0" w:line="240" w:lineRule="auto"/>
        <w:jc w:val="both"/>
        <w:rPr>
          <w:rFonts w:cs="Times New Roman"/>
          <w:szCs w:val="24"/>
        </w:rPr>
      </w:pPr>
    </w:p>
    <w:p w:rsidR="00F722B4" w:rsidRDefault="00F722B4" w:rsidP="008D7E45">
      <w:pPr>
        <w:autoSpaceDE w:val="0"/>
        <w:autoSpaceDN w:val="0"/>
        <w:adjustRightInd w:val="0"/>
        <w:spacing w:after="0" w:line="240" w:lineRule="auto"/>
        <w:jc w:val="both"/>
        <w:rPr>
          <w:rFonts w:cs="Times New Roman"/>
          <w:szCs w:val="24"/>
        </w:rPr>
      </w:pPr>
    </w:p>
    <w:p w:rsidR="00F722B4" w:rsidRDefault="00F722B4" w:rsidP="008D7E45">
      <w:pPr>
        <w:autoSpaceDE w:val="0"/>
        <w:autoSpaceDN w:val="0"/>
        <w:adjustRightInd w:val="0"/>
        <w:spacing w:after="0" w:line="240" w:lineRule="auto"/>
        <w:jc w:val="both"/>
        <w:rPr>
          <w:rFonts w:cs="Times New Roman"/>
          <w:szCs w:val="24"/>
        </w:rPr>
      </w:pPr>
    </w:p>
    <w:p w:rsidR="00F722B4" w:rsidRDefault="00F722B4" w:rsidP="008D7E45">
      <w:pPr>
        <w:autoSpaceDE w:val="0"/>
        <w:autoSpaceDN w:val="0"/>
        <w:adjustRightInd w:val="0"/>
        <w:spacing w:after="0" w:line="240" w:lineRule="auto"/>
        <w:jc w:val="both"/>
        <w:rPr>
          <w:rFonts w:cs="Times New Roman"/>
          <w:szCs w:val="24"/>
        </w:rPr>
      </w:pPr>
    </w:p>
    <w:p w:rsidR="00F722B4" w:rsidRDefault="00F722B4" w:rsidP="00F722B4">
      <w:pPr>
        <w:autoSpaceDE w:val="0"/>
        <w:autoSpaceDN w:val="0"/>
        <w:adjustRightInd w:val="0"/>
        <w:spacing w:after="0" w:line="240" w:lineRule="auto"/>
        <w:jc w:val="center"/>
        <w:rPr>
          <w:rFonts w:cs="Times New Roman"/>
          <w:szCs w:val="24"/>
        </w:rPr>
      </w:pPr>
      <w:r>
        <w:rPr>
          <w:b/>
          <w:sz w:val="32"/>
          <w:szCs w:val="24"/>
        </w:rPr>
        <w:lastRenderedPageBreak/>
        <w:t>Lecture No. 22</w:t>
      </w:r>
    </w:p>
    <w:p w:rsidR="00F722B4" w:rsidRDefault="00E007BD" w:rsidP="00F722B4">
      <w:pPr>
        <w:autoSpaceDE w:val="0"/>
        <w:autoSpaceDN w:val="0"/>
        <w:adjustRightInd w:val="0"/>
        <w:spacing w:after="0" w:line="240" w:lineRule="auto"/>
        <w:jc w:val="center"/>
        <w:rPr>
          <w:rFonts w:cs="Times New Roman"/>
          <w:b/>
          <w:bCs/>
          <w:szCs w:val="24"/>
        </w:rPr>
      </w:pPr>
      <w:r w:rsidRPr="00F722B4">
        <w:rPr>
          <w:rFonts w:cs="Times New Roman"/>
          <w:b/>
          <w:bCs/>
          <w:sz w:val="28"/>
          <w:szCs w:val="24"/>
        </w:rPr>
        <w:t>Poets after T. S. Eliot</w:t>
      </w:r>
    </w:p>
    <w:p w:rsidR="00F722B4" w:rsidRDefault="00F722B4" w:rsidP="008D7E45">
      <w:pPr>
        <w:autoSpaceDE w:val="0"/>
        <w:autoSpaceDN w:val="0"/>
        <w:adjustRightInd w:val="0"/>
        <w:spacing w:after="0" w:line="240" w:lineRule="auto"/>
        <w:jc w:val="both"/>
        <w:rPr>
          <w:rFonts w:cs="Times New Roman"/>
          <w:b/>
          <w:bCs/>
          <w:szCs w:val="24"/>
        </w:rPr>
      </w:pPr>
    </w:p>
    <w:p w:rsidR="00E007BD" w:rsidRPr="00E007BD" w:rsidRDefault="00E007BD" w:rsidP="008D7E45">
      <w:pPr>
        <w:autoSpaceDE w:val="0"/>
        <w:autoSpaceDN w:val="0"/>
        <w:adjustRightInd w:val="0"/>
        <w:spacing w:after="0" w:line="240" w:lineRule="auto"/>
        <w:jc w:val="both"/>
        <w:rPr>
          <w:rFonts w:cs="Times New Roman"/>
          <w:szCs w:val="24"/>
        </w:rPr>
      </w:pPr>
      <w:r w:rsidRPr="00E007BD">
        <w:rPr>
          <w:rFonts w:cs="Times New Roman"/>
          <w:szCs w:val="24"/>
        </w:rPr>
        <w:t xml:space="preserve">T. S. Eliot dominated the English poetic scene till 1930; after that a new school of English poets came to the forefront. It is headed by W. H. Auden, and the other leading poets of this group are Stephen Spender and Cecil Day Lewis. They follow the example of Hopkins and make use of the technical achievements of T. S. Eliot and Ezra Pound. These poets are conscious of the bareness of modern </w:t>
      </w:r>
      <w:proofErr w:type="spellStart"/>
      <w:r w:rsidRPr="00E007BD">
        <w:rPr>
          <w:rFonts w:cs="Times New Roman"/>
          <w:szCs w:val="24"/>
        </w:rPr>
        <w:t>civilisation</w:t>
      </w:r>
      <w:proofErr w:type="spellEnd"/>
      <w:r w:rsidRPr="00E007BD">
        <w:rPr>
          <w:rFonts w:cs="Times New Roman"/>
          <w:szCs w:val="24"/>
        </w:rPr>
        <w:t xml:space="preserve"> and strive to find a way out of the Waste Land. Their ideal is the creation of a society in which the real and living contact between man and man may again become possible. The most original and the most poetically exciting among the modern poets is W. H. Auden who settled in America shortly before the Second World War. He also considers the Waste Land as symbolic of modern </w:t>
      </w:r>
      <w:proofErr w:type="spellStart"/>
      <w:r w:rsidRPr="00E007BD">
        <w:rPr>
          <w:rFonts w:cs="Times New Roman"/>
          <w:szCs w:val="24"/>
        </w:rPr>
        <w:t>civilisation</w:t>
      </w:r>
      <w:proofErr w:type="spellEnd"/>
      <w:r w:rsidRPr="00E007BD">
        <w:rPr>
          <w:rFonts w:cs="Times New Roman"/>
          <w:szCs w:val="24"/>
        </w:rPr>
        <w:t xml:space="preserve">, but whereas to T. S. Eliot it is a symbol of a state of spiritual dryness, to Auden it is a symbol of the depressing physical and psychological condition in the English social life. He is greatly distressed by the upper and lower classes. It is the sense of imminent crisis which pervades his early poetry. In his later poetry Auden has given up the psychological-economic diagnosis of the troubles of the times, and developed a more sober, contemplative and religious approach to life. But he is also capable of writing light verse full of puns and ironic overtone. But whatever he writes is full of symbols and images derived not from mythology as in the case of Yeats and Eliot, but from the multifarious of everyday life. Stephen Spender who began writing under the influence of Auden composed lyrics in which he expressed sympathy for the working classes: </w:t>
      </w:r>
      <w:r w:rsidRPr="00E007BD">
        <w:rPr>
          <w:rFonts w:cs="Times New Roman"/>
          <w:i/>
          <w:iCs/>
          <w:szCs w:val="24"/>
        </w:rPr>
        <w:t xml:space="preserve">Oh young men, oh young comrades, It is too late now to stay in those houses Your fathers built where they built you to breed money on money. </w:t>
      </w:r>
      <w:r w:rsidRPr="00E007BD">
        <w:rPr>
          <w:rFonts w:cs="Times New Roman"/>
          <w:szCs w:val="24"/>
        </w:rPr>
        <w:t xml:space="preserve">But in his later poetry he has developed his own quiet, autobiographical style, which is unlike the style of any modern poet. What I expected was Thunder, fighting. Long struggle with men </w:t>
      </w:r>
      <w:proofErr w:type="gramStart"/>
      <w:r w:rsidRPr="00E007BD">
        <w:rPr>
          <w:rFonts w:cs="Times New Roman"/>
          <w:szCs w:val="24"/>
        </w:rPr>
        <w:t>And</w:t>
      </w:r>
      <w:proofErr w:type="gramEnd"/>
      <w:r w:rsidRPr="00E007BD">
        <w:rPr>
          <w:rFonts w:cs="Times New Roman"/>
          <w:szCs w:val="24"/>
        </w:rPr>
        <w:t xml:space="preserve"> climbing, After continual straining I should grow strong; Then the rocks would shake And I should rest long. What I had not foreseen </w:t>
      </w:r>
      <w:proofErr w:type="gramStart"/>
      <w:r w:rsidRPr="00E007BD">
        <w:rPr>
          <w:rFonts w:cs="Times New Roman"/>
          <w:szCs w:val="24"/>
        </w:rPr>
        <w:t>Was</w:t>
      </w:r>
      <w:proofErr w:type="gramEnd"/>
      <w:r w:rsidRPr="00E007BD">
        <w:rPr>
          <w:rFonts w:cs="Times New Roman"/>
          <w:szCs w:val="24"/>
        </w:rPr>
        <w:t xml:space="preserve"> the gradual day Weakening the will Leaking the brightness away, The lack of good to touch The fading of body and soul Like smoke before wind Corrupt, unsubstantial. Cecil Day Lewis also wrote his early poetry under the influence of Auden. But his later poetry has become more and more reflective and reminiscent. Moreover, he has adopted the Victorian diction. On account of his profound knowledge of technique he may be called the academic poet of the present age. In his poems the imagery is primarily rural and his tone is elegiac. These characteristics associate him with the Georgians. Other important English poets of the present age are Louis Mac Niece, Edith Sitwell, Robert Graves, Roy Campbell, Geoffrey Grigson, George Barker and Dylan Thomas. Though they do not form any definite group, yet there is a tendency among them to Romanticism in English poetry which had become metaphysical and classical under the influence of Hopkins, Ezra Pound, T. S. Eliot and the Auden group of poets. They do not give s</w:t>
      </w:r>
      <w:r w:rsidR="008D7E45">
        <w:rPr>
          <w:rFonts w:cs="Times New Roman"/>
          <w:szCs w:val="24"/>
        </w:rPr>
        <w:t>o much importance to dry, hard</w:t>
      </w:r>
      <w:r w:rsidRPr="00E007BD">
        <w:rPr>
          <w:rFonts w:cs="Times New Roman"/>
          <w:szCs w:val="24"/>
        </w:rPr>
        <w:t xml:space="preserve"> images, and being visionary rather than speculative, their presiding genius is Blake rather than Donne. Dylan Thomas who is the most popular of the young poets finds unity of man with nature, of the generations with each other, of the divine with the human, of life with death. Death does not mean destruction, but a guarantee of immortality, of perpetual life in cosmic eternity: </w:t>
      </w:r>
      <w:r w:rsidRPr="00E007BD">
        <w:rPr>
          <w:rFonts w:cs="Times New Roman"/>
          <w:i/>
          <w:iCs/>
          <w:szCs w:val="24"/>
        </w:rPr>
        <w:t xml:space="preserve">And death shall have no dominion Dead men naked they shall be one With the man in the wind and the west moon; When their bones are picked clean and the clean bones gone, They shall have stars at elbow and foot; Though they go mad they shall be sane, Though they sink through the sea they shall rise again; Though lovers be lost love shall not, And death shall have no dominion. </w:t>
      </w:r>
      <w:r w:rsidRPr="00E007BD">
        <w:rPr>
          <w:rFonts w:cs="Times New Roman"/>
          <w:szCs w:val="24"/>
        </w:rPr>
        <w:t xml:space="preserve">But in spite of this tendency towards Romanticism in the poetry of the present age in England, Eliot, and his school of poetry which is akin to classicism, still </w:t>
      </w:r>
      <w:proofErr w:type="gramStart"/>
      <w:r w:rsidRPr="00E007BD">
        <w:rPr>
          <w:rFonts w:cs="Times New Roman"/>
          <w:szCs w:val="24"/>
        </w:rPr>
        <w:t>hold</w:t>
      </w:r>
      <w:proofErr w:type="gramEnd"/>
      <w:r w:rsidRPr="00E007BD">
        <w:rPr>
          <w:rFonts w:cs="Times New Roman"/>
          <w:szCs w:val="24"/>
        </w:rPr>
        <w:t xml:space="preserve"> the field. All modern poetry possesses intellectual toughness and there is no attempt to return to the melodious diction of Tennyson </w:t>
      </w:r>
      <w:r w:rsidRPr="00E007BD">
        <w:rPr>
          <w:rFonts w:cs="Times New Roman"/>
          <w:szCs w:val="24"/>
        </w:rPr>
        <w:lastRenderedPageBreak/>
        <w:t xml:space="preserve">and Swinburne or to the imaginative flights of Shelley. Of course, the tension that we find in Eliot‘s poetry has ceased and the trend is towards </w:t>
      </w:r>
      <w:proofErr w:type="spellStart"/>
      <w:r w:rsidRPr="00E007BD">
        <w:rPr>
          <w:rFonts w:cs="Times New Roman"/>
          <w:szCs w:val="24"/>
        </w:rPr>
        <w:t>Wordsworthian</w:t>
      </w:r>
      <w:proofErr w:type="spellEnd"/>
      <w:r w:rsidRPr="00E007BD">
        <w:rPr>
          <w:rFonts w:cs="Times New Roman"/>
          <w:szCs w:val="24"/>
        </w:rPr>
        <w:t xml:space="preserve"> quietness. </w:t>
      </w:r>
    </w:p>
    <w:p w:rsidR="008D7E45" w:rsidRDefault="008D7E45" w:rsidP="00E007BD">
      <w:pPr>
        <w:autoSpaceDE w:val="0"/>
        <w:autoSpaceDN w:val="0"/>
        <w:adjustRightInd w:val="0"/>
        <w:spacing w:after="0" w:line="240" w:lineRule="auto"/>
        <w:jc w:val="both"/>
        <w:rPr>
          <w:rFonts w:cs="Times New Roman"/>
          <w:b/>
          <w:bCs/>
          <w:szCs w:val="24"/>
        </w:rPr>
      </w:pPr>
    </w:p>
    <w:p w:rsidR="00F722B4" w:rsidRDefault="00E007BD" w:rsidP="00871CE8">
      <w:pPr>
        <w:autoSpaceDE w:val="0"/>
        <w:autoSpaceDN w:val="0"/>
        <w:adjustRightInd w:val="0"/>
        <w:spacing w:after="0" w:line="240" w:lineRule="auto"/>
        <w:jc w:val="both"/>
        <w:rPr>
          <w:rFonts w:cs="Times New Roman"/>
          <w:szCs w:val="24"/>
        </w:rPr>
      </w:pPr>
      <w:r w:rsidRPr="00E007BD">
        <w:rPr>
          <w:rFonts w:cs="Times New Roman"/>
          <w:b/>
          <w:bCs/>
          <w:szCs w:val="24"/>
        </w:rPr>
        <w:t xml:space="preserve">Modern Drama </w:t>
      </w:r>
      <w:r w:rsidRPr="00E007BD">
        <w:rPr>
          <w:rFonts w:cs="Times New Roman"/>
          <w:szCs w:val="24"/>
        </w:rPr>
        <w:t xml:space="preserve">After the death of Shakespeare and his </w:t>
      </w:r>
      <w:proofErr w:type="gramStart"/>
      <w:r w:rsidRPr="00E007BD">
        <w:rPr>
          <w:rFonts w:cs="Times New Roman"/>
          <w:szCs w:val="24"/>
        </w:rPr>
        <w:t>contemporaries</w:t>
      </w:r>
      <w:proofErr w:type="gramEnd"/>
      <w:r w:rsidRPr="00E007BD">
        <w:rPr>
          <w:rFonts w:cs="Times New Roman"/>
          <w:szCs w:val="24"/>
        </w:rPr>
        <w:t xml:space="preserve"> drama in England suffered a decline for about two centuries. Even Congreve in the seventeenth, and Sheridan and Goldsmith in the eighteenth, could not restore drama to the position it held during the Elizabethan Age. It was revived, however, in the last decade of the nineteenth century, and then there appeared dramatists who have now given it a respectable place in English literature. Two important factors were responsible for the revival of drama in 1890‘s. One was the influence of Ibsen, the great Norwegian dramatist, under which the English dramatists like Bernard Shaw claimed the right to discuss serious social and moral problems in a calm, sensible way. The second was the cynical atmosphere prevailing at that time, which allowed men like Oscar Wilde to treat the moral assumptions of the great Victorian age with frivolity and make polite fun of their conventionality, prudishness or smugness. The first factor gave rise to the Comedy of Ideas or Purpose, while the second revived the Comedy of Manners or the Artificial Comedy. Under the influence of Ibsen the serious drama in England from 1890 onward ceased to deal with themes remote in time and place. He had taught men that the real drama must deal with human emotions, with things which are near and dear to ordinary men and women. The new dramatists thus gave up the melodramatic romanticism and pseudo-classical remoteness of their predecessors, and began to treat in their plays the actual English life, first of the aristocratic class, then of the middle class and finally of the </w:t>
      </w:r>
      <w:proofErr w:type="spellStart"/>
      <w:r w:rsidRPr="00E007BD">
        <w:rPr>
          <w:rFonts w:cs="Times New Roman"/>
          <w:szCs w:val="24"/>
        </w:rPr>
        <w:t>labouring</w:t>
      </w:r>
      <w:proofErr w:type="spellEnd"/>
      <w:r w:rsidRPr="00E007BD">
        <w:rPr>
          <w:rFonts w:cs="Times New Roman"/>
          <w:szCs w:val="24"/>
        </w:rPr>
        <w:t xml:space="preserve"> class. This treatment of actual life made the drama more and more a drama of ideas, which were for the most part, revolutionary, directed against past literary models, current social conventions and the prevailing morality of Victorian England. The new dramatists dealt mainly with the problems of sex, of </w:t>
      </w:r>
      <w:proofErr w:type="spellStart"/>
      <w:r w:rsidRPr="00E007BD">
        <w:rPr>
          <w:rFonts w:cs="Times New Roman"/>
          <w:szCs w:val="24"/>
        </w:rPr>
        <w:t>labour</w:t>
      </w:r>
      <w:proofErr w:type="spellEnd"/>
      <w:r w:rsidRPr="00E007BD">
        <w:rPr>
          <w:rFonts w:cs="Times New Roman"/>
          <w:szCs w:val="24"/>
        </w:rPr>
        <w:t xml:space="preserve"> and of youth, fighting against romantic love, capitalism and parental authority which were the characteristic features of Victorianism. The characters in their plays are constantly questioning, restless and dissatisfied. </w:t>
      </w:r>
      <w:proofErr w:type="spellStart"/>
      <w:proofErr w:type="gramStart"/>
      <w:r w:rsidRPr="00E007BD">
        <w:rPr>
          <w:rFonts w:cs="Times New Roman"/>
          <w:szCs w:val="24"/>
        </w:rPr>
        <w:t>Youngmen</w:t>
      </w:r>
      <w:proofErr w:type="spellEnd"/>
      <w:r w:rsidRPr="00E007BD">
        <w:rPr>
          <w:rFonts w:cs="Times New Roman"/>
          <w:szCs w:val="24"/>
        </w:rPr>
        <w:t xml:space="preserve"> struggle to throw off the trammels of Victorian prejudice.</w:t>
      </w:r>
      <w:proofErr w:type="gramEnd"/>
      <w:r w:rsidRPr="00E007BD">
        <w:rPr>
          <w:rFonts w:cs="Times New Roman"/>
          <w:szCs w:val="24"/>
        </w:rPr>
        <w:t xml:space="preserve"> Following the example of Nora, the heroine in Ibsen‘s </w:t>
      </w:r>
      <w:r w:rsidRPr="00E007BD">
        <w:rPr>
          <w:rFonts w:cs="Times New Roman"/>
          <w:i/>
          <w:iCs/>
          <w:szCs w:val="24"/>
        </w:rPr>
        <w:t xml:space="preserve">A </w:t>
      </w:r>
      <w:proofErr w:type="spellStart"/>
      <w:r w:rsidRPr="00E007BD">
        <w:rPr>
          <w:rFonts w:cs="Times New Roman"/>
          <w:i/>
          <w:iCs/>
          <w:szCs w:val="24"/>
        </w:rPr>
        <w:t>Doll‟s</w:t>
      </w:r>
      <w:proofErr w:type="spellEnd"/>
      <w:r w:rsidRPr="00E007BD">
        <w:rPr>
          <w:rFonts w:cs="Times New Roman"/>
          <w:i/>
          <w:iCs/>
          <w:szCs w:val="24"/>
        </w:rPr>
        <w:t xml:space="preserve"> House, </w:t>
      </w:r>
      <w:r w:rsidRPr="00E007BD">
        <w:rPr>
          <w:rFonts w:cs="Times New Roman"/>
          <w:szCs w:val="24"/>
        </w:rPr>
        <w:t>who leaves her dull domineering husband who seeks to crush her personality and keep her permanently in a childlike, irresponsible state, the young women in these plays join eagerly the Feminist movement and glory in a new-found liberty. Influenced by the philosophy of Schopenhauer and the psychological investigations of Freud, the new dramatists no longer held love or the relation between the sexes as something sacred or romantic as their forefathers did. They looked upon it as a biological phenomenon directe</w:t>
      </w:r>
      <w:r w:rsidR="008D7E45">
        <w:rPr>
          <w:rFonts w:cs="Times New Roman"/>
          <w:szCs w:val="24"/>
        </w:rPr>
        <w:t xml:space="preserve">d by </w:t>
      </w:r>
      <w:proofErr w:type="gramStart"/>
      <w:r w:rsidR="008D7E45">
        <w:rPr>
          <w:rFonts w:cs="Times New Roman"/>
          <w:szCs w:val="24"/>
        </w:rPr>
        <w:t>Nature,</w:t>
      </w:r>
      <w:proofErr w:type="gramEnd"/>
      <w:r w:rsidR="008D7E45">
        <w:rPr>
          <w:rFonts w:cs="Times New Roman"/>
          <w:szCs w:val="24"/>
        </w:rPr>
        <w:t xml:space="preserve"> or the life force</w:t>
      </w:r>
      <w:r w:rsidRPr="00E007BD">
        <w:rPr>
          <w:rFonts w:cs="Times New Roman"/>
          <w:szCs w:val="24"/>
        </w:rPr>
        <w:t xml:space="preserve"> as Bernard Shaw calls it. Thus these dramatists introduced Nature and Life in drama, and loved to make them play their great parts on the stage. In the new drama of ideas, where a number of theories had to be propounded and explained, action became slow and frequently interrupted. Moreover, inner conflict was substituted for outer conflict, with the result that drama became quieter than the romantic drama of the previous years. The new researches in the field of psychology helped the</w:t>
      </w:r>
      <w:r w:rsidR="008D7E45">
        <w:rPr>
          <w:rFonts w:cs="Times New Roman"/>
          <w:szCs w:val="24"/>
        </w:rPr>
        <w:t xml:space="preserve"> dramatist in the study of the </w:t>
      </w:r>
      <w:r w:rsidRPr="00E007BD">
        <w:rPr>
          <w:rFonts w:cs="Times New Roman"/>
          <w:szCs w:val="24"/>
        </w:rPr>
        <w:t xml:space="preserve">soul, for the expression of which they had to resort to symbols. By means of symbolism the dramatist could raise the dark and even sordid themes to artistic levels. The emphasis on the inner conflict led some of the modern dramatists to make their protagonists not men but unseen forces, thereby making wider and larger the sphere of drama. In the field of non-serious comedy there was a revival, in the twentieth century, of the </w:t>
      </w:r>
      <w:r w:rsidRPr="00E007BD">
        <w:rPr>
          <w:rFonts w:cs="Times New Roman"/>
          <w:i/>
          <w:iCs/>
          <w:szCs w:val="24"/>
        </w:rPr>
        <w:t xml:space="preserve">Comedy of Manners. </w:t>
      </w:r>
      <w:r w:rsidRPr="00E007BD">
        <w:rPr>
          <w:rFonts w:cs="Times New Roman"/>
          <w:szCs w:val="24"/>
        </w:rPr>
        <w:t xml:space="preserve">The modern period, to a great extent, is like the Augustan period, because of the return of the witty, satirical comedy which reached its climax in the hands of Congreve in 1700. Though this new comedy of manners is often purely fanciful and dependent for its effect upon pure wit, at times it becomes cynical and bitter when dealing with social problems. Mainly it is satirical because with the advancement </w:t>
      </w:r>
      <w:r w:rsidRPr="00E007BD">
        <w:rPr>
          <w:rFonts w:cs="Times New Roman"/>
          <w:szCs w:val="24"/>
        </w:rPr>
        <w:lastRenderedPageBreak/>
        <w:t xml:space="preserve">of </w:t>
      </w:r>
      <w:proofErr w:type="spellStart"/>
      <w:r w:rsidRPr="00E007BD">
        <w:rPr>
          <w:rFonts w:cs="Times New Roman"/>
          <w:szCs w:val="24"/>
        </w:rPr>
        <w:t>civilisation</w:t>
      </w:r>
      <w:proofErr w:type="spellEnd"/>
      <w:r w:rsidRPr="00E007BD">
        <w:rPr>
          <w:rFonts w:cs="Times New Roman"/>
          <w:szCs w:val="24"/>
        </w:rPr>
        <w:t xml:space="preserve"> modern life has become artificial, and satire flourishes in a society which becomes over-</w:t>
      </w:r>
      <w:proofErr w:type="spellStart"/>
      <w:r w:rsidRPr="00E007BD">
        <w:rPr>
          <w:rFonts w:cs="Times New Roman"/>
          <w:szCs w:val="24"/>
        </w:rPr>
        <w:t>civilised</w:t>
      </w:r>
      <w:proofErr w:type="spellEnd"/>
      <w:r w:rsidRPr="00E007BD">
        <w:rPr>
          <w:rFonts w:cs="Times New Roman"/>
          <w:szCs w:val="24"/>
        </w:rPr>
        <w:t xml:space="preserve"> and loses touch with elemental conditions and primitive impulses. The two important dramatists who took a predominant part in the revival of drama in the last decade of the nineteenth century were </w:t>
      </w:r>
      <w:proofErr w:type="spellStart"/>
      <w:r w:rsidRPr="00E007BD">
        <w:rPr>
          <w:rFonts w:cs="Times New Roman"/>
          <w:szCs w:val="24"/>
        </w:rPr>
        <w:t>Geroge</w:t>
      </w:r>
      <w:proofErr w:type="spellEnd"/>
      <w:r w:rsidRPr="00E007BD">
        <w:rPr>
          <w:rFonts w:cs="Times New Roman"/>
          <w:szCs w:val="24"/>
        </w:rPr>
        <w:t xml:space="preserve"> Bernard Shaw, and Oscar Wilde, both Irishmen. Shaw was the greatest practitioner of the </w:t>
      </w:r>
      <w:r w:rsidRPr="00E007BD">
        <w:rPr>
          <w:rFonts w:cs="Times New Roman"/>
          <w:i/>
          <w:iCs/>
          <w:szCs w:val="24"/>
        </w:rPr>
        <w:t xml:space="preserve">Comedy of Idea, </w:t>
      </w:r>
      <w:r w:rsidRPr="00E007BD">
        <w:rPr>
          <w:rFonts w:cs="Times New Roman"/>
          <w:szCs w:val="24"/>
        </w:rPr>
        <w:t xml:space="preserve">while Wilde that of the new </w:t>
      </w:r>
      <w:r w:rsidRPr="00E007BD">
        <w:rPr>
          <w:rFonts w:cs="Times New Roman"/>
          <w:i/>
          <w:iCs/>
          <w:szCs w:val="24"/>
        </w:rPr>
        <w:t xml:space="preserve">Comedy of Manners. </w:t>
      </w:r>
      <w:r w:rsidRPr="00E007BD">
        <w:rPr>
          <w:rFonts w:cs="Times New Roman"/>
          <w:szCs w:val="24"/>
        </w:rPr>
        <w:t xml:space="preserve">Shaw, who was a great thinker, represented the Puritan side of the Anglo-Irish tradition. Wilde, on the other hand, lived a life of luxury and frivolity, was not a deep thinker as Shaw was; and his attitude to life was essentially a playful one. The success of Oscar Wilde as a writer of artificial comedy or the comedy of manners was mainly due to his being a social entertainer, and it is mainly as ‗entertainments‘ that his plays have survived. Wilde may be considered, therefore, as the father of the comedy of pure entertainment as Shaw is the father of the </w:t>
      </w:r>
      <w:r w:rsidRPr="00E007BD">
        <w:rPr>
          <w:rFonts w:cs="Times New Roman"/>
          <w:i/>
          <w:iCs/>
          <w:szCs w:val="24"/>
        </w:rPr>
        <w:t xml:space="preserve">Comedy of Ideas. </w:t>
      </w:r>
      <w:r w:rsidRPr="00E007BD">
        <w:rPr>
          <w:rFonts w:cs="Times New Roman"/>
          <w:szCs w:val="24"/>
        </w:rPr>
        <w:t xml:space="preserve">Other modern writers who have followed Wilde directly are Somerset Maugham and Noel Coward. But the artificial comedy of the last fifty years in England does not compare well with the artificial comedy of the Restoration. The reason is that in the twentieth century there is a lot of confusion and </w:t>
      </w:r>
      <w:proofErr w:type="spellStart"/>
      <w:r w:rsidRPr="00E007BD">
        <w:rPr>
          <w:rFonts w:cs="Times New Roman"/>
          <w:szCs w:val="24"/>
        </w:rPr>
        <w:t>scepticism</w:t>
      </w:r>
      <w:proofErr w:type="spellEnd"/>
      <w:r w:rsidRPr="00E007BD">
        <w:rPr>
          <w:rFonts w:cs="Times New Roman"/>
          <w:szCs w:val="24"/>
        </w:rPr>
        <w:t xml:space="preserve"> about social values, and for the production of a really successful artificial comedy the recognition and establishment of some high and genuine code of behaviour, which most people find it too hard to live up to, is essential. Moreover, social manners change so rapidly in the modern time, that the comedy of manners grows out of date more rapidly than any other type of drama. The same is the case with the modes of speech and attitudes to life which also undergo change in a decade. The result is that the appeal of such plays is not lasting, and many of them are no longer appreciated now though in their own day they were immensely successful and powerful. This is not the case with the comedy of ideas or social comedy. George Bernard Shaw, the father of the comedy of ideas, was a genius. His intellectual equipment was far greater than that of any of his contemporaries. He alone had understood the greatness of Ibsen, and he decided that like Ibsen‘s his plays would also be the vehicles of ideas. But unlike Ibsen‘s grim and serious temperament, Shaw‘s was </w:t>
      </w:r>
      <w:proofErr w:type="spellStart"/>
      <w:r w:rsidRPr="00E007BD">
        <w:rPr>
          <w:rFonts w:cs="Times New Roman"/>
          <w:szCs w:val="24"/>
        </w:rPr>
        <w:t>characterised</w:t>
      </w:r>
      <w:proofErr w:type="spellEnd"/>
      <w:r w:rsidRPr="00E007BD">
        <w:rPr>
          <w:rFonts w:cs="Times New Roman"/>
          <w:szCs w:val="24"/>
        </w:rPr>
        <w:t xml:space="preserve"> by jest and verbal wit. He also had a genuine artistic gift for form, and he could not tolerate any clumsiness in construction. For this purpose he had studied every detail of theatrical workmanship. In each of his plays he presented a certain problem connected with modern life, and his characters discuss it thoroughly. In order to make his ideas still more explicit he added prefaces to his plays, in which he explored the theme more fully. The main burden of his plays is that the </w:t>
      </w:r>
      <w:proofErr w:type="spellStart"/>
      <w:r w:rsidRPr="00E007BD">
        <w:rPr>
          <w:rFonts w:cs="Times New Roman"/>
          <w:szCs w:val="24"/>
        </w:rPr>
        <w:t>civilised</w:t>
      </w:r>
      <w:proofErr w:type="spellEnd"/>
      <w:r w:rsidRPr="00E007BD">
        <w:rPr>
          <w:rFonts w:cs="Times New Roman"/>
          <w:szCs w:val="24"/>
        </w:rPr>
        <w:t xml:space="preserve"> man must either develop or perish. If he goes on with his cruelty, </w:t>
      </w:r>
      <w:r w:rsidR="008D7E45">
        <w:rPr>
          <w:rFonts w:cs="Times New Roman"/>
          <w:szCs w:val="24"/>
        </w:rPr>
        <w:t>corruption and ineffectuality, The Life Force</w:t>
      </w:r>
      <w:r w:rsidRPr="00E007BD">
        <w:rPr>
          <w:rFonts w:cs="Times New Roman"/>
          <w:szCs w:val="24"/>
        </w:rPr>
        <w:t xml:space="preserve"> or God would wipe him out of existence. Shaw laughed at and ridiculed even things which others respected or held sacred. What saved him from persecution as a rebel was his innate sense of </w:t>
      </w:r>
      <w:proofErr w:type="spellStart"/>
      <w:r w:rsidRPr="00E007BD">
        <w:rPr>
          <w:rFonts w:cs="Times New Roman"/>
          <w:szCs w:val="24"/>
        </w:rPr>
        <w:t>humour</w:t>
      </w:r>
      <w:proofErr w:type="spellEnd"/>
      <w:r w:rsidRPr="00E007BD">
        <w:rPr>
          <w:rFonts w:cs="Times New Roman"/>
          <w:szCs w:val="24"/>
        </w:rPr>
        <w:t xml:space="preserve"> which helped him to give a frivolous cover to whatever he said or wrote. Other modern dramatists who following the example of Bernard Shaw wrote comedies of ideas were Granville Barker, Galsworthy, James Birdie, Priestley, Sir James Barrie and John Masefield, but none of them attained the standard reached by Shaw. Besides the artificial comedy and the comedy of ideas, another type of drama was developed in England under the influence of the Irish Dramatic Movement whose originators were Lady Gregory and W. B. Yeats. The two important dramatists belonging to this movement are J. M. Synge and Sean O‘Casey. There has been the revival of the Poetic Drama in the Twentieth century, whose most important practitioner is T. S. Eliot. Other modern dramatists who have also written poetic plays are Christopher Fry, Stephen Philips and Stephen Spender. Most of the poetic plays written in modern times have a religious theme, and they attempt to preach the doctrines of Christianity. </w:t>
      </w:r>
      <w:proofErr w:type="gramStart"/>
      <w:r w:rsidRPr="00E007BD">
        <w:rPr>
          <w:rFonts w:cs="Times New Roman"/>
          <w:b/>
          <w:bCs/>
          <w:szCs w:val="24"/>
        </w:rPr>
        <w:t>Modern Dramatists 1.</w:t>
      </w:r>
      <w:proofErr w:type="gramEnd"/>
      <w:r w:rsidRPr="00E007BD">
        <w:rPr>
          <w:rFonts w:cs="Times New Roman"/>
          <w:b/>
          <w:bCs/>
          <w:szCs w:val="24"/>
        </w:rPr>
        <w:t xml:space="preserve"> George Bernard Shaw (1856—1950) </w:t>
      </w:r>
      <w:proofErr w:type="gramStart"/>
      <w:r w:rsidRPr="00E007BD">
        <w:rPr>
          <w:rFonts w:cs="Times New Roman"/>
          <w:szCs w:val="24"/>
        </w:rPr>
        <w:t>The</w:t>
      </w:r>
      <w:proofErr w:type="gramEnd"/>
      <w:r w:rsidRPr="00E007BD">
        <w:rPr>
          <w:rFonts w:cs="Times New Roman"/>
          <w:szCs w:val="24"/>
        </w:rPr>
        <w:t xml:space="preserve"> greatest among the modern dramatists was George Bernard Shaw. He was born and brought up in Ireland, but at the age of twenty in 1876 he left Ireland for good, and went to London to make his fortune. </w:t>
      </w:r>
      <w:r w:rsidRPr="00E007BD">
        <w:rPr>
          <w:rFonts w:cs="Times New Roman"/>
          <w:szCs w:val="24"/>
        </w:rPr>
        <w:lastRenderedPageBreak/>
        <w:t xml:space="preserve">At first he tried his hand at the novel, but he did not get any encouragement. Then he began to take part in debates of all sorts, and made his name as the greatest </w:t>
      </w:r>
      <w:proofErr w:type="spellStart"/>
      <w:r w:rsidRPr="00E007BD">
        <w:rPr>
          <w:rFonts w:cs="Times New Roman"/>
          <w:szCs w:val="24"/>
        </w:rPr>
        <w:t>debator</w:t>
      </w:r>
      <w:proofErr w:type="spellEnd"/>
      <w:r w:rsidRPr="00E007BD">
        <w:rPr>
          <w:rFonts w:cs="Times New Roman"/>
          <w:szCs w:val="24"/>
        </w:rPr>
        <w:t xml:space="preserve"> in England. He read Karl Marx, became a Socialist, and in 1884 joined the Fabian Society which was responsible for creating the British </w:t>
      </w:r>
      <w:proofErr w:type="spellStart"/>
      <w:r w:rsidRPr="00E007BD">
        <w:rPr>
          <w:rFonts w:cs="Times New Roman"/>
          <w:szCs w:val="24"/>
        </w:rPr>
        <w:t>Labour</w:t>
      </w:r>
      <w:proofErr w:type="spellEnd"/>
      <w:r w:rsidRPr="00E007BD">
        <w:rPr>
          <w:rFonts w:cs="Times New Roman"/>
          <w:szCs w:val="24"/>
        </w:rPr>
        <w:t xml:space="preserve"> Party. He was also a voracious reader, and came under the influence of Samuel Butler whom he described as the greatest writer of the latter half of the nineteenth century. Shaw was </w:t>
      </w:r>
      <w:proofErr w:type="spellStart"/>
      <w:r w:rsidRPr="00E007BD">
        <w:rPr>
          <w:rFonts w:cs="Times New Roman"/>
          <w:szCs w:val="24"/>
        </w:rPr>
        <w:t>specially</w:t>
      </w:r>
      <w:proofErr w:type="spellEnd"/>
      <w:r w:rsidRPr="00E007BD">
        <w:rPr>
          <w:rFonts w:cs="Times New Roman"/>
          <w:szCs w:val="24"/>
        </w:rPr>
        <w:t xml:space="preserve"> impressed by Butler‘s dissatisfaction with the Darwinian Theory of Natural Selection. According to Butler, Darwin had banished mind from the universe by banishing purpose from natural history. Shaw came to believe in the Force whic</w:t>
      </w:r>
      <w:r w:rsidR="008D7E45">
        <w:rPr>
          <w:rFonts w:cs="Times New Roman"/>
          <w:szCs w:val="24"/>
        </w:rPr>
        <w:t xml:space="preserve">h Butler had described as </w:t>
      </w:r>
      <w:r w:rsidRPr="00E007BD">
        <w:rPr>
          <w:rFonts w:cs="Times New Roman"/>
          <w:szCs w:val="24"/>
        </w:rPr>
        <w:t>the mysterious drive towards greater power over our circumstances and d</w:t>
      </w:r>
      <w:r w:rsidR="008D7E45">
        <w:rPr>
          <w:rFonts w:cs="Times New Roman"/>
          <w:szCs w:val="24"/>
        </w:rPr>
        <w:t xml:space="preserve">eeper understanding of Nature. </w:t>
      </w:r>
      <w:r w:rsidRPr="00E007BD">
        <w:rPr>
          <w:rFonts w:cs="Times New Roman"/>
          <w:szCs w:val="24"/>
        </w:rPr>
        <w:t>S</w:t>
      </w:r>
      <w:r w:rsidR="008D7E45">
        <w:rPr>
          <w:rFonts w:cs="Times New Roman"/>
          <w:szCs w:val="24"/>
        </w:rPr>
        <w:t xml:space="preserve">hakespeare had described it as </w:t>
      </w:r>
      <w:r w:rsidRPr="00E007BD">
        <w:rPr>
          <w:rFonts w:cs="Times New Roman"/>
          <w:szCs w:val="24"/>
        </w:rPr>
        <w:t xml:space="preserve">divinity that shapes our ends‘. Shaw termed it the Life Force. Two other writers who provoked the critical mind of Shaw during his formative period were Ibsen, a Norwegian dramatist; and </w:t>
      </w:r>
      <w:proofErr w:type="spellStart"/>
      <w:r w:rsidRPr="00E007BD">
        <w:rPr>
          <w:rFonts w:cs="Times New Roman"/>
          <w:szCs w:val="24"/>
        </w:rPr>
        <w:t>Friedrish</w:t>
      </w:r>
      <w:proofErr w:type="spellEnd"/>
      <w:r w:rsidRPr="00E007BD">
        <w:rPr>
          <w:rFonts w:cs="Times New Roman"/>
          <w:szCs w:val="24"/>
        </w:rPr>
        <w:t xml:space="preserve"> </w:t>
      </w:r>
      <w:proofErr w:type="spellStart"/>
      <w:r w:rsidRPr="00E007BD">
        <w:rPr>
          <w:rFonts w:cs="Times New Roman"/>
          <w:szCs w:val="24"/>
        </w:rPr>
        <w:t>Nietzche</w:t>
      </w:r>
      <w:proofErr w:type="spellEnd"/>
      <w:r w:rsidRPr="00E007BD">
        <w:rPr>
          <w:rFonts w:cs="Times New Roman"/>
          <w:szCs w:val="24"/>
        </w:rPr>
        <w:t xml:space="preserve">, a German philosopher. From </w:t>
      </w:r>
      <w:proofErr w:type="spellStart"/>
      <w:r w:rsidRPr="00E007BD">
        <w:rPr>
          <w:rFonts w:cs="Times New Roman"/>
          <w:szCs w:val="24"/>
        </w:rPr>
        <w:t>Nietzche</w:t>
      </w:r>
      <w:proofErr w:type="spellEnd"/>
      <w:r w:rsidRPr="00E007BD">
        <w:rPr>
          <w:rFonts w:cs="Times New Roman"/>
          <w:szCs w:val="24"/>
        </w:rPr>
        <w:t xml:space="preserve"> Shaw took his admiration for the intellectually strong, the aristocrats of the human species, the supermen who know their own minds, pursue their own purpose, win the battle of life and extract from it what is worth</w:t>
      </w:r>
      <w:r w:rsidR="008D7E45">
        <w:rPr>
          <w:rFonts w:cs="Times New Roman"/>
          <w:szCs w:val="24"/>
        </w:rPr>
        <w:t xml:space="preserve"> having. Ibsen whose doctrine, </w:t>
      </w:r>
      <w:r w:rsidRPr="00E007BD">
        <w:rPr>
          <w:rFonts w:cs="Times New Roman"/>
          <w:szCs w:val="24"/>
        </w:rPr>
        <w:t>Be Thyself,‘ wh</w:t>
      </w:r>
      <w:r w:rsidR="008D7E45">
        <w:rPr>
          <w:rFonts w:cs="Times New Roman"/>
          <w:szCs w:val="24"/>
        </w:rPr>
        <w:t xml:space="preserve">ich was very much like </w:t>
      </w:r>
      <w:proofErr w:type="spellStart"/>
      <w:r w:rsidR="008D7E45">
        <w:rPr>
          <w:rFonts w:cs="Times New Roman"/>
          <w:szCs w:val="24"/>
        </w:rPr>
        <w:t>Nietzche’</w:t>
      </w:r>
      <w:r w:rsidRPr="00E007BD">
        <w:rPr>
          <w:rFonts w:cs="Times New Roman"/>
          <w:szCs w:val="24"/>
        </w:rPr>
        <w:t>s</w:t>
      </w:r>
      <w:proofErr w:type="spellEnd"/>
      <w:r w:rsidRPr="00E007BD">
        <w:rPr>
          <w:rFonts w:cs="Times New Roman"/>
          <w:szCs w:val="24"/>
        </w:rPr>
        <w:t xml:space="preserve"> t</w:t>
      </w:r>
      <w:r w:rsidR="008D7E45">
        <w:rPr>
          <w:rFonts w:cs="Times New Roman"/>
          <w:szCs w:val="24"/>
        </w:rPr>
        <w:t xml:space="preserve">heory of the Superman who says </w:t>
      </w:r>
      <w:r w:rsidRPr="00E007BD">
        <w:rPr>
          <w:rFonts w:cs="Times New Roman"/>
          <w:szCs w:val="24"/>
        </w:rPr>
        <w:t xml:space="preserve">Yea to Life‘, gave a dramatic presentation of it by picturing in his plays the life of the middle class people with relentless realism. In his plays Ibsen had exposed sentimentality, romanticism and hypocrisy. He showed men and women in society as they really are, and evoked the tragedy that may be inherent in ordinary, humdrum life. Working under the influence of Butler, </w:t>
      </w:r>
      <w:proofErr w:type="spellStart"/>
      <w:r w:rsidRPr="00E007BD">
        <w:rPr>
          <w:rFonts w:cs="Times New Roman"/>
          <w:szCs w:val="24"/>
        </w:rPr>
        <w:t>Nietzche</w:t>
      </w:r>
      <w:proofErr w:type="spellEnd"/>
      <w:r w:rsidRPr="00E007BD">
        <w:rPr>
          <w:rFonts w:cs="Times New Roman"/>
          <w:szCs w:val="24"/>
        </w:rPr>
        <w:t xml:space="preserve"> and Ibsen, Shaw who up to the age of forty was mainly concerned in learning, in propagating ideas, in debating, and persuading people to accept his views about society and morals decided to bring the world round to his opinion through the medium of the theatre. With that end in view he studied the stage through and through, and came out with his plays which were theatrically perfect and bubbling with his irrepressible wit. The result was that he immediately attracted attention and became the most popular and influential dramatist of his time. Shaw wrote his plays with the deliberate purpose of propaganda. He himself said</w:t>
      </w:r>
      <w:proofErr w:type="gramStart"/>
      <w:r w:rsidRPr="00E007BD">
        <w:rPr>
          <w:rFonts w:cs="Times New Roman"/>
          <w:szCs w:val="24"/>
        </w:rPr>
        <w:t>,</w:t>
      </w:r>
      <w:proofErr w:type="gramEnd"/>
      <w:r w:rsidRPr="00E007BD">
        <w:rPr>
          <w:rFonts w:cs="Times New Roman"/>
          <w:szCs w:val="24"/>
        </w:rPr>
        <w:t xml:space="preserve"> ―My reputation has been gained by my persistent struggle to force the public to reconsider its morals.‖ He prepared the minds of the audience by written prefaces to his plays which are far more convincing than the plays themselves. That is why plays were more successful when they were produced a second or third time when the audience had read them in their published forms. In most of his plays, Shaw himself is the chief character appearing in different disguises. Other characters represent types which Shaw had studied thoroughly. The only exceptions are Candida, Saint Joan and Captain </w:t>
      </w:r>
      <w:proofErr w:type="spellStart"/>
      <w:r w:rsidRPr="00E007BD">
        <w:rPr>
          <w:rFonts w:cs="Times New Roman"/>
          <w:szCs w:val="24"/>
        </w:rPr>
        <w:t>Shotover</w:t>
      </w:r>
      <w:proofErr w:type="spellEnd"/>
      <w:r w:rsidRPr="00E007BD">
        <w:rPr>
          <w:rFonts w:cs="Times New Roman"/>
          <w:szCs w:val="24"/>
        </w:rPr>
        <w:t xml:space="preserve"> in </w:t>
      </w:r>
      <w:r w:rsidRPr="00E007BD">
        <w:rPr>
          <w:rFonts w:cs="Times New Roman"/>
          <w:i/>
          <w:iCs/>
          <w:szCs w:val="24"/>
        </w:rPr>
        <w:t xml:space="preserve">Heartbreak House. </w:t>
      </w:r>
      <w:r w:rsidRPr="00E007BD">
        <w:rPr>
          <w:rFonts w:cs="Times New Roman"/>
          <w:szCs w:val="24"/>
        </w:rPr>
        <w:t xml:space="preserve">But mostly the characters in his plays are mere puppets in his hands taking part in the conflict of ideas. In all his plays he is a propagandist or prophet. He </w:t>
      </w:r>
      <w:proofErr w:type="spellStart"/>
      <w:r w:rsidRPr="00E007BD">
        <w:rPr>
          <w:rFonts w:cs="Times New Roman"/>
          <w:szCs w:val="24"/>
        </w:rPr>
        <w:t>criticises</w:t>
      </w:r>
      <w:proofErr w:type="spellEnd"/>
      <w:r w:rsidRPr="00E007BD">
        <w:rPr>
          <w:rFonts w:cs="Times New Roman"/>
          <w:szCs w:val="24"/>
        </w:rPr>
        <w:t xml:space="preserve"> mental servitude, moral slavery, superstition, sentimentalism, selfishness and all rotten and irrational ideas. As his plays are concerned with ideas, and he is a staunch enemy of sentimentalism, he passes by the subtler, finer elements in the individual, and fails to arouse emotions. But in spite of his being the severest critic of contemporary society, his inherent sense of </w:t>
      </w:r>
      <w:proofErr w:type="spellStart"/>
      <w:r w:rsidRPr="00E007BD">
        <w:rPr>
          <w:rFonts w:cs="Times New Roman"/>
          <w:szCs w:val="24"/>
        </w:rPr>
        <w:t>humour</w:t>
      </w:r>
      <w:proofErr w:type="spellEnd"/>
      <w:r w:rsidRPr="00E007BD">
        <w:rPr>
          <w:rFonts w:cs="Times New Roman"/>
          <w:szCs w:val="24"/>
        </w:rPr>
        <w:t xml:space="preserve">, joviality and generous temperament produced no bitterness. His frankness and sincerity compelled the people to listen to him even when he provoked, exasperated and shocked many of them. All the plays of Shaw deal with some problem concerning modern society. In </w:t>
      </w:r>
      <w:r w:rsidRPr="00E007BD">
        <w:rPr>
          <w:rFonts w:cs="Times New Roman"/>
          <w:i/>
          <w:iCs/>
          <w:szCs w:val="24"/>
        </w:rPr>
        <w:t xml:space="preserve">Mrs. </w:t>
      </w:r>
      <w:proofErr w:type="spellStart"/>
      <w:r w:rsidRPr="00E007BD">
        <w:rPr>
          <w:rFonts w:cs="Times New Roman"/>
          <w:i/>
          <w:iCs/>
          <w:szCs w:val="24"/>
        </w:rPr>
        <w:t>Warren‟s</w:t>
      </w:r>
      <w:proofErr w:type="spellEnd"/>
      <w:r w:rsidRPr="00E007BD">
        <w:rPr>
          <w:rFonts w:cs="Times New Roman"/>
          <w:i/>
          <w:iCs/>
          <w:szCs w:val="24"/>
        </w:rPr>
        <w:t xml:space="preserve"> Profession </w:t>
      </w:r>
      <w:r w:rsidRPr="00E007BD">
        <w:rPr>
          <w:rFonts w:cs="Times New Roman"/>
          <w:szCs w:val="24"/>
        </w:rPr>
        <w:t xml:space="preserve">Shaw showed that for the evils of prostitution the society, and not the procuress, was the blame. In </w:t>
      </w:r>
      <w:proofErr w:type="spellStart"/>
      <w:r w:rsidRPr="00E007BD">
        <w:rPr>
          <w:rFonts w:cs="Times New Roman"/>
          <w:i/>
          <w:iCs/>
          <w:szCs w:val="24"/>
        </w:rPr>
        <w:t>Widower‟s</w:t>
      </w:r>
      <w:proofErr w:type="spellEnd"/>
      <w:r w:rsidRPr="00E007BD">
        <w:rPr>
          <w:rFonts w:cs="Times New Roman"/>
          <w:i/>
          <w:iCs/>
          <w:szCs w:val="24"/>
        </w:rPr>
        <w:t xml:space="preserve"> House </w:t>
      </w:r>
      <w:r w:rsidRPr="00E007BD">
        <w:rPr>
          <w:rFonts w:cs="Times New Roman"/>
          <w:szCs w:val="24"/>
        </w:rPr>
        <w:t xml:space="preserve">he again put the blame on </w:t>
      </w:r>
      <w:proofErr w:type="gramStart"/>
      <w:r w:rsidRPr="00E007BD">
        <w:rPr>
          <w:rFonts w:cs="Times New Roman"/>
          <w:szCs w:val="24"/>
        </w:rPr>
        <w:t>society,</w:t>
      </w:r>
      <w:proofErr w:type="gramEnd"/>
      <w:r w:rsidRPr="00E007BD">
        <w:rPr>
          <w:rFonts w:cs="Times New Roman"/>
          <w:szCs w:val="24"/>
        </w:rPr>
        <w:t xml:space="preserve"> and not on the individual landlord for creating abuses of the right to property. In </w:t>
      </w:r>
      <w:r w:rsidRPr="00E007BD">
        <w:rPr>
          <w:rFonts w:cs="Times New Roman"/>
          <w:i/>
          <w:iCs/>
          <w:szCs w:val="24"/>
        </w:rPr>
        <w:t xml:space="preserve">Man and Superman </w:t>
      </w:r>
      <w:r w:rsidRPr="00E007BD">
        <w:rPr>
          <w:rFonts w:cs="Times New Roman"/>
          <w:szCs w:val="24"/>
        </w:rPr>
        <w:t xml:space="preserve">Shaw dealt with his </w:t>
      </w:r>
      <w:proofErr w:type="spellStart"/>
      <w:r w:rsidRPr="00E007BD">
        <w:rPr>
          <w:rFonts w:cs="Times New Roman"/>
          <w:szCs w:val="24"/>
        </w:rPr>
        <w:t>favourtie</w:t>
      </w:r>
      <w:proofErr w:type="spellEnd"/>
      <w:r w:rsidRPr="00E007BD">
        <w:rPr>
          <w:rFonts w:cs="Times New Roman"/>
          <w:szCs w:val="24"/>
        </w:rPr>
        <w:t xml:space="preserve"> theme that it is the Life Force which compels woman to hunt out man, capture and marry him for the continuation of the race. In </w:t>
      </w:r>
      <w:r w:rsidRPr="00E007BD">
        <w:rPr>
          <w:rFonts w:cs="Times New Roman"/>
          <w:i/>
          <w:iCs/>
          <w:szCs w:val="24"/>
        </w:rPr>
        <w:t xml:space="preserve">Getting </w:t>
      </w:r>
      <w:proofErr w:type="spellStart"/>
      <w:r w:rsidRPr="00E007BD">
        <w:rPr>
          <w:rFonts w:cs="Times New Roman"/>
          <w:i/>
          <w:iCs/>
          <w:szCs w:val="24"/>
        </w:rPr>
        <w:t>Married</w:t>
      </w:r>
      <w:r w:rsidRPr="00E007BD">
        <w:rPr>
          <w:rFonts w:cs="Times New Roman"/>
          <w:szCs w:val="24"/>
        </w:rPr>
        <w:t>he</w:t>
      </w:r>
      <w:proofErr w:type="spellEnd"/>
      <w:r w:rsidRPr="00E007BD">
        <w:rPr>
          <w:rFonts w:cs="Times New Roman"/>
          <w:szCs w:val="24"/>
        </w:rPr>
        <w:t xml:space="preserve"> showed the unnaturalness of the home-life as at present constituted. In </w:t>
      </w:r>
      <w:r w:rsidRPr="00E007BD">
        <w:rPr>
          <w:rFonts w:cs="Times New Roman"/>
          <w:i/>
          <w:iCs/>
          <w:szCs w:val="24"/>
        </w:rPr>
        <w:t xml:space="preserve">The </w:t>
      </w:r>
      <w:proofErr w:type="spellStart"/>
      <w:r w:rsidRPr="00E007BD">
        <w:rPr>
          <w:rFonts w:cs="Times New Roman"/>
          <w:i/>
          <w:iCs/>
          <w:szCs w:val="24"/>
        </w:rPr>
        <w:t>Doctor‟s</w:t>
      </w:r>
      <w:proofErr w:type="spellEnd"/>
      <w:r w:rsidRPr="00E007BD">
        <w:rPr>
          <w:rFonts w:cs="Times New Roman"/>
          <w:i/>
          <w:iCs/>
          <w:szCs w:val="24"/>
        </w:rPr>
        <w:t xml:space="preserve"> Dilemma </w:t>
      </w:r>
      <w:r w:rsidRPr="00E007BD">
        <w:rPr>
          <w:rFonts w:cs="Times New Roman"/>
          <w:szCs w:val="24"/>
        </w:rPr>
        <w:t xml:space="preserve">he exposed the superstition that doctors are </w:t>
      </w:r>
      <w:proofErr w:type="spellStart"/>
      <w:r w:rsidRPr="00E007BD">
        <w:rPr>
          <w:rFonts w:cs="Times New Roman"/>
          <w:szCs w:val="24"/>
        </w:rPr>
        <w:t>infalliable</w:t>
      </w:r>
      <w:proofErr w:type="spellEnd"/>
      <w:r w:rsidRPr="00E007BD">
        <w:rPr>
          <w:rFonts w:cs="Times New Roman"/>
          <w:szCs w:val="24"/>
        </w:rPr>
        <w:t xml:space="preserve">. </w:t>
      </w:r>
      <w:r w:rsidRPr="00E007BD">
        <w:rPr>
          <w:rFonts w:cs="Times New Roman"/>
          <w:szCs w:val="24"/>
        </w:rPr>
        <w:lastRenderedPageBreak/>
        <w:t xml:space="preserve">In </w:t>
      </w:r>
      <w:r w:rsidRPr="00E007BD">
        <w:rPr>
          <w:rFonts w:cs="Times New Roman"/>
          <w:i/>
          <w:iCs/>
          <w:szCs w:val="24"/>
        </w:rPr>
        <w:t xml:space="preserve">John </w:t>
      </w:r>
      <w:proofErr w:type="spellStart"/>
      <w:r w:rsidRPr="00E007BD">
        <w:rPr>
          <w:rFonts w:cs="Times New Roman"/>
          <w:i/>
          <w:iCs/>
          <w:szCs w:val="24"/>
        </w:rPr>
        <w:t>Bull‟s</w:t>
      </w:r>
      <w:proofErr w:type="spellEnd"/>
      <w:r w:rsidRPr="00E007BD">
        <w:rPr>
          <w:rFonts w:cs="Times New Roman"/>
          <w:i/>
          <w:iCs/>
          <w:szCs w:val="24"/>
        </w:rPr>
        <w:t xml:space="preserve"> other Island, </w:t>
      </w:r>
      <w:r w:rsidRPr="00E007BD">
        <w:rPr>
          <w:rFonts w:cs="Times New Roman"/>
          <w:szCs w:val="24"/>
        </w:rPr>
        <w:t xml:space="preserve">the hero talks exactly like Shaw, and the Englishman represents the worst traits in English character. </w:t>
      </w:r>
      <w:r w:rsidRPr="00E007BD">
        <w:rPr>
          <w:rFonts w:cs="Times New Roman"/>
          <w:i/>
          <w:iCs/>
          <w:szCs w:val="24"/>
        </w:rPr>
        <w:t xml:space="preserve">Caesar and </w:t>
      </w:r>
      <w:proofErr w:type="spellStart"/>
      <w:r w:rsidRPr="00E007BD">
        <w:rPr>
          <w:rFonts w:cs="Times New Roman"/>
          <w:i/>
          <w:iCs/>
          <w:szCs w:val="24"/>
        </w:rPr>
        <w:t>Cleopatra</w:t>
      </w:r>
      <w:r w:rsidRPr="00E007BD">
        <w:rPr>
          <w:rFonts w:cs="Times New Roman"/>
          <w:szCs w:val="24"/>
        </w:rPr>
        <w:t>has</w:t>
      </w:r>
      <w:proofErr w:type="spellEnd"/>
      <w:r w:rsidRPr="00E007BD">
        <w:rPr>
          <w:rFonts w:cs="Times New Roman"/>
          <w:szCs w:val="24"/>
        </w:rPr>
        <w:t xml:space="preserve"> no particular theme, and that is why it comes nearer to being a play than most of Shaw‘s works. In </w:t>
      </w:r>
      <w:r w:rsidRPr="00E007BD">
        <w:rPr>
          <w:rFonts w:cs="Times New Roman"/>
          <w:i/>
          <w:iCs/>
          <w:szCs w:val="24"/>
        </w:rPr>
        <w:t xml:space="preserve">The Apple Cart </w:t>
      </w:r>
      <w:r w:rsidRPr="00E007BD">
        <w:rPr>
          <w:rFonts w:cs="Times New Roman"/>
          <w:szCs w:val="24"/>
        </w:rPr>
        <w:t xml:space="preserve">Shaw ridiculed the working of democratic form of government and hinted that it needed a superman to set things right. In </w:t>
      </w:r>
      <w:r w:rsidRPr="00E007BD">
        <w:rPr>
          <w:rFonts w:cs="Times New Roman"/>
          <w:i/>
          <w:iCs/>
          <w:szCs w:val="24"/>
        </w:rPr>
        <w:t xml:space="preserve">Back to Methuselah </w:t>
      </w:r>
      <w:r w:rsidRPr="00E007BD">
        <w:rPr>
          <w:rFonts w:cs="Times New Roman"/>
          <w:szCs w:val="24"/>
        </w:rPr>
        <w:t xml:space="preserve">he goes to the very beginning of things and forward as far as thought can reach in order to show the nature of the Life Force and its effect on the destiny of Man. It was in </w:t>
      </w:r>
      <w:r w:rsidRPr="00E007BD">
        <w:rPr>
          <w:rFonts w:cs="Times New Roman"/>
          <w:i/>
          <w:iCs/>
          <w:szCs w:val="24"/>
        </w:rPr>
        <w:t xml:space="preserve">St. Joan </w:t>
      </w:r>
      <w:r w:rsidRPr="00E007BD">
        <w:rPr>
          <w:rFonts w:cs="Times New Roman"/>
          <w:szCs w:val="24"/>
        </w:rPr>
        <w:t>that Shaw reached the highest level of his dramatic art by dealing in a tragic manner a universal theme involving grand emotions.</w:t>
      </w:r>
    </w:p>
    <w:p w:rsidR="00F722B4" w:rsidRDefault="00F722B4" w:rsidP="00871CE8">
      <w:pPr>
        <w:autoSpaceDE w:val="0"/>
        <w:autoSpaceDN w:val="0"/>
        <w:adjustRightInd w:val="0"/>
        <w:spacing w:after="0" w:line="240" w:lineRule="auto"/>
        <w:jc w:val="both"/>
        <w:rPr>
          <w:rFonts w:cs="Times New Roman"/>
          <w:szCs w:val="24"/>
        </w:rPr>
      </w:pPr>
    </w:p>
    <w:p w:rsidR="00F722B4" w:rsidRDefault="00F722B4" w:rsidP="00F722B4">
      <w:pPr>
        <w:autoSpaceDE w:val="0"/>
        <w:autoSpaceDN w:val="0"/>
        <w:adjustRightInd w:val="0"/>
        <w:spacing w:after="0" w:line="240" w:lineRule="auto"/>
        <w:jc w:val="center"/>
        <w:rPr>
          <w:rFonts w:cs="Times New Roman"/>
          <w:b/>
          <w:bCs/>
          <w:szCs w:val="24"/>
        </w:rPr>
      </w:pPr>
      <w:r>
        <w:rPr>
          <w:b/>
          <w:sz w:val="32"/>
          <w:szCs w:val="24"/>
        </w:rPr>
        <w:t>Lecture No. 23</w:t>
      </w:r>
    </w:p>
    <w:p w:rsidR="00F722B4" w:rsidRDefault="00E007BD" w:rsidP="00F722B4">
      <w:pPr>
        <w:autoSpaceDE w:val="0"/>
        <w:autoSpaceDN w:val="0"/>
        <w:adjustRightInd w:val="0"/>
        <w:spacing w:after="0" w:line="240" w:lineRule="auto"/>
        <w:jc w:val="center"/>
        <w:rPr>
          <w:rFonts w:cs="Times New Roman"/>
          <w:b/>
          <w:bCs/>
          <w:szCs w:val="24"/>
        </w:rPr>
      </w:pPr>
      <w:r w:rsidRPr="00F722B4">
        <w:rPr>
          <w:rFonts w:cs="Times New Roman"/>
          <w:b/>
          <w:bCs/>
          <w:sz w:val="28"/>
          <w:szCs w:val="24"/>
        </w:rPr>
        <w:t>Oscar Wilde (1856-1900)</w:t>
      </w:r>
      <w:r w:rsidR="00F722B4" w:rsidRPr="00F722B4">
        <w:rPr>
          <w:rFonts w:cs="Times New Roman"/>
          <w:b/>
          <w:bCs/>
          <w:sz w:val="28"/>
          <w:szCs w:val="24"/>
        </w:rPr>
        <w:t xml:space="preserve"> and other Writers</w:t>
      </w:r>
    </w:p>
    <w:p w:rsidR="00F722B4" w:rsidRDefault="00F722B4" w:rsidP="00871CE8">
      <w:pPr>
        <w:autoSpaceDE w:val="0"/>
        <w:autoSpaceDN w:val="0"/>
        <w:adjustRightInd w:val="0"/>
        <w:spacing w:after="0" w:line="240" w:lineRule="auto"/>
        <w:jc w:val="both"/>
        <w:rPr>
          <w:rFonts w:cs="Times New Roman"/>
          <w:b/>
          <w:bCs/>
          <w:szCs w:val="24"/>
        </w:rPr>
      </w:pPr>
    </w:p>
    <w:p w:rsidR="00F722B4" w:rsidRDefault="00E007BD" w:rsidP="00871CE8">
      <w:pPr>
        <w:autoSpaceDE w:val="0"/>
        <w:autoSpaceDN w:val="0"/>
        <w:adjustRightInd w:val="0"/>
        <w:spacing w:after="0" w:line="240" w:lineRule="auto"/>
        <w:jc w:val="both"/>
        <w:rPr>
          <w:rFonts w:cs="Times New Roman"/>
          <w:b/>
          <w:bCs/>
          <w:szCs w:val="24"/>
        </w:rPr>
      </w:pPr>
      <w:r w:rsidRPr="00E007BD">
        <w:rPr>
          <w:rFonts w:cs="Times New Roman"/>
          <w:szCs w:val="24"/>
        </w:rPr>
        <w:t>Another dramatist who took an important part in the revival of drama in the later part of the nineteenth century was Oscar Wilde. It was only during the last five years of his life that he turned his attention to writing for the stage. During his lifetime his plays became very popular, and they were thought to represent a high mark in English drama. But their important was exaggerated, because they are merely the work of a skilled craftsman. It was mainly on account of their style—</w:t>
      </w:r>
      <w:proofErr w:type="spellStart"/>
      <w:r w:rsidRPr="00E007BD">
        <w:rPr>
          <w:rFonts w:cs="Times New Roman"/>
          <w:szCs w:val="24"/>
        </w:rPr>
        <w:t>epigramtic</w:t>
      </w:r>
      <w:proofErr w:type="spellEnd"/>
      <w:r w:rsidRPr="00E007BD">
        <w:rPr>
          <w:rFonts w:cs="Times New Roman"/>
          <w:szCs w:val="24"/>
        </w:rPr>
        <w:t xml:space="preserve">, graceful, polished and full of wit—that they appealed to the audience. Oscar Wilde had the tact of discovering the passing mood of the time and expressing it gracefully. Otherwise, his plays are all superficial, and none of them adds to our knowledge or understanding of life. The situations he presents in his plays are hackneyed, and borrowed from French plays of intrigue. </w:t>
      </w:r>
      <w:r w:rsidRPr="00E007BD">
        <w:rPr>
          <w:rFonts w:cs="Times New Roman"/>
          <w:i/>
          <w:iCs/>
          <w:szCs w:val="24"/>
        </w:rPr>
        <w:t xml:space="preserve">Lady </w:t>
      </w:r>
      <w:proofErr w:type="spellStart"/>
      <w:r w:rsidRPr="00E007BD">
        <w:rPr>
          <w:rFonts w:cs="Times New Roman"/>
          <w:i/>
          <w:iCs/>
          <w:szCs w:val="24"/>
        </w:rPr>
        <w:t>Windermer‟s</w:t>
      </w:r>
      <w:proofErr w:type="spellEnd"/>
      <w:r w:rsidRPr="00E007BD">
        <w:rPr>
          <w:rFonts w:cs="Times New Roman"/>
          <w:i/>
          <w:iCs/>
          <w:szCs w:val="24"/>
        </w:rPr>
        <w:t xml:space="preserve"> Fan </w:t>
      </w:r>
      <w:r w:rsidRPr="00E007BD">
        <w:rPr>
          <w:rFonts w:cs="Times New Roman"/>
          <w:szCs w:val="24"/>
        </w:rPr>
        <w:t xml:space="preserve">(1892), </w:t>
      </w:r>
      <w:r w:rsidRPr="00E007BD">
        <w:rPr>
          <w:rFonts w:cs="Times New Roman"/>
          <w:i/>
          <w:iCs/>
          <w:szCs w:val="24"/>
        </w:rPr>
        <w:t xml:space="preserve">A Woman of No Importance </w:t>
      </w:r>
      <w:r w:rsidRPr="00E007BD">
        <w:rPr>
          <w:rFonts w:cs="Times New Roman"/>
          <w:szCs w:val="24"/>
        </w:rPr>
        <w:t xml:space="preserve">(1893), </w:t>
      </w:r>
      <w:r w:rsidRPr="00E007BD">
        <w:rPr>
          <w:rFonts w:cs="Times New Roman"/>
          <w:i/>
          <w:iCs/>
          <w:szCs w:val="24"/>
        </w:rPr>
        <w:t>An Ideal Husband</w:t>
      </w:r>
      <w:r w:rsidR="008D7E45">
        <w:rPr>
          <w:rFonts w:cs="Times New Roman"/>
          <w:i/>
          <w:iCs/>
          <w:szCs w:val="24"/>
        </w:rPr>
        <w:t xml:space="preserve"> </w:t>
      </w:r>
      <w:r w:rsidRPr="00E007BD">
        <w:rPr>
          <w:rFonts w:cs="Times New Roman"/>
          <w:szCs w:val="24"/>
        </w:rPr>
        <w:t xml:space="preserve">(1895) </w:t>
      </w:r>
      <w:r w:rsidRPr="00E007BD">
        <w:rPr>
          <w:rFonts w:cs="Times New Roman"/>
          <w:i/>
          <w:iCs/>
          <w:szCs w:val="24"/>
        </w:rPr>
        <w:t xml:space="preserve">and The Importance of Being Earnest </w:t>
      </w:r>
      <w:r w:rsidRPr="00E007BD">
        <w:rPr>
          <w:rFonts w:cs="Times New Roman"/>
          <w:szCs w:val="24"/>
        </w:rPr>
        <w:t xml:space="preserve">are the four important comedies o Wilde. The first three plays are built on the model of the conventional social melodramas of the time. They are given sparkle and literary interest by the flashing wit of the dialogue. </w:t>
      </w:r>
      <w:r w:rsidRPr="00E007BD">
        <w:rPr>
          <w:rFonts w:cs="Times New Roman"/>
          <w:i/>
          <w:iCs/>
          <w:szCs w:val="24"/>
        </w:rPr>
        <w:t xml:space="preserve">The Importance of Being Earnest, </w:t>
      </w:r>
      <w:r w:rsidRPr="00E007BD">
        <w:rPr>
          <w:rFonts w:cs="Times New Roman"/>
          <w:szCs w:val="24"/>
        </w:rPr>
        <w:t xml:space="preserve">on the other hand, is built on the model of the popular farce of the time. Wilde calls this a </w:t>
      </w:r>
      <w:proofErr w:type="spellStart"/>
      <w:r w:rsidRPr="00E007BD">
        <w:rPr>
          <w:rFonts w:cs="Times New Roman"/>
          <w:szCs w:val="24"/>
        </w:rPr>
        <w:t>trival</w:t>
      </w:r>
      <w:proofErr w:type="spellEnd"/>
      <w:r w:rsidRPr="00E007BD">
        <w:rPr>
          <w:rFonts w:cs="Times New Roman"/>
          <w:szCs w:val="24"/>
        </w:rPr>
        <w:t xml:space="preserve"> </w:t>
      </w:r>
      <w:proofErr w:type="spellStart"/>
      <w:r w:rsidRPr="00E007BD">
        <w:rPr>
          <w:rFonts w:cs="Times New Roman"/>
          <w:szCs w:val="24"/>
        </w:rPr>
        <w:t>comdedy</w:t>
      </w:r>
      <w:proofErr w:type="spellEnd"/>
      <w:r w:rsidRPr="00E007BD">
        <w:rPr>
          <w:rFonts w:cs="Times New Roman"/>
          <w:szCs w:val="24"/>
        </w:rPr>
        <w:t xml:space="preserve"> for serious people. It is successful because of its detachment from all meaning ad models. In fact this play proved to Wilde that the graceful foolery of farce was </w:t>
      </w:r>
      <w:proofErr w:type="gramStart"/>
      <w:r w:rsidRPr="00E007BD">
        <w:rPr>
          <w:rFonts w:cs="Times New Roman"/>
          <w:szCs w:val="24"/>
        </w:rPr>
        <w:t>the from</w:t>
      </w:r>
      <w:proofErr w:type="gramEnd"/>
      <w:r w:rsidRPr="00E007BD">
        <w:rPr>
          <w:rFonts w:cs="Times New Roman"/>
          <w:szCs w:val="24"/>
        </w:rPr>
        <w:t xml:space="preserve"> which was best suited to the expression of his dramatic genius. The playfulness of the farce helped Wilde to comment admirably on frivolous society. Encouraged by the success of </w:t>
      </w:r>
      <w:r w:rsidRPr="00E007BD">
        <w:rPr>
          <w:rFonts w:cs="Times New Roman"/>
          <w:i/>
          <w:iCs/>
          <w:szCs w:val="24"/>
        </w:rPr>
        <w:t xml:space="preserve">The Importance of Being Earnest, </w:t>
      </w:r>
      <w:r w:rsidRPr="00E007BD">
        <w:rPr>
          <w:rFonts w:cs="Times New Roman"/>
          <w:szCs w:val="24"/>
        </w:rPr>
        <w:t xml:space="preserve">Wilde would have written more such plays and perfected this form of artificial comedy, but for the premature closing of his literary career by his imprisonment in 1895. </w:t>
      </w:r>
      <w:r w:rsidRPr="00E007BD">
        <w:rPr>
          <w:rFonts w:cs="Times New Roman"/>
          <w:b/>
          <w:bCs/>
          <w:szCs w:val="24"/>
        </w:rPr>
        <w:t xml:space="preserve">3. John Galsworthy (1867-1933) </w:t>
      </w:r>
      <w:r w:rsidRPr="00E007BD">
        <w:rPr>
          <w:rFonts w:cs="Times New Roman"/>
          <w:szCs w:val="24"/>
        </w:rPr>
        <w:t xml:space="preserve">Galsworthy was a great dramatist of modern times, who besides being a novelist of the first rank, made his mark also in the field of drama. He believed in the naturalistic technique both in the novel and drama. According to him, ―Naturalistic art is like a steady lamp, held up from time to time, in whose light things will be seen for a space clearly in due proportion, freed from the mists of prejudice and partisanship.‖ Galsworthy desired to reproduce, both upon the stage and in his books, the natural spectacle of life, presented with detachment. Of course his delicate sympathies for the poor and unprivileged classes make his heart melt for them, and he takes sides with them. The important plays of Galsworthy are </w:t>
      </w:r>
      <w:r w:rsidRPr="00E007BD">
        <w:rPr>
          <w:rFonts w:cs="Times New Roman"/>
          <w:i/>
          <w:iCs/>
          <w:szCs w:val="24"/>
        </w:rPr>
        <w:t xml:space="preserve">Strife </w:t>
      </w:r>
      <w:r w:rsidRPr="00E007BD">
        <w:rPr>
          <w:rFonts w:cs="Times New Roman"/>
          <w:szCs w:val="24"/>
        </w:rPr>
        <w:t xml:space="preserve">(1909), </w:t>
      </w:r>
      <w:r w:rsidRPr="00E007BD">
        <w:rPr>
          <w:rFonts w:cs="Times New Roman"/>
          <w:i/>
          <w:iCs/>
          <w:szCs w:val="24"/>
        </w:rPr>
        <w:t xml:space="preserve">Justice </w:t>
      </w:r>
      <w:r w:rsidRPr="00E007BD">
        <w:rPr>
          <w:rFonts w:cs="Times New Roman"/>
          <w:szCs w:val="24"/>
        </w:rPr>
        <w:t xml:space="preserve">(1910). </w:t>
      </w:r>
      <w:r w:rsidRPr="00E007BD">
        <w:rPr>
          <w:rFonts w:cs="Times New Roman"/>
          <w:i/>
          <w:iCs/>
          <w:szCs w:val="24"/>
        </w:rPr>
        <w:t xml:space="preserve">The Skin Game </w:t>
      </w:r>
      <w:r w:rsidRPr="00E007BD">
        <w:rPr>
          <w:rFonts w:cs="Times New Roman"/>
          <w:szCs w:val="24"/>
        </w:rPr>
        <w:t xml:space="preserve">(1920), and </w:t>
      </w:r>
      <w:proofErr w:type="gramStart"/>
      <w:r w:rsidRPr="00E007BD">
        <w:rPr>
          <w:rFonts w:cs="Times New Roman"/>
          <w:i/>
          <w:iCs/>
          <w:szCs w:val="24"/>
        </w:rPr>
        <w:t>The</w:t>
      </w:r>
      <w:proofErr w:type="gramEnd"/>
      <w:r w:rsidRPr="00E007BD">
        <w:rPr>
          <w:rFonts w:cs="Times New Roman"/>
          <w:i/>
          <w:iCs/>
          <w:szCs w:val="24"/>
        </w:rPr>
        <w:t xml:space="preserve"> Silver Box. </w:t>
      </w:r>
      <w:r w:rsidRPr="00E007BD">
        <w:rPr>
          <w:rFonts w:cs="Times New Roman"/>
          <w:szCs w:val="24"/>
        </w:rPr>
        <w:t xml:space="preserve">All these plays deal with social and ethical problems. </w:t>
      </w:r>
      <w:r w:rsidRPr="00E007BD">
        <w:rPr>
          <w:rFonts w:cs="Times New Roman"/>
          <w:i/>
          <w:iCs/>
          <w:szCs w:val="24"/>
        </w:rPr>
        <w:t xml:space="preserve">Strife </w:t>
      </w:r>
      <w:r w:rsidRPr="00E007BD">
        <w:rPr>
          <w:rFonts w:cs="Times New Roman"/>
          <w:szCs w:val="24"/>
        </w:rPr>
        <w:t xml:space="preserve">deals with the problem of strikes, which are not only futile but do immense harm to both the parties. </w:t>
      </w:r>
      <w:r w:rsidRPr="00E007BD">
        <w:rPr>
          <w:rFonts w:cs="Times New Roman"/>
          <w:i/>
          <w:iCs/>
          <w:szCs w:val="24"/>
        </w:rPr>
        <w:t xml:space="preserve">The Skin Game </w:t>
      </w:r>
      <w:r w:rsidRPr="00E007BD">
        <w:rPr>
          <w:rFonts w:cs="Times New Roman"/>
          <w:szCs w:val="24"/>
        </w:rPr>
        <w:t xml:space="preserve">presents the conflict between the old-established landed aristocracy and the ambitious noisy, new rich manufacturing class. </w:t>
      </w:r>
      <w:r w:rsidRPr="00E007BD">
        <w:rPr>
          <w:rFonts w:cs="Times New Roman"/>
          <w:i/>
          <w:iCs/>
          <w:szCs w:val="24"/>
        </w:rPr>
        <w:t xml:space="preserve">Justice </w:t>
      </w:r>
      <w:r w:rsidRPr="00E007BD">
        <w:rPr>
          <w:rFonts w:cs="Times New Roman"/>
          <w:szCs w:val="24"/>
        </w:rPr>
        <w:t xml:space="preserve">is a severe criticism of the prison administration of that period. </w:t>
      </w:r>
      <w:r w:rsidRPr="00E007BD">
        <w:rPr>
          <w:rFonts w:cs="Times New Roman"/>
          <w:i/>
          <w:iCs/>
          <w:szCs w:val="24"/>
        </w:rPr>
        <w:t xml:space="preserve">The Silver Box </w:t>
      </w:r>
      <w:r w:rsidRPr="00E007BD">
        <w:rPr>
          <w:rFonts w:cs="Times New Roman"/>
          <w:szCs w:val="24"/>
        </w:rPr>
        <w:t xml:space="preserve">deals with the old proverb that there is one law for the rich and another for the poor. Though the plays of Galsworthy are important on account of the ideas which they convey, they are no less remarkable for their technical efficiency. He </w:t>
      </w:r>
      <w:proofErr w:type="gramStart"/>
      <w:r w:rsidRPr="00E007BD">
        <w:rPr>
          <w:rFonts w:cs="Times New Roman"/>
          <w:szCs w:val="24"/>
        </w:rPr>
        <w:t>effects</w:t>
      </w:r>
      <w:proofErr w:type="gramEnd"/>
      <w:r w:rsidRPr="00E007BD">
        <w:rPr>
          <w:rFonts w:cs="Times New Roman"/>
          <w:szCs w:val="24"/>
        </w:rPr>
        <w:t xml:space="preserve"> in all of them a strict economy of style and </w:t>
      </w:r>
      <w:proofErr w:type="spellStart"/>
      <w:r w:rsidRPr="00E007BD">
        <w:rPr>
          <w:rFonts w:cs="Times New Roman"/>
          <w:szCs w:val="24"/>
        </w:rPr>
        <w:t>characterisation</w:t>
      </w:r>
      <w:proofErr w:type="spellEnd"/>
      <w:r w:rsidRPr="00E007BD">
        <w:rPr>
          <w:rFonts w:cs="Times New Roman"/>
          <w:szCs w:val="24"/>
        </w:rPr>
        <w:t xml:space="preserve"> and they </w:t>
      </w:r>
      <w:r w:rsidRPr="00E007BD">
        <w:rPr>
          <w:rFonts w:cs="Times New Roman"/>
          <w:szCs w:val="24"/>
        </w:rPr>
        <w:lastRenderedPageBreak/>
        <w:t xml:space="preserve">are denuded of all superfluity. But sometimes he carries simplicity of aim and singleness of purpose too far and the result is that his plays lack human warmth and richness which are essential elements in literature. </w:t>
      </w:r>
      <w:r w:rsidRPr="00E007BD">
        <w:rPr>
          <w:rFonts w:cs="Times New Roman"/>
          <w:b/>
          <w:bCs/>
          <w:szCs w:val="24"/>
        </w:rPr>
        <w:t xml:space="preserve">4. Harley Granville-Barker (1877-1946) </w:t>
      </w:r>
      <w:r w:rsidRPr="00E007BD">
        <w:rPr>
          <w:rFonts w:cs="Times New Roman"/>
          <w:szCs w:val="24"/>
        </w:rPr>
        <w:t>Granville-Barker belonged to that group of dramatists like Galsworthy who dealt with Domestic Tragedy and Problem Plays. Though he wrote a number of plays of different sorts in collaboration with other playwrights, he occupies his place in modern drama mainly as a writer of four ―</w:t>
      </w:r>
      <w:proofErr w:type="gramStart"/>
      <w:r w:rsidRPr="00E007BD">
        <w:rPr>
          <w:rFonts w:cs="Times New Roman"/>
          <w:szCs w:val="24"/>
        </w:rPr>
        <w:t>realistic‘ plays</w:t>
      </w:r>
      <w:proofErr w:type="gramEnd"/>
      <w:r w:rsidRPr="00E007BD">
        <w:rPr>
          <w:rFonts w:cs="Times New Roman"/>
          <w:szCs w:val="24"/>
        </w:rPr>
        <w:t>—</w:t>
      </w:r>
      <w:r w:rsidRPr="00E007BD">
        <w:rPr>
          <w:rFonts w:cs="Times New Roman"/>
          <w:i/>
          <w:iCs/>
          <w:szCs w:val="24"/>
        </w:rPr>
        <w:t xml:space="preserve">The Marrying of Anne </w:t>
      </w:r>
      <w:proofErr w:type="spellStart"/>
      <w:r w:rsidRPr="00E007BD">
        <w:rPr>
          <w:rFonts w:cs="Times New Roman"/>
          <w:i/>
          <w:iCs/>
          <w:szCs w:val="24"/>
        </w:rPr>
        <w:t>Leete</w:t>
      </w:r>
      <w:proofErr w:type="spellEnd"/>
      <w:r w:rsidRPr="00E007BD">
        <w:rPr>
          <w:rFonts w:cs="Times New Roman"/>
          <w:i/>
          <w:iCs/>
          <w:szCs w:val="24"/>
        </w:rPr>
        <w:t xml:space="preserve"> </w:t>
      </w:r>
      <w:r w:rsidRPr="00E007BD">
        <w:rPr>
          <w:rFonts w:cs="Times New Roman"/>
          <w:szCs w:val="24"/>
        </w:rPr>
        <w:t xml:space="preserve">(1899), </w:t>
      </w:r>
      <w:r w:rsidRPr="00E007BD">
        <w:rPr>
          <w:rFonts w:cs="Times New Roman"/>
          <w:i/>
          <w:iCs/>
          <w:szCs w:val="24"/>
        </w:rPr>
        <w:t xml:space="preserve">The </w:t>
      </w:r>
      <w:proofErr w:type="spellStart"/>
      <w:r w:rsidRPr="00E007BD">
        <w:rPr>
          <w:rFonts w:cs="Times New Roman"/>
          <w:i/>
          <w:iCs/>
          <w:szCs w:val="24"/>
        </w:rPr>
        <w:t>Voysey</w:t>
      </w:r>
      <w:proofErr w:type="spellEnd"/>
      <w:r w:rsidRPr="00E007BD">
        <w:rPr>
          <w:rFonts w:cs="Times New Roman"/>
          <w:i/>
          <w:iCs/>
          <w:szCs w:val="24"/>
        </w:rPr>
        <w:t xml:space="preserve"> Inheritance </w:t>
      </w:r>
      <w:r w:rsidRPr="00E007BD">
        <w:rPr>
          <w:rFonts w:cs="Times New Roman"/>
          <w:szCs w:val="24"/>
        </w:rPr>
        <w:t xml:space="preserve">(1905), </w:t>
      </w:r>
      <w:r w:rsidRPr="00E007BD">
        <w:rPr>
          <w:rFonts w:cs="Times New Roman"/>
          <w:i/>
          <w:iCs/>
          <w:szCs w:val="24"/>
        </w:rPr>
        <w:t xml:space="preserve">Waste </w:t>
      </w:r>
      <w:r w:rsidRPr="00E007BD">
        <w:rPr>
          <w:rFonts w:cs="Times New Roman"/>
          <w:szCs w:val="24"/>
        </w:rPr>
        <w:t xml:space="preserve">(1907) and </w:t>
      </w:r>
      <w:r w:rsidRPr="00E007BD">
        <w:rPr>
          <w:rFonts w:cs="Times New Roman"/>
          <w:i/>
          <w:iCs/>
          <w:szCs w:val="24"/>
        </w:rPr>
        <w:t xml:space="preserve">The Madras House </w:t>
      </w:r>
      <w:r w:rsidRPr="00E007BD">
        <w:rPr>
          <w:rFonts w:cs="Times New Roman"/>
          <w:szCs w:val="24"/>
        </w:rPr>
        <w:t xml:space="preserve">(1910). Each of these plays deals with a dominant problem of social life. </w:t>
      </w:r>
      <w:r w:rsidRPr="00E007BD">
        <w:rPr>
          <w:rFonts w:cs="Times New Roman"/>
          <w:i/>
          <w:iCs/>
          <w:szCs w:val="24"/>
        </w:rPr>
        <w:t xml:space="preserve">The Marrying of Anne </w:t>
      </w:r>
      <w:r w:rsidRPr="00E007BD">
        <w:rPr>
          <w:rFonts w:cs="Times New Roman"/>
          <w:szCs w:val="24"/>
        </w:rPr>
        <w:t xml:space="preserve">deals with the Life Force, and attacks the convention and hypocrisy surrounding the social culture of the time </w:t>
      </w:r>
      <w:r w:rsidRPr="00E007BD">
        <w:rPr>
          <w:rFonts w:cs="Times New Roman"/>
          <w:i/>
          <w:iCs/>
          <w:szCs w:val="24"/>
        </w:rPr>
        <w:t xml:space="preserve">The </w:t>
      </w:r>
      <w:proofErr w:type="spellStart"/>
      <w:r w:rsidRPr="00E007BD">
        <w:rPr>
          <w:rFonts w:cs="Times New Roman"/>
          <w:i/>
          <w:iCs/>
          <w:szCs w:val="24"/>
        </w:rPr>
        <w:t>Voysey</w:t>
      </w:r>
      <w:proofErr w:type="spellEnd"/>
      <w:r w:rsidRPr="00E007BD">
        <w:rPr>
          <w:rFonts w:cs="Times New Roman"/>
          <w:i/>
          <w:iCs/>
          <w:szCs w:val="24"/>
        </w:rPr>
        <w:t xml:space="preserve"> Inheritance </w:t>
      </w:r>
      <w:r w:rsidRPr="00E007BD">
        <w:rPr>
          <w:rFonts w:cs="Times New Roman"/>
          <w:szCs w:val="24"/>
        </w:rPr>
        <w:t xml:space="preserve">deals, like Shaw‘s </w:t>
      </w:r>
      <w:r w:rsidRPr="00E007BD">
        <w:rPr>
          <w:rFonts w:cs="Times New Roman"/>
          <w:i/>
          <w:iCs/>
          <w:szCs w:val="24"/>
        </w:rPr>
        <w:t xml:space="preserve">Mrs. </w:t>
      </w:r>
      <w:proofErr w:type="spellStart"/>
      <w:r w:rsidRPr="00E007BD">
        <w:rPr>
          <w:rFonts w:cs="Times New Roman"/>
          <w:i/>
          <w:iCs/>
          <w:szCs w:val="24"/>
        </w:rPr>
        <w:t>Warren‟s</w:t>
      </w:r>
      <w:proofErr w:type="spellEnd"/>
      <w:r w:rsidRPr="00E007BD">
        <w:rPr>
          <w:rFonts w:cs="Times New Roman"/>
          <w:i/>
          <w:iCs/>
          <w:szCs w:val="24"/>
        </w:rPr>
        <w:t xml:space="preserve"> Profession, </w:t>
      </w:r>
      <w:r w:rsidRPr="00E007BD">
        <w:rPr>
          <w:rFonts w:cs="Times New Roman"/>
          <w:szCs w:val="24"/>
        </w:rPr>
        <w:t xml:space="preserve">with the problem of prostitution. In </w:t>
      </w:r>
      <w:r w:rsidRPr="00E007BD">
        <w:rPr>
          <w:rFonts w:cs="Times New Roman"/>
          <w:i/>
          <w:iCs/>
          <w:szCs w:val="24"/>
        </w:rPr>
        <w:t>Waste</w:t>
      </w:r>
      <w:r w:rsidRPr="00E007BD">
        <w:rPr>
          <w:rFonts w:cs="Times New Roman"/>
          <w:szCs w:val="24"/>
        </w:rPr>
        <w:t xml:space="preserve">, Granville-Barker again deals with the problem of sex. It is the tragedy of a woman with no motherly instinct. The hero, </w:t>
      </w:r>
      <w:proofErr w:type="spellStart"/>
      <w:r w:rsidRPr="00E007BD">
        <w:rPr>
          <w:rFonts w:cs="Times New Roman"/>
          <w:szCs w:val="24"/>
        </w:rPr>
        <w:t>Trebell</w:t>
      </w:r>
      <w:proofErr w:type="spellEnd"/>
      <w:r w:rsidRPr="00E007BD">
        <w:rPr>
          <w:rFonts w:cs="Times New Roman"/>
          <w:szCs w:val="24"/>
        </w:rPr>
        <w:t xml:space="preserve">, who suffers on account of his wife‘s misdoings, possesses tragic majesty of Shakespeare‘s heroes. </w:t>
      </w:r>
      <w:r w:rsidRPr="00E007BD">
        <w:rPr>
          <w:rFonts w:cs="Times New Roman"/>
          <w:i/>
          <w:iCs/>
          <w:szCs w:val="24"/>
        </w:rPr>
        <w:t xml:space="preserve">The Madras House </w:t>
      </w:r>
      <w:r w:rsidRPr="00E007BD">
        <w:rPr>
          <w:rFonts w:cs="Times New Roman"/>
          <w:szCs w:val="24"/>
        </w:rPr>
        <w:t xml:space="preserve">deals with social forces which play havoc in the lives of individuals who try to oppose them. The importance of Granville-Barker in the twentieth century drama lies in his fine delineation of character and realistic style. His plays seem to be excerpt of real life to a greater extent than even those of Galsworthy. The dialogue is very natural and near to ordinary conversation. The life presented in these plays is the narrow and petty life lived by the upper-middle class in England in his days. </w:t>
      </w:r>
      <w:r w:rsidRPr="00E007BD">
        <w:rPr>
          <w:rFonts w:cs="Times New Roman"/>
          <w:b/>
          <w:bCs/>
          <w:szCs w:val="24"/>
        </w:rPr>
        <w:t xml:space="preserve">5. John Masefield (1878-1967) </w:t>
      </w:r>
      <w:proofErr w:type="gramStart"/>
      <w:r w:rsidRPr="00E007BD">
        <w:rPr>
          <w:rFonts w:cs="Times New Roman"/>
          <w:szCs w:val="24"/>
        </w:rPr>
        <w:t>Another</w:t>
      </w:r>
      <w:proofErr w:type="gramEnd"/>
      <w:r w:rsidRPr="00E007BD">
        <w:rPr>
          <w:rFonts w:cs="Times New Roman"/>
          <w:szCs w:val="24"/>
        </w:rPr>
        <w:t xml:space="preserve"> dramatist belonging to the same school as Galsworthy and Granville-Barker is Masefield. </w:t>
      </w:r>
      <w:proofErr w:type="gramStart"/>
      <w:r w:rsidRPr="00E007BD">
        <w:rPr>
          <w:rFonts w:cs="Times New Roman"/>
          <w:szCs w:val="24"/>
        </w:rPr>
        <w:t>He</w:t>
      </w:r>
      <w:proofErr w:type="gramEnd"/>
      <w:r w:rsidRPr="00E007BD">
        <w:rPr>
          <w:rFonts w:cs="Times New Roman"/>
          <w:szCs w:val="24"/>
        </w:rPr>
        <w:t xml:space="preserve"> passionate enthusiasm and cold logic, fantasy and realism. Though he clings to the natural world and is a confirmed realist, he is wrapped in the spirit of mysticism. All these conflicting qualities are seen in his greatest play—</w:t>
      </w:r>
      <w:r w:rsidRPr="00E007BD">
        <w:rPr>
          <w:rFonts w:cs="Times New Roman"/>
          <w:i/>
          <w:iCs/>
          <w:szCs w:val="24"/>
        </w:rPr>
        <w:t xml:space="preserve">The Tragedy of Nan, </w:t>
      </w:r>
      <w:r w:rsidRPr="00E007BD">
        <w:rPr>
          <w:rFonts w:cs="Times New Roman"/>
          <w:szCs w:val="24"/>
        </w:rPr>
        <w:t xml:space="preserve">which is the best modern example of the form of domestic tragedy. The social forces do not play any significant part in it. The sufferings of Nan who becomes a veritable outcast on account of her father having been hanged for stealing a sheep, and her connection with the half-mad old Gaffer, have been raised to tragic heights by the playwright‘s imaginative passion which is given an appropriate poetic expression. But in spite of the supernatural and imaginative cast of the play, the story is one of unflinching realism. Other plays of Masefield are the </w:t>
      </w:r>
      <w:proofErr w:type="spellStart"/>
      <w:r w:rsidRPr="00E007BD">
        <w:rPr>
          <w:rFonts w:cs="Times New Roman"/>
          <w:i/>
          <w:iCs/>
          <w:szCs w:val="24"/>
        </w:rPr>
        <w:t>The</w:t>
      </w:r>
      <w:proofErr w:type="spellEnd"/>
      <w:r w:rsidRPr="00E007BD">
        <w:rPr>
          <w:rFonts w:cs="Times New Roman"/>
          <w:i/>
          <w:iCs/>
          <w:szCs w:val="24"/>
        </w:rPr>
        <w:t xml:space="preserve"> Daffodil Fields, Reynard the Fox, </w:t>
      </w:r>
      <w:proofErr w:type="spellStart"/>
      <w:r w:rsidRPr="00E007BD">
        <w:rPr>
          <w:rFonts w:cs="Times New Roman"/>
          <w:i/>
          <w:iCs/>
          <w:szCs w:val="24"/>
        </w:rPr>
        <w:t>Melloney</w:t>
      </w:r>
      <w:proofErr w:type="spellEnd"/>
      <w:r w:rsidRPr="00E007BD">
        <w:rPr>
          <w:rFonts w:cs="Times New Roman"/>
          <w:i/>
          <w:iCs/>
          <w:szCs w:val="24"/>
        </w:rPr>
        <w:t xml:space="preserve"> </w:t>
      </w:r>
      <w:proofErr w:type="spellStart"/>
      <w:r w:rsidRPr="00E007BD">
        <w:rPr>
          <w:rFonts w:cs="Times New Roman"/>
          <w:i/>
          <w:iCs/>
          <w:szCs w:val="24"/>
        </w:rPr>
        <w:t>Holtspur</w:t>
      </w:r>
      <w:proofErr w:type="spellEnd"/>
      <w:r w:rsidRPr="00E007BD">
        <w:rPr>
          <w:rFonts w:cs="Times New Roman"/>
          <w:i/>
          <w:iCs/>
          <w:szCs w:val="24"/>
        </w:rPr>
        <w:t xml:space="preserve">, Esther and Berenice, </w:t>
      </w:r>
      <w:proofErr w:type="gramStart"/>
      <w:r w:rsidRPr="00E007BD">
        <w:rPr>
          <w:rFonts w:cs="Times New Roman"/>
          <w:i/>
          <w:iCs/>
          <w:szCs w:val="24"/>
        </w:rPr>
        <w:t>The</w:t>
      </w:r>
      <w:proofErr w:type="gramEnd"/>
      <w:r w:rsidRPr="00E007BD">
        <w:rPr>
          <w:rFonts w:cs="Times New Roman"/>
          <w:i/>
          <w:iCs/>
          <w:szCs w:val="24"/>
        </w:rPr>
        <w:t xml:space="preserve"> </w:t>
      </w:r>
      <w:proofErr w:type="spellStart"/>
      <w:r w:rsidRPr="00E007BD">
        <w:rPr>
          <w:rFonts w:cs="Times New Roman"/>
          <w:i/>
          <w:iCs/>
          <w:szCs w:val="24"/>
        </w:rPr>
        <w:t>Campden</w:t>
      </w:r>
      <w:proofErr w:type="spellEnd"/>
      <w:r w:rsidRPr="00E007BD">
        <w:rPr>
          <w:rFonts w:cs="Times New Roman"/>
          <w:i/>
          <w:iCs/>
          <w:szCs w:val="24"/>
        </w:rPr>
        <w:t xml:space="preserve"> Wonder and Mrs. Harrison. </w:t>
      </w:r>
      <w:r w:rsidRPr="00E007BD">
        <w:rPr>
          <w:rFonts w:cs="Times New Roman"/>
          <w:szCs w:val="24"/>
        </w:rPr>
        <w:t xml:space="preserve">In </w:t>
      </w:r>
      <w:proofErr w:type="spellStart"/>
      <w:r w:rsidRPr="00E007BD">
        <w:rPr>
          <w:rFonts w:cs="Times New Roman"/>
          <w:i/>
          <w:iCs/>
          <w:szCs w:val="24"/>
        </w:rPr>
        <w:t>Melloney</w:t>
      </w:r>
      <w:proofErr w:type="spellEnd"/>
      <w:r w:rsidRPr="00E007BD">
        <w:rPr>
          <w:rFonts w:cs="Times New Roman"/>
          <w:i/>
          <w:iCs/>
          <w:szCs w:val="24"/>
        </w:rPr>
        <w:t xml:space="preserve"> </w:t>
      </w:r>
      <w:proofErr w:type="spellStart"/>
      <w:r w:rsidRPr="00E007BD">
        <w:rPr>
          <w:rFonts w:cs="Times New Roman"/>
          <w:i/>
          <w:iCs/>
          <w:szCs w:val="24"/>
        </w:rPr>
        <w:t>Holtspur</w:t>
      </w:r>
      <w:proofErr w:type="spellEnd"/>
      <w:r w:rsidRPr="00E007BD">
        <w:rPr>
          <w:rFonts w:cs="Times New Roman"/>
          <w:i/>
          <w:iCs/>
          <w:szCs w:val="24"/>
        </w:rPr>
        <w:t xml:space="preserve"> </w:t>
      </w:r>
      <w:r w:rsidRPr="00E007BD">
        <w:rPr>
          <w:rFonts w:cs="Times New Roman"/>
          <w:szCs w:val="24"/>
        </w:rPr>
        <w:t xml:space="preserve">Masefield has introduced spirit forces, but not quite successfully. </w:t>
      </w:r>
      <w:r w:rsidRPr="00E007BD">
        <w:rPr>
          <w:rFonts w:cs="Times New Roman"/>
          <w:i/>
          <w:iCs/>
          <w:szCs w:val="24"/>
        </w:rPr>
        <w:t xml:space="preserve">The </w:t>
      </w:r>
      <w:proofErr w:type="spellStart"/>
      <w:r w:rsidRPr="00E007BD">
        <w:rPr>
          <w:rFonts w:cs="Times New Roman"/>
          <w:i/>
          <w:iCs/>
          <w:szCs w:val="24"/>
        </w:rPr>
        <w:t>Campden</w:t>
      </w:r>
      <w:proofErr w:type="spellEnd"/>
      <w:r w:rsidRPr="00E007BD">
        <w:rPr>
          <w:rFonts w:cs="Times New Roman"/>
          <w:i/>
          <w:iCs/>
          <w:szCs w:val="24"/>
        </w:rPr>
        <w:t xml:space="preserve"> Wonder </w:t>
      </w:r>
      <w:r w:rsidRPr="00E007BD">
        <w:rPr>
          <w:rFonts w:cs="Times New Roman"/>
          <w:szCs w:val="24"/>
        </w:rPr>
        <w:t xml:space="preserve">and </w:t>
      </w:r>
      <w:r w:rsidRPr="00E007BD">
        <w:rPr>
          <w:rFonts w:cs="Times New Roman"/>
          <w:i/>
          <w:iCs/>
          <w:szCs w:val="24"/>
        </w:rPr>
        <w:t xml:space="preserve">Mrs. Harrison, </w:t>
      </w:r>
      <w:r w:rsidRPr="00E007BD">
        <w:rPr>
          <w:rFonts w:cs="Times New Roman"/>
          <w:szCs w:val="24"/>
        </w:rPr>
        <w:t xml:space="preserve">are also domestic tragedies, but they do not come to the high standard of </w:t>
      </w:r>
      <w:r w:rsidRPr="00E007BD">
        <w:rPr>
          <w:rFonts w:cs="Times New Roman"/>
          <w:i/>
          <w:iCs/>
          <w:szCs w:val="24"/>
        </w:rPr>
        <w:t xml:space="preserve">The Tragedy of Nan, </w:t>
      </w:r>
      <w:r w:rsidRPr="00E007BD">
        <w:rPr>
          <w:rFonts w:cs="Times New Roman"/>
          <w:szCs w:val="24"/>
        </w:rPr>
        <w:t xml:space="preserve">which is undoubtedly Masefield‘s masterpiece. </w:t>
      </w:r>
      <w:r w:rsidRPr="00E007BD">
        <w:rPr>
          <w:rFonts w:cs="Times New Roman"/>
          <w:b/>
          <w:bCs/>
          <w:szCs w:val="24"/>
        </w:rPr>
        <w:t xml:space="preserve">6. J. M. Barrie (1860-1937) </w:t>
      </w:r>
      <w:r w:rsidRPr="00E007BD">
        <w:rPr>
          <w:rFonts w:cs="Times New Roman"/>
          <w:szCs w:val="24"/>
        </w:rPr>
        <w:t xml:space="preserve">J. M. Barrie did not belong to any school of dramatists. The best of his work is marked by imaginative fantasy, </w:t>
      </w:r>
      <w:proofErr w:type="spellStart"/>
      <w:r w:rsidRPr="00E007BD">
        <w:rPr>
          <w:rFonts w:cs="Times New Roman"/>
          <w:szCs w:val="24"/>
        </w:rPr>
        <w:t>humour</w:t>
      </w:r>
      <w:proofErr w:type="spellEnd"/>
      <w:r w:rsidRPr="00E007BD">
        <w:rPr>
          <w:rFonts w:cs="Times New Roman"/>
          <w:szCs w:val="24"/>
        </w:rPr>
        <w:t xml:space="preserve"> and tender pathos. His most characteristic and original play is </w:t>
      </w:r>
      <w:r w:rsidRPr="00E007BD">
        <w:rPr>
          <w:rFonts w:cs="Times New Roman"/>
          <w:i/>
          <w:iCs/>
          <w:szCs w:val="24"/>
        </w:rPr>
        <w:t xml:space="preserve">The Admirable Crichton </w:t>
      </w:r>
      <w:r w:rsidRPr="00E007BD">
        <w:rPr>
          <w:rFonts w:cs="Times New Roman"/>
          <w:szCs w:val="24"/>
        </w:rPr>
        <w:t xml:space="preserve">(1902), a drawing-room comedy in which the family butler is the hero. As Barrie did not find himself at peace with himself and the society, he was fond of capturing and treasuring a child‘s dream of what life ought to be. This is exactly what we find in this play. From day-to-day life of London we are wafted to a world of romance, of innocence, which is a so refreshing after the sordid picture of real life. Three other plays </w:t>
      </w:r>
      <w:r w:rsidRPr="00E007BD">
        <w:rPr>
          <w:rFonts w:cs="Times New Roman"/>
          <w:i/>
          <w:iCs/>
          <w:szCs w:val="24"/>
        </w:rPr>
        <w:t xml:space="preserve">Peter Pan, The Golden Bird </w:t>
      </w:r>
      <w:r w:rsidRPr="00E007BD">
        <w:rPr>
          <w:rFonts w:cs="Times New Roman"/>
          <w:szCs w:val="24"/>
        </w:rPr>
        <w:t xml:space="preserve">and </w:t>
      </w:r>
      <w:r w:rsidRPr="00E007BD">
        <w:rPr>
          <w:rFonts w:cs="Times New Roman"/>
          <w:i/>
          <w:iCs/>
          <w:szCs w:val="24"/>
        </w:rPr>
        <w:t xml:space="preserve">The Golden Age </w:t>
      </w:r>
      <w:r w:rsidRPr="00E007BD">
        <w:rPr>
          <w:rFonts w:cs="Times New Roman"/>
          <w:szCs w:val="24"/>
        </w:rPr>
        <w:t xml:space="preserve">have the children story-book characters in them, who are brought to life by the writer‘s skill. Barrie also wrote </w:t>
      </w:r>
      <w:r w:rsidRPr="00E007BD">
        <w:rPr>
          <w:rFonts w:cs="Times New Roman"/>
          <w:i/>
          <w:iCs/>
          <w:szCs w:val="24"/>
        </w:rPr>
        <w:t xml:space="preserve">A Kiss for Cinderella, </w:t>
      </w:r>
      <w:r w:rsidRPr="00E007BD">
        <w:rPr>
          <w:rFonts w:cs="Times New Roman"/>
          <w:szCs w:val="24"/>
        </w:rPr>
        <w:t xml:space="preserve">a fantasy; </w:t>
      </w:r>
      <w:r w:rsidRPr="00E007BD">
        <w:rPr>
          <w:rFonts w:cs="Times New Roman"/>
          <w:i/>
          <w:iCs/>
          <w:szCs w:val="24"/>
        </w:rPr>
        <w:t xml:space="preserve">Dear Brutus </w:t>
      </w:r>
      <w:r w:rsidRPr="00E007BD">
        <w:rPr>
          <w:rFonts w:cs="Times New Roman"/>
          <w:szCs w:val="24"/>
        </w:rPr>
        <w:t xml:space="preserve">which tries to prove that character is destiny. In all these plays Barrie shows himself as a </w:t>
      </w:r>
      <w:proofErr w:type="spellStart"/>
      <w:r w:rsidRPr="00E007BD">
        <w:rPr>
          <w:rFonts w:cs="Times New Roman"/>
          <w:szCs w:val="24"/>
        </w:rPr>
        <w:t>pastmaster</w:t>
      </w:r>
      <w:proofErr w:type="spellEnd"/>
      <w:r w:rsidRPr="00E007BD">
        <w:rPr>
          <w:rFonts w:cs="Times New Roman"/>
          <w:szCs w:val="24"/>
        </w:rPr>
        <w:t xml:space="preserve"> in prolonging our sense of expectancy till the end of the last act. Moreover, no one since the Elizabethan </w:t>
      </w:r>
      <w:proofErr w:type="gramStart"/>
      <w:r w:rsidRPr="00E007BD">
        <w:rPr>
          <w:rFonts w:cs="Times New Roman"/>
          <w:szCs w:val="24"/>
        </w:rPr>
        <w:t>era,</w:t>
      </w:r>
      <w:proofErr w:type="gramEnd"/>
      <w:r w:rsidRPr="00E007BD">
        <w:rPr>
          <w:rFonts w:cs="Times New Roman"/>
          <w:szCs w:val="24"/>
        </w:rPr>
        <w:t xml:space="preserve"> has so effectively suggested the close proximity of the fairyland with the visible world. Barrie‘s last and most ambitious drama was </w:t>
      </w:r>
      <w:r w:rsidRPr="00E007BD">
        <w:rPr>
          <w:rFonts w:cs="Times New Roman"/>
          <w:i/>
          <w:iCs/>
          <w:szCs w:val="24"/>
        </w:rPr>
        <w:t xml:space="preserve">The Boy David </w:t>
      </w:r>
      <w:r w:rsidRPr="00E007BD">
        <w:rPr>
          <w:rFonts w:cs="Times New Roman"/>
          <w:szCs w:val="24"/>
        </w:rPr>
        <w:t xml:space="preserve">(1936) in which he has given a fine picture of the candid soul of boyhood. As the play deals with a story from the Bible, which is well-known, Barrie could not here effectively make use of the element of surprise, which is his strongest point in other </w:t>
      </w:r>
      <w:r w:rsidRPr="00E007BD">
        <w:rPr>
          <w:rFonts w:cs="Times New Roman"/>
          <w:szCs w:val="24"/>
        </w:rPr>
        <w:lastRenderedPageBreak/>
        <w:t xml:space="preserve">plays. On the whole, Barrie is a skilled technician. The episodes in his plays grow out of each other with refreshing unexpectedness, giving rise to crisp dialogue and contrast of character. He discovered that in an age of affectations and pretensions, the theatre-goers needed the sincerity and innocence of childhood, and he earned his popularity by giving them what they needed. </w:t>
      </w:r>
    </w:p>
    <w:p w:rsidR="00F722B4" w:rsidRDefault="00F722B4" w:rsidP="00F722B4">
      <w:pPr>
        <w:autoSpaceDE w:val="0"/>
        <w:autoSpaceDN w:val="0"/>
        <w:adjustRightInd w:val="0"/>
        <w:spacing w:after="0" w:line="240" w:lineRule="auto"/>
        <w:jc w:val="center"/>
        <w:rPr>
          <w:b/>
          <w:sz w:val="32"/>
          <w:szCs w:val="24"/>
        </w:rPr>
      </w:pPr>
    </w:p>
    <w:p w:rsidR="00F722B4" w:rsidRDefault="00F722B4" w:rsidP="00F722B4">
      <w:pPr>
        <w:autoSpaceDE w:val="0"/>
        <w:autoSpaceDN w:val="0"/>
        <w:adjustRightInd w:val="0"/>
        <w:spacing w:after="0" w:line="240" w:lineRule="auto"/>
        <w:jc w:val="center"/>
        <w:rPr>
          <w:rFonts w:cs="Times New Roman"/>
          <w:b/>
          <w:bCs/>
          <w:szCs w:val="24"/>
        </w:rPr>
      </w:pPr>
      <w:r>
        <w:rPr>
          <w:b/>
          <w:sz w:val="32"/>
          <w:szCs w:val="24"/>
        </w:rPr>
        <w:t>Lecture No. 24</w:t>
      </w:r>
    </w:p>
    <w:p w:rsidR="00F722B4" w:rsidRDefault="00E007BD" w:rsidP="00F722B4">
      <w:pPr>
        <w:autoSpaceDE w:val="0"/>
        <w:autoSpaceDN w:val="0"/>
        <w:adjustRightInd w:val="0"/>
        <w:spacing w:after="0" w:line="240" w:lineRule="auto"/>
        <w:jc w:val="center"/>
        <w:rPr>
          <w:rFonts w:cs="Times New Roman"/>
          <w:b/>
          <w:bCs/>
          <w:szCs w:val="24"/>
        </w:rPr>
      </w:pPr>
      <w:r w:rsidRPr="00F722B4">
        <w:rPr>
          <w:rFonts w:cs="Times New Roman"/>
          <w:b/>
          <w:bCs/>
          <w:sz w:val="28"/>
          <w:szCs w:val="24"/>
        </w:rPr>
        <w:t>The Irish Dramatic Revival</w:t>
      </w:r>
    </w:p>
    <w:p w:rsidR="00F722B4" w:rsidRDefault="00F722B4" w:rsidP="00871CE8">
      <w:pPr>
        <w:autoSpaceDE w:val="0"/>
        <w:autoSpaceDN w:val="0"/>
        <w:adjustRightInd w:val="0"/>
        <w:spacing w:after="0" w:line="240" w:lineRule="auto"/>
        <w:jc w:val="both"/>
        <w:rPr>
          <w:rFonts w:cs="Times New Roman"/>
          <w:b/>
          <w:bCs/>
          <w:szCs w:val="24"/>
        </w:rPr>
      </w:pPr>
    </w:p>
    <w:p w:rsidR="00AE12A7" w:rsidRDefault="00E007BD" w:rsidP="00871CE8">
      <w:pPr>
        <w:autoSpaceDE w:val="0"/>
        <w:autoSpaceDN w:val="0"/>
        <w:adjustRightInd w:val="0"/>
        <w:spacing w:after="0" w:line="240" w:lineRule="auto"/>
        <w:jc w:val="both"/>
        <w:rPr>
          <w:rFonts w:cs="Times New Roman"/>
          <w:szCs w:val="24"/>
        </w:rPr>
      </w:pPr>
      <w:r w:rsidRPr="00E007BD">
        <w:rPr>
          <w:rFonts w:cs="Times New Roman"/>
          <w:szCs w:val="24"/>
        </w:rPr>
        <w:t xml:space="preserve">One of the important dramatic </w:t>
      </w:r>
      <w:proofErr w:type="gramStart"/>
      <w:r w:rsidRPr="00E007BD">
        <w:rPr>
          <w:rFonts w:cs="Times New Roman"/>
          <w:szCs w:val="24"/>
        </w:rPr>
        <w:t>movement</w:t>
      </w:r>
      <w:proofErr w:type="gramEnd"/>
      <w:r w:rsidRPr="00E007BD">
        <w:rPr>
          <w:rFonts w:cs="Times New Roman"/>
          <w:szCs w:val="24"/>
        </w:rPr>
        <w:t xml:space="preserve"> of modern times was the Irish Dramatic Revival. This was a reaction against the new realistic drama of Shaw and Wilde. The protagonists of this new movement—Lady Gregory, W. B. Yeats, and J. M. Synge, were all Irish dramatists who wanted to introduce </w:t>
      </w:r>
      <w:proofErr w:type="spellStart"/>
      <w:r w:rsidRPr="00E007BD">
        <w:rPr>
          <w:rFonts w:cs="Times New Roman"/>
          <w:szCs w:val="24"/>
        </w:rPr>
        <w:t>flavour</w:t>
      </w:r>
      <w:proofErr w:type="spellEnd"/>
      <w:r w:rsidRPr="00E007BD">
        <w:rPr>
          <w:rFonts w:cs="Times New Roman"/>
          <w:szCs w:val="24"/>
        </w:rPr>
        <w:t xml:space="preserve"> richness and poetry into drama. Being dissatisfied with the intellectual drama where everything proceeded logically, they thought that especially in Ireland where the people were highly imaginative and the language was rich and living, it was possible to produce plays rich and copious in words and at the same time to give the reality, which is the root of all poetry, in a comprehensive and natural form. According to them, such plays dealing with the profound and common interests of life and full of poetic speeches would be different from the intellectual plays of Ibsen and Shaw, which dealt with the realities of life, only of the urban population, in a dry and joyless manner. They tried to exploit in their plays the richness of peasant culture of Ireland and appeal to the popular imagination of their countrymen as against the intellectual plays of Shaw and others, which, they thought, had failed on account of their being too rational and dealing with urban complexities. The leader of the new movement was William Butler Yeats. He was born in Dublin, and in his youth he became interested in the Gaelic League which had been formed to revive popular interest in the old fairy stories and folk-lore of the Irish people. Under the inspiration of the Gaelic movement, Yeats was convinced that through a wide dissemination of these Celtic myths, not alone Ireland but the whole world might be stimulated. As at that time drama was the most popular literary medium for moving a large number of audience, Yeats, who was primarily a lyrical poet, turned to drama. But as commercial theatre with its elaborately decorated stage and other technical devices was unsuited to his simple, poetical and symbolical plays, he, with the help of Lady Gregory, established the Irish Literary Theatre. This theatre gave performances of Yeats plays, and in course of time it became so important that out of it grew the Irish National Theatre Society, which constructed the famous Abbey Theatre, Dublin. Here the play was the main thing, and the stage setting comparatively unimportant. Though Yeats wrote about thirty plays, the most important and widely known ones are </w:t>
      </w:r>
      <w:r w:rsidRPr="00E007BD">
        <w:rPr>
          <w:rFonts w:cs="Times New Roman"/>
          <w:i/>
          <w:iCs/>
          <w:szCs w:val="24"/>
        </w:rPr>
        <w:t xml:space="preserve">The Countess Cathleen </w:t>
      </w:r>
      <w:r w:rsidRPr="00E007BD">
        <w:rPr>
          <w:rFonts w:cs="Times New Roman"/>
          <w:szCs w:val="24"/>
        </w:rPr>
        <w:t xml:space="preserve">(1892) and </w:t>
      </w:r>
      <w:r w:rsidRPr="00E007BD">
        <w:rPr>
          <w:rFonts w:cs="Times New Roman"/>
          <w:i/>
          <w:iCs/>
          <w:szCs w:val="24"/>
        </w:rPr>
        <w:t xml:space="preserve">The Land of </w:t>
      </w:r>
      <w:proofErr w:type="spellStart"/>
      <w:r w:rsidRPr="00E007BD">
        <w:rPr>
          <w:rFonts w:cs="Times New Roman"/>
          <w:i/>
          <w:iCs/>
          <w:szCs w:val="24"/>
        </w:rPr>
        <w:t>Heart‟s</w:t>
      </w:r>
      <w:proofErr w:type="spellEnd"/>
      <w:r w:rsidRPr="00E007BD">
        <w:rPr>
          <w:rFonts w:cs="Times New Roman"/>
          <w:i/>
          <w:iCs/>
          <w:szCs w:val="24"/>
        </w:rPr>
        <w:t xml:space="preserve"> Desire </w:t>
      </w:r>
      <w:r w:rsidRPr="00E007BD">
        <w:rPr>
          <w:rFonts w:cs="Times New Roman"/>
          <w:szCs w:val="24"/>
        </w:rPr>
        <w:t xml:space="preserve">(1894). But the popularity of these plays depended more upon poetic charm and strangeness than upon dramatic power. </w:t>
      </w:r>
      <w:proofErr w:type="gramStart"/>
      <w:r w:rsidRPr="00E007BD">
        <w:rPr>
          <w:rFonts w:cs="Times New Roman"/>
          <w:szCs w:val="24"/>
        </w:rPr>
        <w:t>Yeats‘ plays</w:t>
      </w:r>
      <w:proofErr w:type="gramEnd"/>
      <w:r w:rsidRPr="00E007BD">
        <w:rPr>
          <w:rFonts w:cs="Times New Roman"/>
          <w:szCs w:val="24"/>
        </w:rPr>
        <w:t xml:space="preserve"> are defective in their organic constructions, and they do not maintain the proper balance between poetry, action and </w:t>
      </w:r>
      <w:proofErr w:type="spellStart"/>
      <w:r w:rsidRPr="00E007BD">
        <w:rPr>
          <w:rFonts w:cs="Times New Roman"/>
          <w:szCs w:val="24"/>
        </w:rPr>
        <w:t>characterisation</w:t>
      </w:r>
      <w:proofErr w:type="spellEnd"/>
      <w:r w:rsidRPr="00E007BD">
        <w:rPr>
          <w:rFonts w:cs="Times New Roman"/>
          <w:szCs w:val="24"/>
        </w:rPr>
        <w:t xml:space="preserve">. The poetic element obtrudes too much and prevents the creation of the illusion of possible people behaving credibly and using an appropriate speech medium. As the characters have to speak long passages in verse, they look artificial, arrogating to themselves an exaggerated importance. The fact is that Yeats was essentially as romantic lyric poet and, therefore he did not handle the dramatic form with ease. Lady Gregory (1852-1932) made several experiments in her dramatic work. Like Yeats she drew much of her material from the folk-lore of her country, and also wrote Irish historical plays. Her best known pieces are the </w:t>
      </w:r>
      <w:r w:rsidRPr="00E007BD">
        <w:rPr>
          <w:rFonts w:cs="Times New Roman"/>
          <w:i/>
          <w:iCs/>
          <w:szCs w:val="24"/>
        </w:rPr>
        <w:t xml:space="preserve">Seven Short Plays </w:t>
      </w:r>
      <w:r w:rsidRPr="00E007BD">
        <w:rPr>
          <w:rFonts w:cs="Times New Roman"/>
          <w:szCs w:val="24"/>
        </w:rPr>
        <w:t xml:space="preserve">(1909). The characters in her plays, who are mostly peasants, are more human than in the plays of Yeats or Synge, and the audience get a thrill of joy on account of the sweet </w:t>
      </w:r>
      <w:proofErr w:type="spellStart"/>
      <w:r w:rsidRPr="00E007BD">
        <w:rPr>
          <w:rFonts w:cs="Times New Roman"/>
          <w:szCs w:val="24"/>
        </w:rPr>
        <w:t>savour</w:t>
      </w:r>
      <w:proofErr w:type="spellEnd"/>
      <w:r w:rsidRPr="00E007BD">
        <w:rPr>
          <w:rFonts w:cs="Times New Roman"/>
          <w:szCs w:val="24"/>
        </w:rPr>
        <w:t xml:space="preserve"> of the </w:t>
      </w:r>
      <w:r w:rsidRPr="00E007BD">
        <w:rPr>
          <w:rFonts w:cs="Times New Roman"/>
          <w:szCs w:val="24"/>
        </w:rPr>
        <w:lastRenderedPageBreak/>
        <w:t xml:space="preserve">dialogue. John Millington Synge (1871-1909), who graduated from Dublin, spent a number of years among the peasants of Ireland. With them he lived like a peasant, using their language, learning their tales, and observing closely their customs and characters, until he started writing his plays which, in the opinion of some critics, are second only to Shakespeare‘s. Synge exercises strictest economy in his plays, and he rarely admits a superfluous word. The result is that sometimes his </w:t>
      </w:r>
      <w:proofErr w:type="spellStart"/>
      <w:r w:rsidRPr="00E007BD">
        <w:rPr>
          <w:rFonts w:cs="Times New Roman"/>
          <w:szCs w:val="24"/>
        </w:rPr>
        <w:t>humour</w:t>
      </w:r>
      <w:proofErr w:type="spellEnd"/>
      <w:r w:rsidRPr="00E007BD">
        <w:rPr>
          <w:rFonts w:cs="Times New Roman"/>
          <w:szCs w:val="24"/>
        </w:rPr>
        <w:t xml:space="preserve"> becomes too grim and his tragedy bitterly painful. He has not got the generous superfluity of Shakespeare which gives us an impression of the superabundance of life. His </w:t>
      </w:r>
      <w:r w:rsidRPr="00E007BD">
        <w:rPr>
          <w:rFonts w:cs="Times New Roman"/>
          <w:i/>
          <w:iCs/>
          <w:szCs w:val="24"/>
        </w:rPr>
        <w:t xml:space="preserve">Riders to the Sea </w:t>
      </w:r>
      <w:r w:rsidRPr="00E007BD">
        <w:rPr>
          <w:rFonts w:cs="Times New Roman"/>
          <w:szCs w:val="24"/>
        </w:rPr>
        <w:t xml:space="preserve">(1909), which is one of the greatest tragedies written in the twentieth century, is considered by some critics as too harrowing and ruthless. His comedy, </w:t>
      </w:r>
      <w:r w:rsidRPr="00E007BD">
        <w:rPr>
          <w:rFonts w:cs="Times New Roman"/>
          <w:i/>
          <w:iCs/>
          <w:szCs w:val="24"/>
        </w:rPr>
        <w:t xml:space="preserve">The Shadow of the Glen, </w:t>
      </w:r>
      <w:r w:rsidRPr="00E007BD">
        <w:rPr>
          <w:rFonts w:cs="Times New Roman"/>
          <w:szCs w:val="24"/>
        </w:rPr>
        <w:t xml:space="preserve">aroused much protest because in it the heroine, an Irish woman, is shown as proving unfaithful to her husband. The people of Ireland could not tolerate this as they thought that Irish women were more virtuous than English women. Synge‘s </w:t>
      </w:r>
      <w:r w:rsidRPr="00E007BD">
        <w:rPr>
          <w:rFonts w:cs="Times New Roman"/>
          <w:i/>
          <w:iCs/>
          <w:szCs w:val="24"/>
        </w:rPr>
        <w:t xml:space="preserve">The Playboy of the Western World, </w:t>
      </w:r>
      <w:r w:rsidRPr="00E007BD">
        <w:rPr>
          <w:rFonts w:cs="Times New Roman"/>
          <w:szCs w:val="24"/>
        </w:rPr>
        <w:t xml:space="preserve">in which he gave an impression that Irishmen were capable of glorifying as murderers, provoked riots. But it proved to be very popular because it gives an impressive representation of Irish peasant phrases which the author had heard on the roads, or among beggar women and ballad-singers around Dublin. Yeats, Synge, and Lady Gregory were the leading figures of the older generation of dramatists in the modern Irish theatre. In the younger generation the most prominent dramatist is Sean O‘Casey. It was his play </w:t>
      </w:r>
      <w:r w:rsidRPr="00E007BD">
        <w:rPr>
          <w:rFonts w:cs="Times New Roman"/>
          <w:i/>
          <w:iCs/>
          <w:szCs w:val="24"/>
        </w:rPr>
        <w:t xml:space="preserve">Juno and the </w:t>
      </w:r>
      <w:proofErr w:type="spellStart"/>
      <w:r w:rsidRPr="00E007BD">
        <w:rPr>
          <w:rFonts w:cs="Times New Roman"/>
          <w:i/>
          <w:iCs/>
          <w:szCs w:val="24"/>
        </w:rPr>
        <w:t>Paycock</w:t>
      </w:r>
      <w:proofErr w:type="spellEnd"/>
      <w:r w:rsidRPr="00E007BD">
        <w:rPr>
          <w:rFonts w:cs="Times New Roman"/>
          <w:i/>
          <w:iCs/>
          <w:szCs w:val="24"/>
        </w:rPr>
        <w:t xml:space="preserve"> </w:t>
      </w:r>
      <w:r w:rsidRPr="00E007BD">
        <w:rPr>
          <w:rFonts w:cs="Times New Roman"/>
          <w:szCs w:val="24"/>
        </w:rPr>
        <w:t xml:space="preserve">(1925) which placed him, along with Synge, at the head of the Abbey Theatre dramatists. Mostly he draws material for his plays, in which there is a mixture of tragedy and comedy, from the grim slum-dwellings and the recent history of Ireland. The reason why he mixes tragedy and comedy in plays as in </w:t>
      </w:r>
      <w:r w:rsidRPr="00E007BD">
        <w:rPr>
          <w:rFonts w:cs="Times New Roman"/>
          <w:i/>
          <w:iCs/>
          <w:szCs w:val="24"/>
        </w:rPr>
        <w:t xml:space="preserve">The Plough and the Stars, </w:t>
      </w:r>
      <w:r w:rsidRPr="00E007BD">
        <w:rPr>
          <w:rFonts w:cs="Times New Roman"/>
          <w:szCs w:val="24"/>
        </w:rPr>
        <w:t xml:space="preserve">is that they are symbolic of the condition of Ireland, where virtue and vice, heroism and cowardice, beauty and foulness, poetry and profanity, were inextricably mingled. These plays are written in the language of the slums, but it is full of beauty. The only faults of O‘Casey are those of </w:t>
      </w:r>
      <w:proofErr w:type="spellStart"/>
      <w:r w:rsidRPr="00E007BD">
        <w:rPr>
          <w:rFonts w:cs="Times New Roman"/>
          <w:szCs w:val="24"/>
        </w:rPr>
        <w:t>indisciplined</w:t>
      </w:r>
      <w:proofErr w:type="spellEnd"/>
      <w:r w:rsidRPr="00E007BD">
        <w:rPr>
          <w:rFonts w:cs="Times New Roman"/>
          <w:szCs w:val="24"/>
        </w:rPr>
        <w:t xml:space="preserve"> power and </w:t>
      </w:r>
      <w:proofErr w:type="spellStart"/>
      <w:r w:rsidRPr="00E007BD">
        <w:rPr>
          <w:rFonts w:cs="Times New Roman"/>
          <w:szCs w:val="24"/>
        </w:rPr>
        <w:t>exhuberance</w:t>
      </w:r>
      <w:proofErr w:type="spellEnd"/>
      <w:r w:rsidRPr="00E007BD">
        <w:rPr>
          <w:rFonts w:cs="Times New Roman"/>
          <w:szCs w:val="24"/>
        </w:rPr>
        <w:t xml:space="preserve">. He is at his best in the portrayal of women. His later plays </w:t>
      </w:r>
      <w:r w:rsidRPr="00E007BD">
        <w:rPr>
          <w:rFonts w:cs="Times New Roman"/>
          <w:i/>
          <w:iCs/>
          <w:szCs w:val="24"/>
        </w:rPr>
        <w:t xml:space="preserve">The Silver </w:t>
      </w:r>
      <w:proofErr w:type="spellStart"/>
      <w:r w:rsidRPr="00E007BD">
        <w:rPr>
          <w:rFonts w:cs="Times New Roman"/>
          <w:i/>
          <w:iCs/>
          <w:szCs w:val="24"/>
        </w:rPr>
        <w:t>Tassie</w:t>
      </w:r>
      <w:proofErr w:type="spellEnd"/>
      <w:r w:rsidRPr="00E007BD">
        <w:rPr>
          <w:rFonts w:cs="Times New Roman"/>
          <w:i/>
          <w:iCs/>
          <w:szCs w:val="24"/>
        </w:rPr>
        <w:t xml:space="preserve"> </w:t>
      </w:r>
      <w:r w:rsidRPr="00E007BD">
        <w:rPr>
          <w:rFonts w:cs="Times New Roman"/>
          <w:szCs w:val="24"/>
        </w:rPr>
        <w:t xml:space="preserve">(1928) and </w:t>
      </w:r>
      <w:r w:rsidRPr="00E007BD">
        <w:rPr>
          <w:rFonts w:cs="Times New Roman"/>
          <w:i/>
          <w:iCs/>
          <w:szCs w:val="24"/>
        </w:rPr>
        <w:t xml:space="preserve">Within the Gates </w:t>
      </w:r>
      <w:r w:rsidRPr="00E007BD">
        <w:rPr>
          <w:rFonts w:cs="Times New Roman"/>
          <w:szCs w:val="24"/>
        </w:rPr>
        <w:t xml:space="preserve">(1933) are full of satire on modern society, especially its injustice to the under-privileged. </w:t>
      </w:r>
    </w:p>
    <w:p w:rsidR="00AE12A7" w:rsidRDefault="00AE12A7" w:rsidP="00871CE8">
      <w:pPr>
        <w:autoSpaceDE w:val="0"/>
        <w:autoSpaceDN w:val="0"/>
        <w:adjustRightInd w:val="0"/>
        <w:spacing w:after="0" w:line="240" w:lineRule="auto"/>
        <w:jc w:val="both"/>
        <w:rPr>
          <w:rFonts w:cs="Times New Roman"/>
          <w:szCs w:val="24"/>
        </w:rPr>
      </w:pPr>
    </w:p>
    <w:p w:rsidR="00AE12A7" w:rsidRDefault="00AE12A7" w:rsidP="00AE12A7">
      <w:pPr>
        <w:autoSpaceDE w:val="0"/>
        <w:autoSpaceDN w:val="0"/>
        <w:adjustRightInd w:val="0"/>
        <w:spacing w:after="0" w:line="240" w:lineRule="auto"/>
        <w:jc w:val="center"/>
        <w:rPr>
          <w:rFonts w:cs="Times New Roman"/>
          <w:szCs w:val="24"/>
        </w:rPr>
      </w:pPr>
      <w:r>
        <w:rPr>
          <w:b/>
          <w:sz w:val="32"/>
          <w:szCs w:val="24"/>
        </w:rPr>
        <w:t>Lecture No. 25</w:t>
      </w:r>
    </w:p>
    <w:p w:rsidR="00AE12A7" w:rsidRDefault="00E007BD" w:rsidP="00AE12A7">
      <w:pPr>
        <w:autoSpaceDE w:val="0"/>
        <w:autoSpaceDN w:val="0"/>
        <w:adjustRightInd w:val="0"/>
        <w:spacing w:after="0" w:line="240" w:lineRule="auto"/>
        <w:jc w:val="center"/>
        <w:rPr>
          <w:rFonts w:cs="Times New Roman"/>
          <w:b/>
          <w:bCs/>
          <w:szCs w:val="24"/>
        </w:rPr>
      </w:pPr>
      <w:r w:rsidRPr="00AE12A7">
        <w:rPr>
          <w:rFonts w:cs="Times New Roman"/>
          <w:b/>
          <w:bCs/>
          <w:sz w:val="28"/>
          <w:szCs w:val="24"/>
        </w:rPr>
        <w:t>Poetic Drama</w:t>
      </w:r>
    </w:p>
    <w:p w:rsidR="00AE12A7" w:rsidRDefault="00AE12A7" w:rsidP="00871CE8">
      <w:pPr>
        <w:autoSpaceDE w:val="0"/>
        <w:autoSpaceDN w:val="0"/>
        <w:adjustRightInd w:val="0"/>
        <w:spacing w:after="0" w:line="240" w:lineRule="auto"/>
        <w:jc w:val="both"/>
        <w:rPr>
          <w:rFonts w:cs="Times New Roman"/>
          <w:b/>
          <w:bCs/>
          <w:szCs w:val="24"/>
        </w:rPr>
      </w:pPr>
    </w:p>
    <w:p w:rsidR="002859D6" w:rsidRDefault="00E007BD" w:rsidP="00871CE8">
      <w:pPr>
        <w:autoSpaceDE w:val="0"/>
        <w:autoSpaceDN w:val="0"/>
        <w:adjustRightInd w:val="0"/>
        <w:spacing w:after="0" w:line="240" w:lineRule="auto"/>
        <w:jc w:val="both"/>
        <w:rPr>
          <w:rFonts w:cs="Times New Roman"/>
          <w:szCs w:val="24"/>
        </w:rPr>
      </w:pPr>
      <w:r w:rsidRPr="00E007BD">
        <w:rPr>
          <w:rFonts w:cs="Times New Roman"/>
          <w:szCs w:val="24"/>
        </w:rPr>
        <w:t xml:space="preserve">In the twentieth century there has been a revival of the poetic drama, and some of the great poets as Yeats and Eliot have written poetic plays. This was a reaction against the prose plays of Shaw and others, which showed a certain loss of emotional touch with the moral issues of the age. Yeats did not like the harsh criticism of the liberal ideas of the nineteenth century at the hands of revolutionary dramatists like Shaw. He felt that in the past people had a higher tradition of </w:t>
      </w:r>
      <w:proofErr w:type="spellStart"/>
      <w:r w:rsidRPr="00E007BD">
        <w:rPr>
          <w:rFonts w:cs="Times New Roman"/>
          <w:szCs w:val="24"/>
        </w:rPr>
        <w:t>civilisation</w:t>
      </w:r>
      <w:proofErr w:type="spellEnd"/>
      <w:r w:rsidRPr="00E007BD">
        <w:rPr>
          <w:rFonts w:cs="Times New Roman"/>
          <w:szCs w:val="24"/>
        </w:rPr>
        <w:t xml:space="preserve"> than in our own time. The drama of ideas was thus failing to grasp the realities of the age. On the other hand, the drama of entertainment, or the artificial comedy, was becoming dry and uninteresting. Thus the tradition of realistic drama needed an injection of fresh blood. It was under these circumstances that some modern writers who had made reputation as poets made the attempt in the 1930‘s and 1940‘s to revive the tradition of the poetic drama which had been dead since the Restorations. This revival of the poetic drama took various forms, and it is significant that the new attempts at poetic drama had a much closer connection with the deeper religious beliefs or social attitudes of their authors than had most of the prose drama of the time. T. S. Eliot commenced his career as a practical dramatist by writing a pageant play called, </w:t>
      </w:r>
      <w:r w:rsidRPr="00E007BD">
        <w:rPr>
          <w:rFonts w:cs="Times New Roman"/>
          <w:i/>
          <w:iCs/>
          <w:szCs w:val="24"/>
        </w:rPr>
        <w:t xml:space="preserve">The Rock, </w:t>
      </w:r>
      <w:r w:rsidRPr="00E007BD">
        <w:rPr>
          <w:rFonts w:cs="Times New Roman"/>
          <w:szCs w:val="24"/>
        </w:rPr>
        <w:t xml:space="preserve">to encourage the collection of funds for the building of new London churches. His second play, </w:t>
      </w:r>
      <w:r w:rsidRPr="00E007BD">
        <w:rPr>
          <w:rFonts w:cs="Times New Roman"/>
          <w:i/>
          <w:iCs/>
          <w:szCs w:val="24"/>
        </w:rPr>
        <w:t xml:space="preserve">Murder in the Cathedral, </w:t>
      </w:r>
      <w:r w:rsidRPr="00E007BD">
        <w:rPr>
          <w:rFonts w:cs="Times New Roman"/>
          <w:szCs w:val="24"/>
        </w:rPr>
        <w:t xml:space="preserve">however, is a proper play. It was written to be performed in Canterbury Cathedral at the yearly Canterbury </w:t>
      </w:r>
      <w:r w:rsidRPr="00E007BD">
        <w:rPr>
          <w:rFonts w:cs="Times New Roman"/>
          <w:szCs w:val="24"/>
        </w:rPr>
        <w:lastRenderedPageBreak/>
        <w:t xml:space="preserve">Festival, commemorating the death of St. Thomas </w:t>
      </w:r>
      <w:r w:rsidR="00871CE8" w:rsidRPr="00E007BD">
        <w:rPr>
          <w:rFonts w:cs="Times New Roman"/>
          <w:szCs w:val="24"/>
        </w:rPr>
        <w:t>Becket</w:t>
      </w:r>
      <w:r w:rsidRPr="00E007BD">
        <w:rPr>
          <w:rFonts w:cs="Times New Roman"/>
          <w:szCs w:val="24"/>
        </w:rPr>
        <w:t xml:space="preserve">, Canterbury‘s famous martyr, who had been murdered in the very Cathedral where Eliot‘s play was first performed. Obviously the impulse behind this play was also religious rather than a properly theatrical one, as in the case of </w:t>
      </w:r>
      <w:r w:rsidRPr="00E007BD">
        <w:rPr>
          <w:rFonts w:cs="Times New Roman"/>
          <w:i/>
          <w:iCs/>
          <w:szCs w:val="24"/>
        </w:rPr>
        <w:t xml:space="preserve">The Rock. </w:t>
      </w:r>
      <w:r w:rsidRPr="00E007BD">
        <w:rPr>
          <w:rFonts w:cs="Times New Roman"/>
          <w:szCs w:val="24"/>
        </w:rPr>
        <w:t xml:space="preserve">But </w:t>
      </w:r>
      <w:r w:rsidRPr="00E007BD">
        <w:rPr>
          <w:rFonts w:cs="Times New Roman"/>
          <w:i/>
          <w:iCs/>
          <w:szCs w:val="24"/>
        </w:rPr>
        <w:t xml:space="preserve">Murder in the Cathedral </w:t>
      </w:r>
      <w:r w:rsidRPr="00E007BD">
        <w:rPr>
          <w:rFonts w:cs="Times New Roman"/>
          <w:szCs w:val="24"/>
        </w:rPr>
        <w:t xml:space="preserve">is closer to being a drama than </w:t>
      </w:r>
      <w:r w:rsidRPr="00E007BD">
        <w:rPr>
          <w:rFonts w:cs="Times New Roman"/>
          <w:i/>
          <w:iCs/>
          <w:szCs w:val="24"/>
        </w:rPr>
        <w:t xml:space="preserve">The Rock </w:t>
      </w:r>
      <w:r w:rsidR="00871CE8">
        <w:rPr>
          <w:rFonts w:cs="Times New Roman"/>
          <w:i/>
          <w:iCs/>
          <w:szCs w:val="24"/>
        </w:rPr>
        <w:t xml:space="preserve">  </w:t>
      </w:r>
      <w:r w:rsidRPr="00E007BD">
        <w:rPr>
          <w:rFonts w:cs="Times New Roman"/>
          <w:szCs w:val="24"/>
        </w:rPr>
        <w:t>is.</w:t>
      </w:r>
      <w:r w:rsidR="00871CE8">
        <w:rPr>
          <w:rFonts w:cs="Times New Roman"/>
          <w:szCs w:val="24"/>
        </w:rPr>
        <w:t xml:space="preserve"> </w:t>
      </w:r>
      <w:r w:rsidRPr="00E007BD">
        <w:rPr>
          <w:rFonts w:cs="Times New Roman"/>
          <w:szCs w:val="24"/>
        </w:rPr>
        <w:t>Here T. S. Eliot has made a very effective use of the chorus which is made up of the women of Canterbury, who are presented very realistically. St. Thomas, though a dignified and impressive character, is more of a symbol than a person. Other characters in the play are also personifications of various simple, abstract</w:t>
      </w:r>
      <w:r w:rsidR="00871CE8">
        <w:rPr>
          <w:rFonts w:cs="Times New Roman"/>
          <w:szCs w:val="24"/>
        </w:rPr>
        <w:t xml:space="preserve"> attitudes. The most important </w:t>
      </w:r>
      <w:r w:rsidRPr="00E007BD">
        <w:rPr>
          <w:rFonts w:cs="Times New Roman"/>
          <w:szCs w:val="24"/>
        </w:rPr>
        <w:t xml:space="preserve">action in the play is St. </w:t>
      </w:r>
      <w:proofErr w:type="gramStart"/>
      <w:r w:rsidRPr="00E007BD">
        <w:rPr>
          <w:rFonts w:cs="Times New Roman"/>
          <w:szCs w:val="24"/>
        </w:rPr>
        <w:t>Thomas‘ triumphing</w:t>
      </w:r>
      <w:proofErr w:type="gramEnd"/>
      <w:r w:rsidRPr="00E007BD">
        <w:rPr>
          <w:rFonts w:cs="Times New Roman"/>
          <w:szCs w:val="24"/>
        </w:rPr>
        <w:t xml:space="preserve"> over various temptations, which takes place in his mind. Thus </w:t>
      </w:r>
      <w:r w:rsidRPr="00E007BD">
        <w:rPr>
          <w:rFonts w:cs="Times New Roman"/>
          <w:i/>
          <w:iCs/>
          <w:szCs w:val="24"/>
        </w:rPr>
        <w:t xml:space="preserve">Murder in the Cathedral </w:t>
      </w:r>
      <w:r w:rsidR="00871CE8">
        <w:rPr>
          <w:rFonts w:cs="Times New Roman"/>
          <w:szCs w:val="24"/>
        </w:rPr>
        <w:t xml:space="preserve">is strictly </w:t>
      </w:r>
      <w:r w:rsidRPr="00E007BD">
        <w:rPr>
          <w:rFonts w:cs="Times New Roman"/>
          <w:szCs w:val="24"/>
        </w:rPr>
        <w:t xml:space="preserve">interior‘, and the outward value of the play is rather that of a spectacle and a commemorative ritual. Whereas </w:t>
      </w:r>
      <w:r w:rsidRPr="00E007BD">
        <w:rPr>
          <w:rFonts w:cs="Times New Roman"/>
          <w:i/>
          <w:iCs/>
          <w:szCs w:val="24"/>
        </w:rPr>
        <w:t xml:space="preserve">The Rock and Murder in the Cathedral </w:t>
      </w:r>
      <w:r w:rsidRPr="00E007BD">
        <w:rPr>
          <w:rFonts w:cs="Times New Roman"/>
          <w:szCs w:val="24"/>
        </w:rPr>
        <w:t xml:space="preserve">belong to the special religious occasions rather than to the wider world of the theatre, and one has to approach them in a religious frame of mind, T. S. Eliot‘s next play, </w:t>
      </w:r>
      <w:r w:rsidRPr="00E007BD">
        <w:rPr>
          <w:rFonts w:cs="Times New Roman"/>
          <w:i/>
          <w:iCs/>
          <w:szCs w:val="24"/>
        </w:rPr>
        <w:t xml:space="preserve">The Family Reunion, </w:t>
      </w:r>
      <w:r w:rsidRPr="00E007BD">
        <w:rPr>
          <w:rFonts w:cs="Times New Roman"/>
          <w:szCs w:val="24"/>
        </w:rPr>
        <w:t xml:space="preserve">is not a religious play. Its primary aim is not edification or commemoration. It deals with the return of a young nobleman, Harry, Lord </w:t>
      </w:r>
      <w:proofErr w:type="spellStart"/>
      <w:r w:rsidRPr="00E007BD">
        <w:rPr>
          <w:rFonts w:cs="Times New Roman"/>
          <w:szCs w:val="24"/>
        </w:rPr>
        <w:t>Monchensey</w:t>
      </w:r>
      <w:proofErr w:type="spellEnd"/>
      <w:r w:rsidRPr="00E007BD">
        <w:rPr>
          <w:rFonts w:cs="Times New Roman"/>
          <w:szCs w:val="24"/>
        </w:rPr>
        <w:t xml:space="preserve"> to his ancestral home, where his widowed mother, Amy, wants him to settle as the head of the aristocratic country-house. But Harry feels restless as he is obsessed with the ideas of having killed his wife, and on account of that he is pestered by Furies. This is nothing but hallucination produced from the inherited, unconscious memory of his father‘s desire to kill his mother, because he (the father) was in love with his wife‘s (Amy‘s) sister Agatha. This fact is revealed to Harry by his aunt Agatha. </w:t>
      </w:r>
      <w:proofErr w:type="spellStart"/>
      <w:r w:rsidRPr="00E007BD">
        <w:rPr>
          <w:rFonts w:cs="Times New Roman"/>
          <w:szCs w:val="24"/>
        </w:rPr>
        <w:t>Herry</w:t>
      </w:r>
      <w:proofErr w:type="spellEnd"/>
      <w:r w:rsidRPr="00E007BD">
        <w:rPr>
          <w:rFonts w:cs="Times New Roman"/>
          <w:szCs w:val="24"/>
        </w:rPr>
        <w:t xml:space="preserve"> believes that the Furies are not instruments of blind revenge, but rather of purification, and so he decides to leave his ancestral home, and sets out again on his travels. His mother is so much shocked by Harry‘s decision that she dies. </w:t>
      </w:r>
      <w:r w:rsidRPr="00E007BD">
        <w:rPr>
          <w:rFonts w:cs="Times New Roman"/>
          <w:i/>
          <w:iCs/>
          <w:szCs w:val="24"/>
        </w:rPr>
        <w:t xml:space="preserve">The Family Reunion </w:t>
      </w:r>
      <w:r w:rsidRPr="00E007BD">
        <w:rPr>
          <w:rFonts w:cs="Times New Roman"/>
          <w:szCs w:val="24"/>
        </w:rPr>
        <w:t xml:space="preserve">does not contain so many memorable and eloquent passages as </w:t>
      </w:r>
      <w:r w:rsidRPr="00E007BD">
        <w:rPr>
          <w:rFonts w:cs="Times New Roman"/>
          <w:i/>
          <w:iCs/>
          <w:szCs w:val="24"/>
        </w:rPr>
        <w:t xml:space="preserve">Murder in the Cathedral, </w:t>
      </w:r>
      <w:r w:rsidRPr="00E007BD">
        <w:rPr>
          <w:rFonts w:cs="Times New Roman"/>
          <w:szCs w:val="24"/>
        </w:rPr>
        <w:t xml:space="preserve">because here T. S. Eliot tried to catch the tones, idioms, and rhythms of contemporary speech. But on account of this </w:t>
      </w:r>
      <w:r w:rsidRPr="00E007BD">
        <w:rPr>
          <w:rFonts w:cs="Times New Roman"/>
          <w:i/>
          <w:iCs/>
          <w:szCs w:val="24"/>
        </w:rPr>
        <w:t xml:space="preserve">The Family Reunion </w:t>
      </w:r>
      <w:r w:rsidRPr="00E007BD">
        <w:rPr>
          <w:rFonts w:cs="Times New Roman"/>
          <w:szCs w:val="24"/>
        </w:rPr>
        <w:t xml:space="preserve">conveys the illusion of reality. There are also more minor characters in this play than in the previous plays. Moreover, T. S. Eliot has deliberately written it in a plain manner in order to convince his audience of the reality of what they are listening to. T. S. Eliot‘s latest play, </w:t>
      </w:r>
      <w:r w:rsidRPr="00E007BD">
        <w:rPr>
          <w:rFonts w:cs="Times New Roman"/>
          <w:i/>
          <w:iCs/>
          <w:szCs w:val="24"/>
        </w:rPr>
        <w:t xml:space="preserve">The Cocktail Party, </w:t>
      </w:r>
      <w:r w:rsidRPr="00E007BD">
        <w:rPr>
          <w:rFonts w:cs="Times New Roman"/>
          <w:szCs w:val="24"/>
        </w:rPr>
        <w:t xml:space="preserve">deals with a more profound and serious theme, that of the various kind of self-deceptions in which even cultivated and pleasant and well-meaning people tend to indulge. The play begins with a cocktail party which has been arranged by the wife, and the husband does not know all the guests. The disappearance of the wife adds to the embarrassment of the husband. When the party is over, one of the guests, who is psychiatrist, stays behind. He knows the secret. The husband does not love his wife, and has a mistress. The wife, on the other hand, has been having her own love affair with a </w:t>
      </w:r>
      <w:proofErr w:type="spellStart"/>
      <w:r w:rsidRPr="00E007BD">
        <w:rPr>
          <w:rFonts w:cs="Times New Roman"/>
          <w:szCs w:val="24"/>
        </w:rPr>
        <w:t>youngman</w:t>
      </w:r>
      <w:proofErr w:type="spellEnd"/>
      <w:r w:rsidRPr="00E007BD">
        <w:rPr>
          <w:rFonts w:cs="Times New Roman"/>
          <w:szCs w:val="24"/>
        </w:rPr>
        <w:t xml:space="preserve">, who is secretly in love with her husband‘s mistress. The psychiatrist solves the tangle by advising the husband and wife that they should not expect too much from each other. Instead of yearning for a romantic drama, they should honestly </w:t>
      </w:r>
      <w:proofErr w:type="spellStart"/>
      <w:r w:rsidRPr="00E007BD">
        <w:rPr>
          <w:rFonts w:cs="Times New Roman"/>
          <w:szCs w:val="24"/>
        </w:rPr>
        <w:t>realise</w:t>
      </w:r>
      <w:proofErr w:type="spellEnd"/>
      <w:r w:rsidRPr="00E007BD">
        <w:rPr>
          <w:rFonts w:cs="Times New Roman"/>
          <w:szCs w:val="24"/>
        </w:rPr>
        <w:t xml:space="preserve"> their limitations, and accept a moral basis for successful marriage. So they are reconciled to each other. The husband‘s mistress becomes a missionary and after a short time becomes a martyr in a primitive country. The </w:t>
      </w:r>
      <w:proofErr w:type="spellStart"/>
      <w:r w:rsidRPr="00E007BD">
        <w:rPr>
          <w:rFonts w:cs="Times New Roman"/>
          <w:szCs w:val="24"/>
        </w:rPr>
        <w:t>yongman</w:t>
      </w:r>
      <w:proofErr w:type="spellEnd"/>
      <w:r w:rsidRPr="00E007BD">
        <w:rPr>
          <w:rFonts w:cs="Times New Roman"/>
          <w:szCs w:val="24"/>
        </w:rPr>
        <w:t xml:space="preserve"> who has been in love with her as well as with the wife joins film industry in Hollywood. </w:t>
      </w:r>
      <w:r w:rsidRPr="00E007BD">
        <w:rPr>
          <w:rFonts w:cs="Times New Roman"/>
          <w:i/>
          <w:iCs/>
          <w:szCs w:val="24"/>
        </w:rPr>
        <w:t xml:space="preserve">In The Cocktail Party, </w:t>
      </w:r>
      <w:r w:rsidRPr="00E007BD">
        <w:rPr>
          <w:rFonts w:cs="Times New Roman"/>
          <w:szCs w:val="24"/>
        </w:rPr>
        <w:t xml:space="preserve">T. S. Eliot has dealt with a typical problem of ordinary behaviour in modern time. Moreover, he has managed to write a play which at once keeps us continually amused and expectant. Of course, it does not have the poetic richness of </w:t>
      </w:r>
      <w:r w:rsidRPr="00E007BD">
        <w:rPr>
          <w:rFonts w:cs="Times New Roman"/>
          <w:i/>
          <w:iCs/>
          <w:szCs w:val="24"/>
        </w:rPr>
        <w:t xml:space="preserve">Murder in The Cathedral, </w:t>
      </w:r>
      <w:r w:rsidRPr="00E007BD">
        <w:rPr>
          <w:rFonts w:cs="Times New Roman"/>
          <w:szCs w:val="24"/>
        </w:rPr>
        <w:t xml:space="preserve">though it does have a few eloquent passages. On the whole, </w:t>
      </w:r>
      <w:r w:rsidRPr="00E007BD">
        <w:rPr>
          <w:rFonts w:cs="Times New Roman"/>
          <w:i/>
          <w:iCs/>
          <w:szCs w:val="24"/>
        </w:rPr>
        <w:t xml:space="preserve">The Cocktail Party </w:t>
      </w:r>
      <w:r w:rsidRPr="00E007BD">
        <w:rPr>
          <w:rFonts w:cs="Times New Roman"/>
          <w:szCs w:val="24"/>
        </w:rPr>
        <w:t xml:space="preserve">is the most successful of T. S. Eliot‘s plays from the theatrical point of view. Another great modern poet who has written poetic plays is Stephen Spender. His most important play is </w:t>
      </w:r>
      <w:r w:rsidRPr="00E007BD">
        <w:rPr>
          <w:rFonts w:cs="Times New Roman"/>
          <w:i/>
          <w:iCs/>
          <w:szCs w:val="24"/>
        </w:rPr>
        <w:t xml:space="preserve">The Trail of a Judge. </w:t>
      </w:r>
      <w:r w:rsidRPr="00E007BD">
        <w:rPr>
          <w:rFonts w:cs="Times New Roman"/>
          <w:szCs w:val="24"/>
        </w:rPr>
        <w:t xml:space="preserve">The judge, the hero of the play, tries to administer justice impartially between the Fascists and Communists. But the Fascists who are in power, charge him with Communistic leanings, and </w:t>
      </w:r>
      <w:r w:rsidRPr="00E007BD">
        <w:rPr>
          <w:rFonts w:cs="Times New Roman"/>
          <w:szCs w:val="24"/>
        </w:rPr>
        <w:lastRenderedPageBreak/>
        <w:t xml:space="preserve">he is disgraced, imprisoned and killed. The judge who stands for abstract justice is a dignified figure. He embodies in himself permanent human values. The rhetorical tendency of Spender‘s poetry helps him in conveying the emotional tone of the character speaking under stress of strong feeling. On account of these reason </w:t>
      </w:r>
      <w:r w:rsidRPr="00E007BD">
        <w:rPr>
          <w:rFonts w:cs="Times New Roman"/>
          <w:i/>
          <w:iCs/>
          <w:szCs w:val="24"/>
        </w:rPr>
        <w:t xml:space="preserve">The Trial of a Judge </w:t>
      </w:r>
      <w:r w:rsidRPr="00E007BD">
        <w:rPr>
          <w:rFonts w:cs="Times New Roman"/>
          <w:szCs w:val="24"/>
        </w:rPr>
        <w:t xml:space="preserve">is one of the most effective pieces of poetic drama in the modern age. W. H. Auden and Christopher Isherwood have also written verse and prose plays—Auden contributing the verse chorus and Isherwood crisp and neat prose dialogue. One of their important plays is </w:t>
      </w:r>
      <w:r w:rsidRPr="00E007BD">
        <w:rPr>
          <w:rFonts w:cs="Times New Roman"/>
          <w:i/>
          <w:iCs/>
          <w:szCs w:val="24"/>
        </w:rPr>
        <w:t xml:space="preserve">The Dog </w:t>
      </w:r>
      <w:proofErr w:type="gramStart"/>
      <w:r w:rsidRPr="00E007BD">
        <w:rPr>
          <w:rFonts w:cs="Times New Roman"/>
          <w:i/>
          <w:iCs/>
          <w:szCs w:val="24"/>
        </w:rPr>
        <w:t>Beneath</w:t>
      </w:r>
      <w:proofErr w:type="gramEnd"/>
      <w:r w:rsidRPr="00E007BD">
        <w:rPr>
          <w:rFonts w:cs="Times New Roman"/>
          <w:i/>
          <w:iCs/>
          <w:szCs w:val="24"/>
        </w:rPr>
        <w:t xml:space="preserve"> the Skin—</w:t>
      </w:r>
      <w:r w:rsidRPr="00E007BD">
        <w:rPr>
          <w:rFonts w:cs="Times New Roman"/>
          <w:szCs w:val="24"/>
        </w:rPr>
        <w:t xml:space="preserve">a gay, satirical farce. On the other hand, </w:t>
      </w:r>
      <w:r w:rsidRPr="00E007BD">
        <w:rPr>
          <w:rFonts w:cs="Times New Roman"/>
          <w:i/>
          <w:iCs/>
          <w:szCs w:val="24"/>
        </w:rPr>
        <w:t xml:space="preserve">The Ascent of F6 and Across the Frontier </w:t>
      </w:r>
      <w:r w:rsidRPr="00E007BD">
        <w:rPr>
          <w:rFonts w:cs="Times New Roman"/>
          <w:szCs w:val="24"/>
        </w:rPr>
        <w:t xml:space="preserve">are serious plays dealing with modern problems through symbolism. Besides these, another poet who has written poetic plays is Christopher Fry. He has mainly written verse comedies, e.g., </w:t>
      </w:r>
      <w:r w:rsidRPr="00E007BD">
        <w:rPr>
          <w:rFonts w:cs="Times New Roman"/>
          <w:i/>
          <w:iCs/>
          <w:szCs w:val="24"/>
        </w:rPr>
        <w:t xml:space="preserve">A Phoenix too Frequent, The </w:t>
      </w:r>
      <w:proofErr w:type="spellStart"/>
      <w:r w:rsidRPr="00E007BD">
        <w:rPr>
          <w:rFonts w:cs="Times New Roman"/>
          <w:i/>
          <w:iCs/>
          <w:szCs w:val="24"/>
        </w:rPr>
        <w:t>Lady‟s</w:t>
      </w:r>
      <w:proofErr w:type="spellEnd"/>
      <w:r w:rsidRPr="00E007BD">
        <w:rPr>
          <w:rFonts w:cs="Times New Roman"/>
          <w:i/>
          <w:iCs/>
          <w:szCs w:val="24"/>
        </w:rPr>
        <w:t xml:space="preserve"> Not for Burning and Venus Observed. </w:t>
      </w:r>
      <w:r w:rsidRPr="00E007BD">
        <w:rPr>
          <w:rFonts w:cs="Times New Roman"/>
          <w:szCs w:val="24"/>
        </w:rPr>
        <w:t xml:space="preserve">In his plays there is a fantastic wealth of language which reminds us of young Shakespeare of </w:t>
      </w:r>
      <w:proofErr w:type="spellStart"/>
      <w:r w:rsidRPr="00E007BD">
        <w:rPr>
          <w:rFonts w:cs="Times New Roman"/>
          <w:i/>
          <w:iCs/>
          <w:szCs w:val="24"/>
        </w:rPr>
        <w:t>Love‟s</w:t>
      </w:r>
      <w:proofErr w:type="spellEnd"/>
      <w:r w:rsidRPr="00E007BD">
        <w:rPr>
          <w:rFonts w:cs="Times New Roman"/>
          <w:i/>
          <w:iCs/>
          <w:szCs w:val="24"/>
        </w:rPr>
        <w:t xml:space="preserve"> </w:t>
      </w:r>
      <w:proofErr w:type="spellStart"/>
      <w:r w:rsidRPr="00E007BD">
        <w:rPr>
          <w:rFonts w:cs="Times New Roman"/>
          <w:i/>
          <w:iCs/>
          <w:szCs w:val="24"/>
        </w:rPr>
        <w:t>Labour‟s</w:t>
      </w:r>
      <w:proofErr w:type="spellEnd"/>
      <w:r w:rsidRPr="00E007BD">
        <w:rPr>
          <w:rFonts w:cs="Times New Roman"/>
          <w:i/>
          <w:iCs/>
          <w:szCs w:val="24"/>
        </w:rPr>
        <w:t xml:space="preserve"> Lost. </w:t>
      </w:r>
      <w:r w:rsidRPr="00E007BD">
        <w:rPr>
          <w:rFonts w:cs="Times New Roman"/>
          <w:szCs w:val="24"/>
        </w:rPr>
        <w:t xml:space="preserve">But he does not have a coherent conception of his play as a whole, and therefore his plays often betray an air of wonderfully clever improvisations. </w:t>
      </w:r>
    </w:p>
    <w:p w:rsidR="002859D6" w:rsidRDefault="002859D6" w:rsidP="00871CE8">
      <w:pPr>
        <w:autoSpaceDE w:val="0"/>
        <w:autoSpaceDN w:val="0"/>
        <w:adjustRightInd w:val="0"/>
        <w:spacing w:after="0" w:line="240" w:lineRule="auto"/>
        <w:jc w:val="both"/>
        <w:rPr>
          <w:b/>
          <w:sz w:val="32"/>
          <w:szCs w:val="24"/>
        </w:rPr>
      </w:pPr>
    </w:p>
    <w:p w:rsidR="002859D6" w:rsidRDefault="00AE12A7" w:rsidP="002859D6">
      <w:pPr>
        <w:autoSpaceDE w:val="0"/>
        <w:autoSpaceDN w:val="0"/>
        <w:adjustRightInd w:val="0"/>
        <w:spacing w:after="0" w:line="240" w:lineRule="auto"/>
        <w:jc w:val="center"/>
        <w:rPr>
          <w:rFonts w:cs="Times New Roman"/>
          <w:szCs w:val="24"/>
        </w:rPr>
      </w:pPr>
      <w:r>
        <w:rPr>
          <w:b/>
          <w:sz w:val="32"/>
          <w:szCs w:val="24"/>
        </w:rPr>
        <w:t>Lecture No. 26</w:t>
      </w:r>
    </w:p>
    <w:p w:rsidR="002859D6" w:rsidRDefault="00E007BD" w:rsidP="002859D6">
      <w:pPr>
        <w:autoSpaceDE w:val="0"/>
        <w:autoSpaceDN w:val="0"/>
        <w:adjustRightInd w:val="0"/>
        <w:spacing w:after="0" w:line="240" w:lineRule="auto"/>
        <w:jc w:val="center"/>
        <w:rPr>
          <w:rFonts w:cs="Times New Roman"/>
          <w:b/>
          <w:bCs/>
          <w:szCs w:val="24"/>
        </w:rPr>
      </w:pPr>
      <w:r w:rsidRPr="002859D6">
        <w:rPr>
          <w:rFonts w:cs="Times New Roman"/>
          <w:b/>
          <w:bCs/>
          <w:sz w:val="28"/>
          <w:szCs w:val="24"/>
        </w:rPr>
        <w:t>Hi</w:t>
      </w:r>
      <w:r w:rsidR="002859D6" w:rsidRPr="002859D6">
        <w:rPr>
          <w:rFonts w:cs="Times New Roman"/>
          <w:b/>
          <w:bCs/>
          <w:sz w:val="28"/>
          <w:szCs w:val="24"/>
        </w:rPr>
        <w:t>storical and Imaginative Plays</w:t>
      </w:r>
    </w:p>
    <w:p w:rsidR="002859D6" w:rsidRDefault="002859D6" w:rsidP="00871CE8">
      <w:pPr>
        <w:autoSpaceDE w:val="0"/>
        <w:autoSpaceDN w:val="0"/>
        <w:adjustRightInd w:val="0"/>
        <w:spacing w:after="0" w:line="240" w:lineRule="auto"/>
        <w:jc w:val="both"/>
        <w:rPr>
          <w:rFonts w:cs="Times New Roman"/>
          <w:b/>
          <w:bCs/>
          <w:szCs w:val="24"/>
        </w:rPr>
      </w:pPr>
    </w:p>
    <w:p w:rsidR="00E007BD" w:rsidRPr="00E007BD" w:rsidRDefault="00E007BD" w:rsidP="00871CE8">
      <w:pPr>
        <w:autoSpaceDE w:val="0"/>
        <w:autoSpaceDN w:val="0"/>
        <w:adjustRightInd w:val="0"/>
        <w:spacing w:after="0" w:line="240" w:lineRule="auto"/>
        <w:jc w:val="both"/>
        <w:rPr>
          <w:rFonts w:cs="Times New Roman"/>
          <w:szCs w:val="24"/>
        </w:rPr>
      </w:pPr>
      <w:r w:rsidRPr="00E007BD">
        <w:rPr>
          <w:rFonts w:cs="Times New Roman"/>
          <w:szCs w:val="24"/>
        </w:rPr>
        <w:t xml:space="preserve">The latest movement in drama in England is the rapid development of the historical play. The exploitation of historical themes is the result of a deliberate </w:t>
      </w:r>
      <w:proofErr w:type="spellStart"/>
      <w:r w:rsidRPr="00E007BD">
        <w:rPr>
          <w:rFonts w:cs="Times New Roman"/>
          <w:szCs w:val="24"/>
        </w:rPr>
        <w:t>endeavour</w:t>
      </w:r>
      <w:proofErr w:type="spellEnd"/>
      <w:r w:rsidRPr="00E007BD">
        <w:rPr>
          <w:rFonts w:cs="Times New Roman"/>
          <w:szCs w:val="24"/>
        </w:rPr>
        <w:t xml:space="preserve"> to escape from the trammels of naturalism and to bring back something of the poetic expression to the theatre. The close association between the poetic school and historical school is well exemplified by John Drinkwater and Clifford </w:t>
      </w:r>
      <w:proofErr w:type="spellStart"/>
      <w:r w:rsidRPr="00E007BD">
        <w:rPr>
          <w:rFonts w:cs="Times New Roman"/>
          <w:szCs w:val="24"/>
        </w:rPr>
        <w:t>Bax</w:t>
      </w:r>
      <w:proofErr w:type="spellEnd"/>
      <w:r w:rsidRPr="00E007BD">
        <w:rPr>
          <w:rFonts w:cs="Times New Roman"/>
          <w:szCs w:val="24"/>
        </w:rPr>
        <w:t xml:space="preserve">. Drinkwater‘s </w:t>
      </w:r>
      <w:r w:rsidRPr="00E007BD">
        <w:rPr>
          <w:rFonts w:cs="Times New Roman"/>
          <w:i/>
          <w:iCs/>
          <w:szCs w:val="24"/>
        </w:rPr>
        <w:t xml:space="preserve">Abraham Lincoln </w:t>
      </w:r>
      <w:r w:rsidRPr="00E007BD">
        <w:rPr>
          <w:rFonts w:cs="Times New Roman"/>
          <w:szCs w:val="24"/>
        </w:rPr>
        <w:t xml:space="preserve">(1918) was such a great success that it made the author internationally famous. He wrote several other historical plays, as </w:t>
      </w:r>
      <w:r w:rsidRPr="00E007BD">
        <w:rPr>
          <w:rFonts w:cs="Times New Roman"/>
          <w:i/>
          <w:iCs/>
          <w:szCs w:val="24"/>
        </w:rPr>
        <w:t xml:space="preserve">Mary Stuart </w:t>
      </w:r>
      <w:r w:rsidRPr="00E007BD">
        <w:rPr>
          <w:rFonts w:cs="Times New Roman"/>
          <w:szCs w:val="24"/>
        </w:rPr>
        <w:t xml:space="preserve">(1921) </w:t>
      </w:r>
      <w:r w:rsidRPr="00E007BD">
        <w:rPr>
          <w:rFonts w:cs="Times New Roman"/>
          <w:i/>
          <w:iCs/>
          <w:szCs w:val="24"/>
        </w:rPr>
        <w:t xml:space="preserve">Oliver Cromwell </w:t>
      </w:r>
      <w:r w:rsidRPr="00E007BD">
        <w:rPr>
          <w:rFonts w:cs="Times New Roman"/>
          <w:szCs w:val="24"/>
        </w:rPr>
        <w:t xml:space="preserve">(1922) and </w:t>
      </w:r>
      <w:r w:rsidRPr="00E007BD">
        <w:rPr>
          <w:rFonts w:cs="Times New Roman"/>
          <w:i/>
          <w:iCs/>
          <w:szCs w:val="24"/>
        </w:rPr>
        <w:t xml:space="preserve">Robert E. Lee </w:t>
      </w:r>
      <w:r w:rsidRPr="00E007BD">
        <w:rPr>
          <w:rFonts w:cs="Times New Roman"/>
          <w:szCs w:val="24"/>
        </w:rPr>
        <w:t xml:space="preserve">(1923). In all these plays Drinkwater has built the action round a particular theme. Lincoln pursues war against the Southern States resolutely but not vindictively. His aim is not the crushing of the enemy, but the raising of a new understanding born out of the turmoil of the conflict. In </w:t>
      </w:r>
      <w:r w:rsidRPr="00E007BD">
        <w:rPr>
          <w:rFonts w:cs="Times New Roman"/>
          <w:i/>
          <w:iCs/>
          <w:szCs w:val="24"/>
        </w:rPr>
        <w:t xml:space="preserve">Oliver Cromwell and Robert E. Lee </w:t>
      </w:r>
      <w:r w:rsidRPr="00E007BD">
        <w:rPr>
          <w:rFonts w:cs="Times New Roman"/>
          <w:szCs w:val="24"/>
        </w:rPr>
        <w:t xml:space="preserve">the author gives greater importance to the political and social problems than to the presentation of history. In </w:t>
      </w:r>
      <w:r w:rsidRPr="00E007BD">
        <w:rPr>
          <w:rFonts w:cs="Times New Roman"/>
          <w:i/>
          <w:iCs/>
          <w:szCs w:val="24"/>
        </w:rPr>
        <w:t xml:space="preserve">Mary Stuart, </w:t>
      </w:r>
      <w:r w:rsidRPr="00E007BD">
        <w:rPr>
          <w:rFonts w:cs="Times New Roman"/>
          <w:szCs w:val="24"/>
        </w:rPr>
        <w:t xml:space="preserve">he gives us a subtle study of a woman who cannot find any one man great enough to satisfy her soul‘s love. Clifford </w:t>
      </w:r>
      <w:proofErr w:type="spellStart"/>
      <w:r w:rsidRPr="00E007BD">
        <w:rPr>
          <w:rFonts w:cs="Times New Roman"/>
          <w:szCs w:val="24"/>
        </w:rPr>
        <w:t>Bax</w:t>
      </w:r>
      <w:proofErr w:type="spellEnd"/>
      <w:r w:rsidRPr="00E007BD">
        <w:rPr>
          <w:rFonts w:cs="Times New Roman"/>
          <w:szCs w:val="24"/>
        </w:rPr>
        <w:t xml:space="preserve"> has written several poetic plays, of which the important ones are </w:t>
      </w:r>
      <w:r w:rsidRPr="00E007BD">
        <w:rPr>
          <w:rFonts w:cs="Times New Roman"/>
          <w:i/>
          <w:iCs/>
          <w:szCs w:val="24"/>
        </w:rPr>
        <w:t xml:space="preserve">Socrates </w:t>
      </w:r>
      <w:r w:rsidRPr="00E007BD">
        <w:rPr>
          <w:rFonts w:cs="Times New Roman"/>
          <w:szCs w:val="24"/>
        </w:rPr>
        <w:t xml:space="preserve">(1930), </w:t>
      </w:r>
      <w:r w:rsidRPr="00E007BD">
        <w:rPr>
          <w:rFonts w:cs="Times New Roman"/>
          <w:i/>
          <w:iCs/>
          <w:szCs w:val="24"/>
        </w:rPr>
        <w:t xml:space="preserve">The Venetian </w:t>
      </w:r>
      <w:r w:rsidRPr="00E007BD">
        <w:rPr>
          <w:rFonts w:cs="Times New Roman"/>
          <w:szCs w:val="24"/>
        </w:rPr>
        <w:t xml:space="preserve">(1932). </w:t>
      </w:r>
      <w:r w:rsidRPr="00E007BD">
        <w:rPr>
          <w:rFonts w:cs="Times New Roman"/>
          <w:i/>
          <w:iCs/>
          <w:szCs w:val="24"/>
        </w:rPr>
        <w:t xml:space="preserve">The Immortal Lady </w:t>
      </w:r>
      <w:r w:rsidRPr="00E007BD">
        <w:rPr>
          <w:rFonts w:cs="Times New Roman"/>
          <w:szCs w:val="24"/>
        </w:rPr>
        <w:t xml:space="preserve">(1931), and </w:t>
      </w:r>
      <w:proofErr w:type="gramStart"/>
      <w:r w:rsidRPr="00E007BD">
        <w:rPr>
          <w:rFonts w:cs="Times New Roman"/>
          <w:i/>
          <w:iCs/>
          <w:szCs w:val="24"/>
        </w:rPr>
        <w:t>The</w:t>
      </w:r>
      <w:proofErr w:type="gramEnd"/>
      <w:r w:rsidRPr="00E007BD">
        <w:rPr>
          <w:rFonts w:cs="Times New Roman"/>
          <w:i/>
          <w:iCs/>
          <w:szCs w:val="24"/>
        </w:rPr>
        <w:t xml:space="preserve"> Rose Without the Thorn </w:t>
      </w:r>
      <w:r w:rsidRPr="00E007BD">
        <w:rPr>
          <w:rFonts w:cs="Times New Roman"/>
          <w:szCs w:val="24"/>
        </w:rPr>
        <w:t xml:space="preserve">(1932). They are all lyrical and philosophical plays, and the characters in them are developed within a pattern, based on historic facts, but shaped by his imagination. Besides Drinkwater and </w:t>
      </w:r>
      <w:proofErr w:type="spellStart"/>
      <w:r w:rsidRPr="00E007BD">
        <w:rPr>
          <w:rFonts w:cs="Times New Roman"/>
          <w:szCs w:val="24"/>
        </w:rPr>
        <w:t>Bax</w:t>
      </w:r>
      <w:proofErr w:type="spellEnd"/>
      <w:r w:rsidRPr="00E007BD">
        <w:rPr>
          <w:rFonts w:cs="Times New Roman"/>
          <w:szCs w:val="24"/>
        </w:rPr>
        <w:t xml:space="preserve">, other dramatists who have written historical and imaginative plays, are Ashley Dukes and Rudolf </w:t>
      </w:r>
      <w:proofErr w:type="spellStart"/>
      <w:r w:rsidRPr="00E007BD">
        <w:rPr>
          <w:rFonts w:cs="Times New Roman"/>
          <w:szCs w:val="24"/>
        </w:rPr>
        <w:t>Besier</w:t>
      </w:r>
      <w:proofErr w:type="spellEnd"/>
      <w:r w:rsidRPr="00E007BD">
        <w:rPr>
          <w:rFonts w:cs="Times New Roman"/>
          <w:szCs w:val="24"/>
        </w:rPr>
        <w:t xml:space="preserve">. The most popular plays of Ashley Duke are </w:t>
      </w:r>
      <w:r w:rsidRPr="00E007BD">
        <w:rPr>
          <w:rFonts w:cs="Times New Roman"/>
          <w:i/>
          <w:iCs/>
          <w:szCs w:val="24"/>
        </w:rPr>
        <w:t xml:space="preserve">The Man with a Load of Mischief </w:t>
      </w:r>
      <w:r w:rsidRPr="00E007BD">
        <w:rPr>
          <w:rFonts w:cs="Times New Roman"/>
          <w:szCs w:val="24"/>
        </w:rPr>
        <w:t xml:space="preserve">(1924), </w:t>
      </w:r>
      <w:r w:rsidRPr="00E007BD">
        <w:rPr>
          <w:rFonts w:cs="Times New Roman"/>
          <w:i/>
          <w:iCs/>
          <w:szCs w:val="24"/>
        </w:rPr>
        <w:t xml:space="preserve">The Fountain Head </w:t>
      </w:r>
      <w:r w:rsidRPr="00E007BD">
        <w:rPr>
          <w:rFonts w:cs="Times New Roman"/>
          <w:szCs w:val="24"/>
        </w:rPr>
        <w:t xml:space="preserve">(1928) and </w:t>
      </w:r>
      <w:proofErr w:type="spellStart"/>
      <w:r w:rsidRPr="00E007BD">
        <w:rPr>
          <w:rFonts w:cs="Times New Roman"/>
          <w:i/>
          <w:iCs/>
          <w:szCs w:val="24"/>
        </w:rPr>
        <w:t>Tyle</w:t>
      </w:r>
      <w:proofErr w:type="spellEnd"/>
      <w:r w:rsidRPr="00E007BD">
        <w:rPr>
          <w:rFonts w:cs="Times New Roman"/>
          <w:i/>
          <w:iCs/>
          <w:szCs w:val="24"/>
        </w:rPr>
        <w:t xml:space="preserve"> </w:t>
      </w:r>
      <w:proofErr w:type="spellStart"/>
      <w:r w:rsidRPr="00E007BD">
        <w:rPr>
          <w:rFonts w:cs="Times New Roman"/>
          <w:i/>
          <w:iCs/>
          <w:szCs w:val="24"/>
        </w:rPr>
        <w:t>Ulenspiegel</w:t>
      </w:r>
      <w:proofErr w:type="spellEnd"/>
      <w:r w:rsidRPr="00E007BD">
        <w:rPr>
          <w:rFonts w:cs="Times New Roman"/>
          <w:i/>
          <w:iCs/>
          <w:szCs w:val="24"/>
        </w:rPr>
        <w:t xml:space="preserve"> </w:t>
      </w:r>
      <w:r w:rsidRPr="00E007BD">
        <w:rPr>
          <w:rFonts w:cs="Times New Roman"/>
          <w:szCs w:val="24"/>
        </w:rPr>
        <w:t xml:space="preserve">(1930), Rudolf </w:t>
      </w:r>
      <w:proofErr w:type="spellStart"/>
      <w:r w:rsidRPr="00E007BD">
        <w:rPr>
          <w:rFonts w:cs="Times New Roman"/>
          <w:szCs w:val="24"/>
        </w:rPr>
        <w:t>Besier‘s</w:t>
      </w:r>
      <w:proofErr w:type="spellEnd"/>
      <w:r w:rsidRPr="00E007BD">
        <w:rPr>
          <w:rFonts w:cs="Times New Roman"/>
          <w:szCs w:val="24"/>
        </w:rPr>
        <w:t xml:space="preserve"> </w:t>
      </w:r>
      <w:r w:rsidRPr="00E007BD">
        <w:rPr>
          <w:rFonts w:cs="Times New Roman"/>
          <w:i/>
          <w:iCs/>
          <w:szCs w:val="24"/>
        </w:rPr>
        <w:t xml:space="preserve">The </w:t>
      </w:r>
      <w:proofErr w:type="spellStart"/>
      <w:r w:rsidRPr="00E007BD">
        <w:rPr>
          <w:rFonts w:cs="Times New Roman"/>
          <w:i/>
          <w:iCs/>
          <w:szCs w:val="24"/>
        </w:rPr>
        <w:t>Barretts</w:t>
      </w:r>
      <w:proofErr w:type="spellEnd"/>
      <w:r w:rsidRPr="00E007BD">
        <w:rPr>
          <w:rFonts w:cs="Times New Roman"/>
          <w:i/>
          <w:iCs/>
          <w:szCs w:val="24"/>
        </w:rPr>
        <w:t xml:space="preserve"> of Wimpole Street </w:t>
      </w:r>
      <w:r w:rsidRPr="00E007BD">
        <w:rPr>
          <w:rFonts w:cs="Times New Roman"/>
          <w:szCs w:val="24"/>
        </w:rPr>
        <w:t xml:space="preserve">in which he deals with the courtship of Browning and Miss Elizabeth Barrett (Mrs. Browning), their elopement and marriage, is the most successful of all the historical plays produced in the twentieth century. The modern drama in England is in a transitional stage, and it is difficult to </w:t>
      </w:r>
      <w:proofErr w:type="gramStart"/>
      <w:r w:rsidRPr="00E007BD">
        <w:rPr>
          <w:rFonts w:cs="Times New Roman"/>
          <w:szCs w:val="24"/>
        </w:rPr>
        <w:t>understood</w:t>
      </w:r>
      <w:proofErr w:type="gramEnd"/>
      <w:r w:rsidRPr="00E007BD">
        <w:rPr>
          <w:rFonts w:cs="Times New Roman"/>
          <w:szCs w:val="24"/>
        </w:rPr>
        <w:t xml:space="preserve"> where it stands. The naturalistic method of Shaw still makes an appeal; there are dramatists like Somerset Maugham who have written very successful comedies of manners; and at the same time the new experiments in non-realistic and imaginative drama also excite the audience. In fact all these tendencies are found in modern drama, and no one in particular holds the predominant place at present. </w:t>
      </w:r>
    </w:p>
    <w:p w:rsidR="00E007BD" w:rsidRPr="00E007BD" w:rsidRDefault="00E007BD" w:rsidP="00AE16AC">
      <w:pPr>
        <w:autoSpaceDE w:val="0"/>
        <w:autoSpaceDN w:val="0"/>
        <w:adjustRightInd w:val="0"/>
        <w:spacing w:after="0" w:line="240" w:lineRule="auto"/>
        <w:jc w:val="both"/>
        <w:rPr>
          <w:rFonts w:cs="Times New Roman"/>
          <w:szCs w:val="24"/>
        </w:rPr>
      </w:pPr>
      <w:r w:rsidRPr="00E007BD">
        <w:rPr>
          <w:rFonts w:cs="Times New Roman"/>
          <w:b/>
          <w:bCs/>
          <w:szCs w:val="24"/>
        </w:rPr>
        <w:t xml:space="preserve">The Modern Novel </w:t>
      </w:r>
      <w:r w:rsidRPr="00E007BD">
        <w:rPr>
          <w:rFonts w:cs="Times New Roman"/>
          <w:szCs w:val="24"/>
        </w:rPr>
        <w:t xml:space="preserve">This is the most important and popular literary medium in the modern times. It is the only literary form which can compete for popularity with the film and the radio, and it is in this form that a great deal of distinguished work is being produced. The </w:t>
      </w:r>
      <w:r w:rsidRPr="00E007BD">
        <w:rPr>
          <w:rFonts w:cs="Times New Roman"/>
          <w:szCs w:val="24"/>
        </w:rPr>
        <w:lastRenderedPageBreak/>
        <w:t xml:space="preserve">publication of a new novel by a great novelist is received now with the same enthusiastic response as a new comedy by Dryden or Congreve was received in the Restoration period, and a new volume of poems by Tennyson during the Victorian period. Poetry which had for many centuries held the supreme place in the realm of </w:t>
      </w:r>
      <w:proofErr w:type="gramStart"/>
      <w:r w:rsidRPr="00E007BD">
        <w:rPr>
          <w:rFonts w:cs="Times New Roman"/>
          <w:szCs w:val="24"/>
        </w:rPr>
        <w:t>literature,</w:t>
      </w:r>
      <w:proofErr w:type="gramEnd"/>
      <w:r w:rsidRPr="00E007BD">
        <w:rPr>
          <w:rFonts w:cs="Times New Roman"/>
          <w:szCs w:val="24"/>
        </w:rPr>
        <w:t xml:space="preserve"> has lost that position. Its appeal to the general public is now negligible, and it has been obviously superseded by fiction. The main reason for this change is that the novel is the only literary form which meets the needs of the modern world. The great merit of poetry is that it has the capacity to convey more than one meaning at a time. It provides compression of meaning through metaphorical expression. It manages to distil into a brief expression a whole range of meanings, appealing to both intellect and emotion. But this compression of metaphor is dependent upon a certain compression in the society. In other words, the metaphor used in poetry must be based on certain assumptions or public truths held in common by both the poet and the audience. For example t</w:t>
      </w:r>
      <w:r w:rsidR="00871CE8">
        <w:rPr>
          <w:rFonts w:cs="Times New Roman"/>
          <w:szCs w:val="24"/>
        </w:rPr>
        <w:t xml:space="preserve">he word </w:t>
      </w:r>
      <w:r w:rsidRPr="00E007BD">
        <w:rPr>
          <w:rFonts w:cs="Times New Roman"/>
          <w:szCs w:val="24"/>
        </w:rPr>
        <w:t xml:space="preserve">home stood for a settled peaceful life with wife and children, during the Victorian home. So if this word was used as a metaphor in poetry its meaning to the poet as well to the audience was the same. But in the twentieth century when on account of so many divorces and domestic disturbances, home has lost its sanctity, in English society, the word ‗home‘ cannot be used by the poet in that sense because it will convey to different readers different meanings according to their individual experiences. For poetry to be popular with the public there must </w:t>
      </w:r>
      <w:proofErr w:type="gramStart"/>
      <w:r w:rsidRPr="00E007BD">
        <w:rPr>
          <w:rFonts w:cs="Times New Roman"/>
          <w:szCs w:val="24"/>
        </w:rPr>
        <w:t>exist</w:t>
      </w:r>
      <w:proofErr w:type="gramEnd"/>
      <w:r w:rsidRPr="00E007BD">
        <w:rPr>
          <w:rFonts w:cs="Times New Roman"/>
          <w:szCs w:val="24"/>
        </w:rPr>
        <w:t xml:space="preserve"> a basis in the individuals of some common pattern of psychological reaction which has been set up by a consistency in the childhood</w:t>
      </w:r>
      <w:r w:rsidR="00871CE8">
        <w:rPr>
          <w:rFonts w:cs="Times New Roman"/>
          <w:szCs w:val="24"/>
        </w:rPr>
        <w:t xml:space="preserve"> environment. The metaphors or </w:t>
      </w:r>
      <w:r w:rsidRPr="00E007BD">
        <w:rPr>
          <w:rFonts w:cs="Times New Roman"/>
          <w:szCs w:val="24"/>
        </w:rPr>
        <w:t xml:space="preserve">ambiguities which lend subtlety to poetic </w:t>
      </w:r>
      <w:proofErr w:type="gramStart"/>
      <w:r w:rsidRPr="00E007BD">
        <w:rPr>
          <w:rFonts w:cs="Times New Roman"/>
          <w:szCs w:val="24"/>
        </w:rPr>
        <w:t>expression,</w:t>
      </w:r>
      <w:proofErr w:type="gramEnd"/>
      <w:r w:rsidRPr="00E007BD">
        <w:rPr>
          <w:rFonts w:cs="Times New Roman"/>
          <w:szCs w:val="24"/>
        </w:rPr>
        <w:t xml:space="preserve"> are dependent on a basis of common stimulus and response which are definite and consistent. This is possible only in a society which in spite of its eternal disorder on the surface, is dynamically functioning on the basis of certain fundamentally accepted value. The modern period in England is obviously not such a period when society is functioning on the basis of certain fundamental values. This is the age of disintegration and interrogations. Old values have been discarded and they have not been replaced by new values. What Arnold said of the Victorian period applies m</w:t>
      </w:r>
      <w:r w:rsidR="00871CE8">
        <w:rPr>
          <w:rFonts w:cs="Times New Roman"/>
          <w:szCs w:val="24"/>
        </w:rPr>
        <w:t>ore truly to the modern period—</w:t>
      </w:r>
      <w:r w:rsidRPr="00E007BD">
        <w:rPr>
          <w:rFonts w:cs="Times New Roman"/>
          <w:szCs w:val="24"/>
        </w:rPr>
        <w:t xml:space="preserve">Caught between two worlds, one dying, the other seeking to be born‘. It is the conflict between the two that the common basis of poetry has disappeared. In England of today the society is no longer homogenous; it is divided in different groups who speak different languages. Meanings that are taken for granted in one group are not understood in another. The western man is swayed by conflicting intentions, and is therefore erratic and inconsistent in his behaviour. It is difficult for him to choose between communism and capitalism, between belief in God and </w:t>
      </w:r>
      <w:proofErr w:type="spellStart"/>
      <w:r w:rsidRPr="00E007BD">
        <w:rPr>
          <w:rFonts w:cs="Times New Roman"/>
          <w:szCs w:val="24"/>
        </w:rPr>
        <w:t>scepticism</w:t>
      </w:r>
      <w:proofErr w:type="spellEnd"/>
      <w:r w:rsidRPr="00E007BD">
        <w:rPr>
          <w:rFonts w:cs="Times New Roman"/>
          <w:szCs w:val="24"/>
        </w:rPr>
        <w:t xml:space="preserve">, confidence in science and fear of the atomic bomb, because every belief is riddled with doubts. In no department of life do we find postulates which can be accepted at their face values. In the absence of any common values compression of meaning is impossible. The poets of today find themselves isolated from society, and so they write in a language which cannot be understood by all. Sometimes the isolation of the poet is so extreme that his writing cannot be understood by anyone but himself. That is why poetry has lost its popularity in the modern time. But the very reasons which make the writing of poetry difficult have offered opportunity to fiction to flourish. In prose the ambiguity can be clarified. Those things which are no longer assumed can be easily explained in a novel. But it is not merely on account of the loss of common pattern of psychological response, and the absence of common basis of values, that the novel has come into ascendancy. Science, which is playing a predominant role today, and which insists on the analytical approach, has also helped the novel to gain more popularity, because the method of the novel is also analytical as opposed to the </w:t>
      </w:r>
      <w:proofErr w:type="spellStart"/>
      <w:r w:rsidRPr="00E007BD">
        <w:rPr>
          <w:rFonts w:cs="Times New Roman"/>
          <w:szCs w:val="24"/>
        </w:rPr>
        <w:t>synthetical</w:t>
      </w:r>
      <w:proofErr w:type="spellEnd"/>
      <w:r w:rsidRPr="00E007BD">
        <w:rPr>
          <w:rFonts w:cs="Times New Roman"/>
          <w:szCs w:val="24"/>
        </w:rPr>
        <w:t xml:space="preserve">. The modern man also under the influence of </w:t>
      </w:r>
      <w:proofErr w:type="gramStart"/>
      <w:r w:rsidRPr="00E007BD">
        <w:rPr>
          <w:rFonts w:cs="Times New Roman"/>
          <w:szCs w:val="24"/>
        </w:rPr>
        <w:t>science,</w:t>
      </w:r>
      <w:proofErr w:type="gramEnd"/>
      <w:r w:rsidRPr="00E007BD">
        <w:rPr>
          <w:rFonts w:cs="Times New Roman"/>
          <w:szCs w:val="24"/>
        </w:rPr>
        <w:t xml:space="preserve"> is not particularly interested in metaphorical expression which is characteristic of poetry. He prefers the novel form because here the things are properly explained and clarified. Moreover the development of </w:t>
      </w:r>
      <w:r w:rsidRPr="00E007BD">
        <w:rPr>
          <w:rFonts w:cs="Times New Roman"/>
          <w:szCs w:val="24"/>
        </w:rPr>
        <w:lastRenderedPageBreak/>
        <w:t xml:space="preserve">psychology in the twentieth century has made men so curious about the motivation of their conduct, that they feel intellectually fascinated when a writer exposes the inner working of the mind of a character. This is possible only in the novel form. </w:t>
      </w:r>
      <w:proofErr w:type="gramStart"/>
      <w:r w:rsidRPr="00E007BD">
        <w:rPr>
          <w:rFonts w:cs="Times New Roman"/>
          <w:szCs w:val="24"/>
        </w:rPr>
        <w:t>After discussing the various reasons which have made the novel the most popular literary form today, let us consider the main characteristics of the modern novel.</w:t>
      </w:r>
      <w:proofErr w:type="gramEnd"/>
      <w:r w:rsidRPr="00E007BD">
        <w:rPr>
          <w:rFonts w:cs="Times New Roman"/>
          <w:szCs w:val="24"/>
        </w:rPr>
        <w:t xml:space="preserve"> In the first place, we can say that it is </w:t>
      </w:r>
      <w:r w:rsidRPr="00E007BD">
        <w:rPr>
          <w:rFonts w:cs="Times New Roman"/>
          <w:i/>
          <w:iCs/>
          <w:szCs w:val="24"/>
        </w:rPr>
        <w:t xml:space="preserve">realistic </w:t>
      </w:r>
      <w:r w:rsidRPr="00E007BD">
        <w:rPr>
          <w:rFonts w:cs="Times New Roman"/>
          <w:szCs w:val="24"/>
        </w:rPr>
        <w:t xml:space="preserve">as opposed to </w:t>
      </w:r>
      <w:r w:rsidRPr="00E007BD">
        <w:rPr>
          <w:rFonts w:cs="Times New Roman"/>
          <w:i/>
          <w:iCs/>
          <w:szCs w:val="24"/>
        </w:rPr>
        <w:t>idealistic</w:t>
      </w:r>
      <w:r w:rsidRPr="00E007BD">
        <w:rPr>
          <w:rFonts w:cs="Times New Roman"/>
          <w:szCs w:val="24"/>
        </w:rPr>
        <w:t xml:space="preserve">. The realistic‘ writer is one who thinks that truth to observed facts—facts about the outer world, or facts about his own feelings—is the great thing, while the idealistic‘ writer wants rather to create a pleasant and edifying picture. The modern novelist is realistic in this sense and not in the sense of an elaborate documentation of fact, dealing often with the rather more sordid side of contemporary life, as we find in the novels of Zola. He is realistic in the wider sense, and tries to include within the limits of the novel almost everything—the mixed, average human nature—and not merely one-sided view of it. Tolstoy‘s </w:t>
      </w:r>
      <w:r w:rsidRPr="00E007BD">
        <w:rPr>
          <w:rFonts w:cs="Times New Roman"/>
          <w:i/>
          <w:iCs/>
          <w:szCs w:val="24"/>
        </w:rPr>
        <w:t xml:space="preserve">War and Peace </w:t>
      </w:r>
      <w:r w:rsidRPr="00E007BD">
        <w:rPr>
          <w:rFonts w:cs="Times New Roman"/>
          <w:szCs w:val="24"/>
        </w:rPr>
        <w:t xml:space="preserve">and George Eliot‘s </w:t>
      </w:r>
      <w:r w:rsidRPr="00E007BD">
        <w:rPr>
          <w:rFonts w:cs="Times New Roman"/>
          <w:i/>
          <w:iCs/>
          <w:szCs w:val="24"/>
        </w:rPr>
        <w:t xml:space="preserve">Middle March </w:t>
      </w:r>
      <w:r w:rsidRPr="00E007BD">
        <w:rPr>
          <w:rFonts w:cs="Times New Roman"/>
          <w:szCs w:val="24"/>
        </w:rPr>
        <w:t xml:space="preserve">had proved that the texture of the novel can be made as supple and various as life itself. The modern novelists have continued this experiment still further, and are trying to make the novel more elegant and flexible. Under the influence of Flaubert and </w:t>
      </w:r>
      <w:proofErr w:type="spellStart"/>
      <w:r w:rsidRPr="00E007BD">
        <w:rPr>
          <w:rFonts w:cs="Times New Roman"/>
          <w:szCs w:val="24"/>
        </w:rPr>
        <w:t>Turgeniev</w:t>
      </w:r>
      <w:proofErr w:type="spellEnd"/>
      <w:r w:rsidRPr="00E007BD">
        <w:rPr>
          <w:rFonts w:cs="Times New Roman"/>
          <w:szCs w:val="24"/>
        </w:rPr>
        <w:t xml:space="preserve">, some modern novelists like Henry James have taken great interest in refining the construction of the novel so that there will be nothing superfluous, no phrase, paragraph, or sentence which will not contribute to the total effect. They have also tried to avoid all that militates against plausibility, as Thackeray‘s unwise technique of addressing in his own person, and confessing that it is all a story. They have introduced into the novel subtle points of view, reserved and refined characters, and intangible delicacies, of motive which had never been attempted before by any English novelist. In the second place, the modern novel is </w:t>
      </w:r>
      <w:r w:rsidRPr="00E007BD">
        <w:rPr>
          <w:rFonts w:cs="Times New Roman"/>
          <w:i/>
          <w:iCs/>
          <w:szCs w:val="24"/>
        </w:rPr>
        <w:t xml:space="preserve">psychological. </w:t>
      </w:r>
      <w:r w:rsidRPr="00E007BD">
        <w:rPr>
          <w:rFonts w:cs="Times New Roman"/>
          <w:szCs w:val="24"/>
        </w:rPr>
        <w:t>The psychological problem concerns the nature of consciousness and its relation to time. Modern psychology has made it very difficult for the novelist to think of consciousness, as moving in a straight chronological line from one point to the next. He tends rather to see it as altogether fluid, existing simultaneously at several different levels. To the modern novelists and readers who look at consciousness in this way, the presentation of a story in a straight chronological line becomes unsatisfactory and unreal. People are what they are because of what they have been. We are memories, and to describe as truthfully at any given moment means to say everything about our past. This method to describe this consciousn</w:t>
      </w:r>
      <w:r w:rsidR="00871CE8">
        <w:rPr>
          <w:rFonts w:cs="Times New Roman"/>
          <w:szCs w:val="24"/>
        </w:rPr>
        <w:t xml:space="preserve">ess in operation is called the </w:t>
      </w:r>
      <w:r w:rsidRPr="00E007BD">
        <w:rPr>
          <w:rFonts w:cs="Times New Roman"/>
          <w:szCs w:val="24"/>
        </w:rPr>
        <w:t>stream of consciousness method. The novelist claims complete omniscience and moves at once right inside the characters</w:t>
      </w:r>
      <w:r w:rsidR="00871CE8">
        <w:rPr>
          <w:rFonts w:cs="Times New Roman"/>
          <w:szCs w:val="24"/>
        </w:rPr>
        <w:t>’</w:t>
      </w:r>
      <w:r w:rsidRPr="00E007BD">
        <w:rPr>
          <w:rFonts w:cs="Times New Roman"/>
          <w:szCs w:val="24"/>
        </w:rPr>
        <w:t xml:space="preserve"> minds. In this kind of a novel a character‘s change in mood, marked externally by a sigh or a flicker of an eyelid, or perhaps not perceived at all, may mean more than his outward acts, like his decision to marry or the loss of a fortune. Moreover, in such a novel the main characters are not brought through a series of testing circumstances in order to reveal their potentialities. Everything about the character is always there, at some level of his consciousness, and it can be revealed by the author by probing depth</w:t>
      </w:r>
      <w:r w:rsidR="00871CE8">
        <w:rPr>
          <w:rFonts w:cs="Times New Roman"/>
          <w:szCs w:val="24"/>
        </w:rPr>
        <w:t xml:space="preserve"> </w:t>
      </w:r>
      <w:r w:rsidRPr="00E007BD">
        <w:rPr>
          <w:rFonts w:cs="Times New Roman"/>
          <w:szCs w:val="24"/>
        </w:rPr>
        <w:t>wise rather than proceeding lengthwise. Sin</w:t>
      </w:r>
      <w:r w:rsidR="00871CE8">
        <w:rPr>
          <w:rFonts w:cs="Times New Roman"/>
          <w:szCs w:val="24"/>
        </w:rPr>
        <w:t>ce the stream of consciousness</w:t>
      </w:r>
      <w:r w:rsidRPr="00E007BD">
        <w:rPr>
          <w:rFonts w:cs="Times New Roman"/>
          <w:szCs w:val="24"/>
        </w:rPr>
        <w:t xml:space="preserve"> novelists, like Virginia Woo</w:t>
      </w:r>
      <w:r w:rsidR="00871CE8">
        <w:rPr>
          <w:rFonts w:cs="Times New Roman"/>
          <w:szCs w:val="24"/>
        </w:rPr>
        <w:t>lf, believe that the individual’</w:t>
      </w:r>
      <w:r w:rsidRPr="00E007BD">
        <w:rPr>
          <w:rFonts w:cs="Times New Roman"/>
          <w:szCs w:val="24"/>
        </w:rPr>
        <w:t>s reaction to any given situation is determined by the sum of his past experience, it follows that everyone is in some sense a prisoner of his own individu</w:t>
      </w:r>
      <w:r w:rsidR="00871CE8">
        <w:rPr>
          <w:rFonts w:cs="Times New Roman"/>
          <w:szCs w:val="24"/>
        </w:rPr>
        <w:t xml:space="preserve">ality. It therefore means that reality </w:t>
      </w:r>
      <w:r w:rsidRPr="00E007BD">
        <w:rPr>
          <w:rFonts w:cs="Times New Roman"/>
          <w:szCs w:val="24"/>
        </w:rPr>
        <w:t xml:space="preserve">itself is a matter of personal impression rather than public </w:t>
      </w:r>
      <w:proofErr w:type="spellStart"/>
      <w:r w:rsidRPr="00E007BD">
        <w:rPr>
          <w:rFonts w:cs="Times New Roman"/>
          <w:szCs w:val="24"/>
        </w:rPr>
        <w:t>systematisation</w:t>
      </w:r>
      <w:proofErr w:type="spellEnd"/>
      <w:r w:rsidRPr="00E007BD">
        <w:rPr>
          <w:rFonts w:cs="Times New Roman"/>
          <w:szCs w:val="24"/>
        </w:rPr>
        <w:t>, and thus real communication between individuals is impossible. In such a world of loneliness, there is no scope for love, because each personality, being determined by past history, is unique. This idea is further strengthened on account of disintegration of modern society in which there is no common basis of values. That is why the modern novelist regards love as a form of selfishness or at least as something much more complicated and problematical than simple affection between two persons. D. H. Lawrence believes that true love begins with the lov</w:t>
      </w:r>
      <w:r w:rsidR="00871CE8">
        <w:rPr>
          <w:rFonts w:cs="Times New Roman"/>
          <w:szCs w:val="24"/>
        </w:rPr>
        <w:t>er‘s recognition of each other’s’</w:t>
      </w:r>
      <w:r w:rsidRPr="00E007BD">
        <w:rPr>
          <w:rFonts w:cs="Times New Roman"/>
          <w:szCs w:val="24"/>
        </w:rPr>
        <w:t xml:space="preserve"> true separateness. Virginia Woolf‘s Mrs. Dalloway rejected Peter Welsh, the man she really loved, because of the fear that his </w:t>
      </w:r>
      <w:r w:rsidRPr="00E007BD">
        <w:rPr>
          <w:rFonts w:cs="Times New Roman"/>
          <w:szCs w:val="24"/>
        </w:rPr>
        <w:lastRenderedPageBreak/>
        <w:t xml:space="preserve">possessive love would destroy her own personality. It is in the technique of </w:t>
      </w:r>
      <w:proofErr w:type="spellStart"/>
      <w:r w:rsidRPr="00E007BD">
        <w:rPr>
          <w:rFonts w:cs="Times New Roman"/>
          <w:szCs w:val="24"/>
        </w:rPr>
        <w:t>characterisation</w:t>
      </w:r>
      <w:proofErr w:type="spellEnd"/>
      <w:r w:rsidRPr="00E007BD">
        <w:rPr>
          <w:rFonts w:cs="Times New Roman"/>
          <w:szCs w:val="24"/>
        </w:rPr>
        <w:t xml:space="preserve"> that the stream of consciousness novelist is responsible for an important development. Previously two different methods were adopted by the novelists in the delineation of character. Either the personalities of characters in fiction emerge from a chronological account of a group of events and the character‘s reaction to it; or we are given a descriptive portrait of the character first, so that we know what to expect, and the resulting actions and reactions of characters fill in and elaborate that picture. The first method we see in Hardy‘s </w:t>
      </w:r>
      <w:r w:rsidRPr="00E007BD">
        <w:rPr>
          <w:rFonts w:cs="Times New Roman"/>
          <w:i/>
          <w:iCs/>
          <w:szCs w:val="24"/>
        </w:rPr>
        <w:t xml:space="preserve">The Mayor of </w:t>
      </w:r>
      <w:proofErr w:type="spellStart"/>
      <w:r w:rsidRPr="00E007BD">
        <w:rPr>
          <w:rFonts w:cs="Times New Roman"/>
          <w:i/>
          <w:iCs/>
          <w:szCs w:val="24"/>
        </w:rPr>
        <w:t>Casterbridge</w:t>
      </w:r>
      <w:proofErr w:type="spellEnd"/>
      <w:r w:rsidRPr="00E007BD">
        <w:rPr>
          <w:rFonts w:cs="Times New Roman"/>
          <w:i/>
          <w:iCs/>
          <w:szCs w:val="24"/>
        </w:rPr>
        <w:t xml:space="preserve">, </w:t>
      </w:r>
      <w:r w:rsidRPr="00E007BD">
        <w:rPr>
          <w:rFonts w:cs="Times New Roman"/>
          <w:szCs w:val="24"/>
        </w:rPr>
        <w:t xml:space="preserve">where in the beginning there is no hint of Michael‘s real nature or personality. That emerges from the story itself. The second method is seen in Trollope‘s </w:t>
      </w:r>
      <w:proofErr w:type="spellStart"/>
      <w:r w:rsidRPr="00E007BD">
        <w:rPr>
          <w:rFonts w:cs="Times New Roman"/>
          <w:i/>
          <w:iCs/>
          <w:szCs w:val="24"/>
        </w:rPr>
        <w:t>Barchester</w:t>
      </w:r>
      <w:proofErr w:type="spellEnd"/>
      <w:r w:rsidRPr="00E007BD">
        <w:rPr>
          <w:rFonts w:cs="Times New Roman"/>
          <w:i/>
          <w:iCs/>
          <w:szCs w:val="24"/>
        </w:rPr>
        <w:t xml:space="preserve"> Towers, </w:t>
      </w:r>
      <w:r w:rsidRPr="00E007BD">
        <w:rPr>
          <w:rFonts w:cs="Times New Roman"/>
          <w:szCs w:val="24"/>
        </w:rPr>
        <w:t xml:space="preserve">where in the early chapter we get general sketches of the characters of Dr. </w:t>
      </w:r>
      <w:proofErr w:type="spellStart"/>
      <w:r w:rsidRPr="00E007BD">
        <w:rPr>
          <w:rFonts w:cs="Times New Roman"/>
          <w:szCs w:val="24"/>
        </w:rPr>
        <w:t>Proudie</w:t>
      </w:r>
      <w:proofErr w:type="spellEnd"/>
      <w:r w:rsidRPr="00E007BD">
        <w:rPr>
          <w:rFonts w:cs="Times New Roman"/>
          <w:szCs w:val="24"/>
        </w:rPr>
        <w:t xml:space="preserve"> and Mrs. </w:t>
      </w:r>
      <w:proofErr w:type="spellStart"/>
      <w:r w:rsidRPr="00E007BD">
        <w:rPr>
          <w:rFonts w:cs="Times New Roman"/>
          <w:i/>
          <w:iCs/>
          <w:szCs w:val="24"/>
        </w:rPr>
        <w:t>Proudie</w:t>
      </w:r>
      <w:proofErr w:type="spellEnd"/>
      <w:r w:rsidRPr="00E007BD">
        <w:rPr>
          <w:rFonts w:cs="Times New Roman"/>
          <w:i/>
          <w:iCs/>
          <w:szCs w:val="24"/>
        </w:rPr>
        <w:t xml:space="preserve">, </w:t>
      </w:r>
      <w:r w:rsidRPr="00E007BD">
        <w:rPr>
          <w:rFonts w:cs="Times New Roman"/>
          <w:szCs w:val="24"/>
        </w:rPr>
        <w:t xml:space="preserve">and in the later chapter we see the application to particular events of the general principle already enunciated. </w:t>
      </w:r>
      <w:r w:rsidR="00871CE8" w:rsidRPr="00E007BD">
        <w:rPr>
          <w:rFonts w:cs="Times New Roman"/>
          <w:szCs w:val="24"/>
        </w:rPr>
        <w:t>Sometime</w:t>
      </w:r>
      <w:r w:rsidRPr="00E007BD">
        <w:rPr>
          <w:rFonts w:cs="Times New Roman"/>
          <w:szCs w:val="24"/>
        </w:rPr>
        <w:t xml:space="preserve"> both these methods are adopted as in the case of Emma Woodhouse by Jane Austen. Though the methods adopted in all these cases are different, we find that consistent character-portrait emerges. The </w:t>
      </w:r>
      <w:r w:rsidR="00871CE8">
        <w:rPr>
          <w:rFonts w:cs="Times New Roman"/>
          <w:szCs w:val="24"/>
        </w:rPr>
        <w:t>stream of consciousness</w:t>
      </w:r>
      <w:r w:rsidRPr="00E007BD">
        <w:rPr>
          <w:rFonts w:cs="Times New Roman"/>
          <w:szCs w:val="24"/>
        </w:rPr>
        <w:t xml:space="preserve"> novelist, on the other hand, is dissatisfied with these traditional methods. He has </w:t>
      </w:r>
      <w:proofErr w:type="spellStart"/>
      <w:r w:rsidRPr="00E007BD">
        <w:rPr>
          <w:rFonts w:cs="Times New Roman"/>
          <w:szCs w:val="24"/>
        </w:rPr>
        <w:t>realised</w:t>
      </w:r>
      <w:proofErr w:type="spellEnd"/>
      <w:r w:rsidRPr="00E007BD">
        <w:rPr>
          <w:rFonts w:cs="Times New Roman"/>
          <w:szCs w:val="24"/>
        </w:rPr>
        <w:t xml:space="preserve"> that it is impossible to give a psychologically accurate account of what a man is at any given moment, either by static description of his character, or by describing a group of chronologically arranged reactions to a series of circumstances. He is interested in those aspects of consciousness which are essentially dynamic rather than static in nature and are independent of the given moment. For him the present moment is sufficiently specious, because it denotes</w:t>
      </w:r>
      <w:r w:rsidR="00AE16AC">
        <w:rPr>
          <w:rFonts w:cs="Times New Roman"/>
          <w:szCs w:val="24"/>
        </w:rPr>
        <w:t xml:space="preserve"> the ever fluid passing of the already into the not yet</w:t>
      </w:r>
      <w:r w:rsidRPr="00E007BD">
        <w:rPr>
          <w:rFonts w:cs="Times New Roman"/>
          <w:szCs w:val="24"/>
        </w:rPr>
        <w:t>. It not merely gives him the reaction of the person to a particular experience at the moment, but also his previous as well as future reactions. His technique, therefore, is a means of escape from the tyranny of the time dimension. By it the author is able to kill two birds with one stone; he can indicate the precise nature of the present experience of his character, and give, incidentally, facts about the character‘s life previous to this moment, and thus in a limited time, one day for example, he gives us a complete picture of the character both historic</w:t>
      </w:r>
      <w:r w:rsidR="00AE16AC">
        <w:rPr>
          <w:rFonts w:cs="Times New Roman"/>
          <w:szCs w:val="24"/>
        </w:rPr>
        <w:t>ally and psychologically. This stream of consciousness</w:t>
      </w:r>
      <w:r w:rsidRPr="00E007BD">
        <w:rPr>
          <w:rFonts w:cs="Times New Roman"/>
          <w:szCs w:val="24"/>
        </w:rPr>
        <w:t xml:space="preserve"> technique not only helps to reveal the character completely, historically as well as psychologically, it also presents development in character, which is in </w:t>
      </w:r>
      <w:proofErr w:type="gramStart"/>
      <w:r w:rsidRPr="00E007BD">
        <w:rPr>
          <w:rFonts w:cs="Times New Roman"/>
          <w:szCs w:val="24"/>
        </w:rPr>
        <w:t>itself</w:t>
      </w:r>
      <w:proofErr w:type="gramEnd"/>
      <w:r w:rsidRPr="00E007BD">
        <w:rPr>
          <w:rFonts w:cs="Times New Roman"/>
          <w:szCs w:val="24"/>
        </w:rPr>
        <w:t xml:space="preserve"> very difficult. Thus James Joyce in </w:t>
      </w:r>
      <w:r w:rsidRPr="00E007BD">
        <w:rPr>
          <w:rFonts w:cs="Times New Roman"/>
          <w:i/>
          <w:iCs/>
          <w:szCs w:val="24"/>
        </w:rPr>
        <w:t xml:space="preserve">Ulysses </w:t>
      </w:r>
      <w:r w:rsidRPr="00E007BD">
        <w:rPr>
          <w:rFonts w:cs="Times New Roman"/>
          <w:szCs w:val="24"/>
        </w:rPr>
        <w:t xml:space="preserve">is not only able, while confining his chronological framework to the events of a single day, to relate so much more than merely the events of that single day, and to make his hero a complete and rounded character, but by the time the book closes, he had made the reader see the germ of the future in the present without looking beyond the present. Similarly Virginia Woolf in </w:t>
      </w:r>
      <w:r w:rsidRPr="00E007BD">
        <w:rPr>
          <w:rFonts w:cs="Times New Roman"/>
          <w:i/>
          <w:iCs/>
          <w:szCs w:val="24"/>
        </w:rPr>
        <w:t xml:space="preserve">Mrs. Dalloway </w:t>
      </w:r>
      <w:r w:rsidRPr="00E007BD">
        <w:rPr>
          <w:rFonts w:cs="Times New Roman"/>
          <w:szCs w:val="24"/>
        </w:rPr>
        <w:t>by relating the story of one day in the life of a middle-aged woman, and followi</w:t>
      </w:r>
      <w:r w:rsidR="00AE16AC">
        <w:rPr>
          <w:rFonts w:cs="Times New Roman"/>
          <w:szCs w:val="24"/>
        </w:rPr>
        <w:t>ng her stream of consciousness</w:t>
      </w:r>
      <w:r w:rsidRPr="00E007BD">
        <w:rPr>
          <w:rFonts w:cs="Times New Roman"/>
          <w:szCs w:val="24"/>
        </w:rPr>
        <w:t xml:space="preserve"> up and down in the past and the present, has not only given complete picture of Mrs. Dalloway‘s character, but also she has made the reader feel by the end of the book that he knows not only what Mrs. Dalloway is, and has been, but what she might have been—he knows all the unfulfilled possibilities in her character. Thus what the traditional method achieves by extension, the </w:t>
      </w:r>
      <w:r w:rsidR="00AE16AC">
        <w:rPr>
          <w:rFonts w:cs="Times New Roman"/>
          <w:szCs w:val="24"/>
        </w:rPr>
        <w:t>stream of consciousness</w:t>
      </w:r>
      <w:r w:rsidRPr="00E007BD">
        <w:rPr>
          <w:rFonts w:cs="Times New Roman"/>
          <w:szCs w:val="24"/>
        </w:rPr>
        <w:t xml:space="preserve"> method achieves by depth. It is a method by which a character can be presented outside time and place. It first separates the presentation of consciousness from the chronological sequence of events, and then investigates a given state of mind so completely, by pursuing to their end the remote mental associations and suggestions, that there is no need to wait for time in order to make the potential qualities in the character take the form of activity. Besides being psychological and realistic, the novelist is also frank especially about sexual matters. This was rather an inevitable r</w:t>
      </w:r>
      <w:r w:rsidR="001B0AE0">
        <w:rPr>
          <w:rFonts w:cs="Times New Roman"/>
          <w:szCs w:val="24"/>
        </w:rPr>
        <w:t xml:space="preserve">esult of the acceptance of the </w:t>
      </w:r>
      <w:r w:rsidRPr="00E007BD">
        <w:rPr>
          <w:rFonts w:cs="Times New Roman"/>
          <w:szCs w:val="24"/>
        </w:rPr>
        <w:t xml:space="preserve">stream of </w:t>
      </w:r>
      <w:proofErr w:type="gramStart"/>
      <w:r w:rsidRPr="00E007BD">
        <w:rPr>
          <w:rFonts w:cs="Times New Roman"/>
          <w:szCs w:val="24"/>
        </w:rPr>
        <w:t>consciousness‘ technique</w:t>
      </w:r>
      <w:proofErr w:type="gramEnd"/>
      <w:r w:rsidRPr="00E007BD">
        <w:rPr>
          <w:rFonts w:cs="Times New Roman"/>
          <w:szCs w:val="24"/>
        </w:rPr>
        <w:t xml:space="preserve">. </w:t>
      </w:r>
      <w:proofErr w:type="spellStart"/>
      <w:r w:rsidRPr="00E007BD">
        <w:rPr>
          <w:rFonts w:cs="Times New Roman"/>
          <w:szCs w:val="24"/>
        </w:rPr>
        <w:t>Some time</w:t>
      </w:r>
      <w:proofErr w:type="spellEnd"/>
      <w:r w:rsidRPr="00E007BD">
        <w:rPr>
          <w:rFonts w:cs="Times New Roman"/>
          <w:szCs w:val="24"/>
        </w:rPr>
        <w:t xml:space="preserve"> a striking sexual frankness is used by writers like D. H. Lawrence to evade social and moral problems. An elaborate technique for catching the </w:t>
      </w:r>
      <w:proofErr w:type="spellStart"/>
      <w:r w:rsidRPr="00E007BD">
        <w:rPr>
          <w:rFonts w:cs="Times New Roman"/>
          <w:szCs w:val="24"/>
        </w:rPr>
        <w:t>flavour</w:t>
      </w:r>
      <w:proofErr w:type="spellEnd"/>
      <w:r w:rsidRPr="00E007BD">
        <w:rPr>
          <w:rFonts w:cs="Times New Roman"/>
          <w:szCs w:val="24"/>
        </w:rPr>
        <w:t xml:space="preserve"> of every moment helps to avoid coming into grips with acute problems facing the society. Moreover, on account of the </w:t>
      </w:r>
      <w:r w:rsidRPr="00E007BD">
        <w:rPr>
          <w:rFonts w:cs="Times New Roman"/>
          <w:szCs w:val="24"/>
        </w:rPr>
        <w:lastRenderedPageBreak/>
        <w:t xml:space="preserve">disintegration of society, and an absence of a common basis of values, the modern novelist cannot believe that his impressions hold good for others. The result is that whereas the earlier English novel generally dealt with the theme of relation between gentility and morality, the modern novel deals with the relation between loneliness and love. So whereas Fielding, Dickens, Thackeray wrote for the general public, the modern novelist considers it as an enemy, and writes for a small group of people who share his individual sensibilities and are opposed to the society at large. E. M. Forster calls it the </w:t>
      </w:r>
      <w:r w:rsidR="001B0AE0">
        <w:rPr>
          <w:rFonts w:cs="Times New Roman"/>
          <w:szCs w:val="24"/>
        </w:rPr>
        <w:t xml:space="preserve">little society as opposed to the </w:t>
      </w:r>
      <w:r w:rsidRPr="00E007BD">
        <w:rPr>
          <w:rFonts w:cs="Times New Roman"/>
          <w:szCs w:val="24"/>
        </w:rPr>
        <w:t xml:space="preserve">great society. D. H. Lawrence was concerned with how individuals could fully </w:t>
      </w:r>
      <w:proofErr w:type="spellStart"/>
      <w:r w:rsidRPr="00E007BD">
        <w:rPr>
          <w:rFonts w:cs="Times New Roman"/>
          <w:szCs w:val="24"/>
        </w:rPr>
        <w:t>realise</w:t>
      </w:r>
      <w:proofErr w:type="spellEnd"/>
      <w:r w:rsidRPr="00E007BD">
        <w:rPr>
          <w:rFonts w:cs="Times New Roman"/>
          <w:szCs w:val="24"/>
        </w:rPr>
        <w:t xml:space="preserve"> themselves as individuals as a preliminary t</w:t>
      </w:r>
      <w:r w:rsidR="001B0AE0">
        <w:rPr>
          <w:rFonts w:cs="Times New Roman"/>
          <w:szCs w:val="24"/>
        </w:rPr>
        <w:t xml:space="preserve">o making true contact with the </w:t>
      </w:r>
      <w:r w:rsidRPr="00E007BD">
        <w:rPr>
          <w:rFonts w:cs="Times New Roman"/>
          <w:szCs w:val="24"/>
        </w:rPr>
        <w:t xml:space="preserve">otherness of other individuals‘. He deals with social problems as individual problems. Virginia Woolf, who was particularly sensitive to the disintegration of the public background of belief, was concerned with rendering experience in terms of private sensibility. Thus the novel in the hands of James Joyce, Virginia Woolf and D. H. Lawrence, Dorothy Richardson or Katherine Mansfield, borrowed some of the technique of lyrical poetry on account of emphasis on personal experience. There are such fine delicacies of description and narrative in modern novels, that they remind us of the works of great English poets. </w:t>
      </w:r>
    </w:p>
    <w:p w:rsidR="002859D6" w:rsidRDefault="002859D6" w:rsidP="00E007BD">
      <w:pPr>
        <w:autoSpaceDE w:val="0"/>
        <w:autoSpaceDN w:val="0"/>
        <w:adjustRightInd w:val="0"/>
        <w:spacing w:after="0" w:line="240" w:lineRule="auto"/>
        <w:jc w:val="both"/>
        <w:rPr>
          <w:rFonts w:cs="Times New Roman"/>
          <w:b/>
          <w:bCs/>
          <w:szCs w:val="24"/>
        </w:rPr>
      </w:pPr>
    </w:p>
    <w:p w:rsidR="002859D6" w:rsidRDefault="00AE12A7" w:rsidP="002859D6">
      <w:pPr>
        <w:autoSpaceDE w:val="0"/>
        <w:autoSpaceDN w:val="0"/>
        <w:adjustRightInd w:val="0"/>
        <w:spacing w:after="0" w:line="240" w:lineRule="auto"/>
        <w:jc w:val="center"/>
        <w:rPr>
          <w:rFonts w:cs="Times New Roman"/>
          <w:b/>
          <w:bCs/>
          <w:szCs w:val="24"/>
        </w:rPr>
      </w:pPr>
      <w:r>
        <w:rPr>
          <w:b/>
          <w:sz w:val="32"/>
          <w:szCs w:val="24"/>
        </w:rPr>
        <w:t>Lecture No. 27</w:t>
      </w:r>
    </w:p>
    <w:p w:rsidR="002859D6" w:rsidRDefault="00E007BD" w:rsidP="002859D6">
      <w:pPr>
        <w:autoSpaceDE w:val="0"/>
        <w:autoSpaceDN w:val="0"/>
        <w:adjustRightInd w:val="0"/>
        <w:spacing w:after="0" w:line="240" w:lineRule="auto"/>
        <w:jc w:val="center"/>
        <w:rPr>
          <w:rFonts w:cs="Times New Roman"/>
          <w:b/>
          <w:bCs/>
          <w:szCs w:val="24"/>
        </w:rPr>
      </w:pPr>
      <w:r w:rsidRPr="002859D6">
        <w:rPr>
          <w:rFonts w:cs="Times New Roman"/>
          <w:b/>
          <w:bCs/>
          <w:sz w:val="28"/>
          <w:szCs w:val="24"/>
        </w:rPr>
        <w:t>Modern Novelists</w:t>
      </w:r>
    </w:p>
    <w:p w:rsidR="002859D6" w:rsidRDefault="002859D6" w:rsidP="00E007BD">
      <w:pPr>
        <w:autoSpaceDE w:val="0"/>
        <w:autoSpaceDN w:val="0"/>
        <w:adjustRightInd w:val="0"/>
        <w:spacing w:after="0" w:line="240" w:lineRule="auto"/>
        <w:jc w:val="both"/>
        <w:rPr>
          <w:rFonts w:cs="Times New Roman"/>
          <w:b/>
          <w:bCs/>
          <w:szCs w:val="24"/>
        </w:rPr>
      </w:pPr>
    </w:p>
    <w:p w:rsidR="002859D6" w:rsidRDefault="00E007BD" w:rsidP="00E007BD">
      <w:pPr>
        <w:autoSpaceDE w:val="0"/>
        <w:autoSpaceDN w:val="0"/>
        <w:adjustRightInd w:val="0"/>
        <w:spacing w:after="0" w:line="240" w:lineRule="auto"/>
        <w:jc w:val="both"/>
        <w:rPr>
          <w:rFonts w:cs="Times New Roman"/>
          <w:szCs w:val="24"/>
        </w:rPr>
      </w:pPr>
      <w:r w:rsidRPr="00E007BD">
        <w:rPr>
          <w:rFonts w:cs="Times New Roman"/>
          <w:b/>
          <w:bCs/>
          <w:szCs w:val="24"/>
        </w:rPr>
        <w:t xml:space="preserve">1. The Ancestors </w:t>
      </w:r>
      <w:r w:rsidRPr="00E007BD">
        <w:rPr>
          <w:rFonts w:cs="Times New Roman"/>
          <w:szCs w:val="24"/>
        </w:rPr>
        <w:t xml:space="preserve">The immediate ancestors of the modern English novel, who dominated the earlier part of the twentieth century, were Wells, Bennet, </w:t>
      </w:r>
      <w:proofErr w:type="spellStart"/>
      <w:r w:rsidRPr="00E007BD">
        <w:rPr>
          <w:rFonts w:cs="Times New Roman"/>
          <w:szCs w:val="24"/>
        </w:rPr>
        <w:t>Conard</w:t>
      </w:r>
      <w:proofErr w:type="spellEnd"/>
      <w:r w:rsidRPr="00E007BD">
        <w:rPr>
          <w:rFonts w:cs="Times New Roman"/>
          <w:szCs w:val="24"/>
        </w:rPr>
        <w:t xml:space="preserve">, Kipling and Forster. </w:t>
      </w:r>
      <w:r w:rsidRPr="00E007BD">
        <w:rPr>
          <w:rFonts w:cs="Times New Roman"/>
          <w:b/>
          <w:bCs/>
          <w:szCs w:val="24"/>
        </w:rPr>
        <w:t>(</w:t>
      </w:r>
      <w:proofErr w:type="spellStart"/>
      <w:r w:rsidRPr="00E007BD">
        <w:rPr>
          <w:rFonts w:cs="Times New Roman"/>
          <w:b/>
          <w:bCs/>
          <w:szCs w:val="24"/>
        </w:rPr>
        <w:t>i</w:t>
      </w:r>
      <w:proofErr w:type="spellEnd"/>
      <w:r w:rsidRPr="00E007BD">
        <w:rPr>
          <w:rFonts w:cs="Times New Roman"/>
          <w:b/>
          <w:bCs/>
          <w:szCs w:val="24"/>
        </w:rPr>
        <w:t xml:space="preserve">) H. G. Wells (1866-1946) </w:t>
      </w:r>
      <w:proofErr w:type="gramStart"/>
      <w:r w:rsidRPr="00E007BD">
        <w:rPr>
          <w:rFonts w:cs="Times New Roman"/>
          <w:szCs w:val="24"/>
        </w:rPr>
        <w:t>Among</w:t>
      </w:r>
      <w:proofErr w:type="gramEnd"/>
      <w:r w:rsidRPr="00E007BD">
        <w:rPr>
          <w:rFonts w:cs="Times New Roman"/>
          <w:szCs w:val="24"/>
        </w:rPr>
        <w:t xml:space="preserve"> the writers of twentieth century Herbert George Wells was the greatest revolutionary, and like Barnard Shaw, he exerted a tremendous influence on the minds of his contemporaries. Wells was the first English novelist who had a predominantly scientific training, and who was profoundly antagonistic to the classics. He insisted that classical humanism should be discarded in favour of science, and that Biology and World History should take the place of Latin and Greek. Moreover, he had no respect for accepted conventions which he </w:t>
      </w:r>
      <w:proofErr w:type="spellStart"/>
      <w:r w:rsidRPr="00E007BD">
        <w:rPr>
          <w:rFonts w:cs="Times New Roman"/>
          <w:szCs w:val="24"/>
        </w:rPr>
        <w:t>criticised</w:t>
      </w:r>
      <w:proofErr w:type="spellEnd"/>
      <w:r w:rsidRPr="00E007BD">
        <w:rPr>
          <w:rFonts w:cs="Times New Roman"/>
          <w:szCs w:val="24"/>
        </w:rPr>
        <w:t xml:space="preserve"> most ruthlessly. He was untouched by sentiment and had no loyalty to the past, with the result that he rejected what was hitherto considered sacred and part of the English cultural inheritance. The novels of Wells fall into three divisions. First he wrote the scientific romances; next he tried his hand on the domestic novel, with its emphasis on character and </w:t>
      </w:r>
      <w:proofErr w:type="spellStart"/>
      <w:r w:rsidRPr="00E007BD">
        <w:rPr>
          <w:rFonts w:cs="Times New Roman"/>
          <w:szCs w:val="24"/>
        </w:rPr>
        <w:t>humour</w:t>
      </w:r>
      <w:proofErr w:type="spellEnd"/>
      <w:r w:rsidRPr="00E007BD">
        <w:rPr>
          <w:rFonts w:cs="Times New Roman"/>
          <w:szCs w:val="24"/>
        </w:rPr>
        <w:t xml:space="preserve">; and then when he had gained sufficient fame as a writer, he wrote a series of sociological novels in which he showed his concern with the fate of humanity as a whole. As a writer of scientific romances, Wells stands unrivalled; they are masterpieces of imaginative power. He looks at life on earth from a higher level by projecting himself to a distant standpoint, to the moon, the future, the air, or another planet. In these romances Wells has shown an extraordinary ability to </w:t>
      </w:r>
      <w:proofErr w:type="spellStart"/>
      <w:proofErr w:type="gramStart"/>
      <w:r w:rsidRPr="00E007BD">
        <w:rPr>
          <w:rFonts w:cs="Times New Roman"/>
          <w:szCs w:val="24"/>
        </w:rPr>
        <w:t>took</w:t>
      </w:r>
      <w:proofErr w:type="spellEnd"/>
      <w:proofErr w:type="gramEnd"/>
      <w:r w:rsidRPr="00E007BD">
        <w:rPr>
          <w:rFonts w:cs="Times New Roman"/>
          <w:szCs w:val="24"/>
        </w:rPr>
        <w:t xml:space="preserve"> into the future, and many of his predictions have proved to be true. His first scientific romance was </w:t>
      </w:r>
      <w:r w:rsidRPr="00E007BD">
        <w:rPr>
          <w:rFonts w:cs="Times New Roman"/>
          <w:i/>
          <w:iCs/>
          <w:szCs w:val="24"/>
        </w:rPr>
        <w:t xml:space="preserve">The Time Machine </w:t>
      </w:r>
      <w:r w:rsidRPr="00E007BD">
        <w:rPr>
          <w:rFonts w:cs="Times New Roman"/>
          <w:szCs w:val="24"/>
        </w:rPr>
        <w:t xml:space="preserve">(1895), in which the hero invents a ‗time machine‘, which enables him to accelerate the time consciousness and project himself into the future. Here is also described in a most vivid manner the grim picture of the earth divided between a master race and their resentful serfs, the </w:t>
      </w:r>
      <w:proofErr w:type="spellStart"/>
      <w:r w:rsidRPr="00E007BD">
        <w:rPr>
          <w:rFonts w:cs="Times New Roman"/>
          <w:szCs w:val="24"/>
        </w:rPr>
        <w:t>Marlocks</w:t>
      </w:r>
      <w:proofErr w:type="spellEnd"/>
      <w:r w:rsidRPr="00E007BD">
        <w:rPr>
          <w:rFonts w:cs="Times New Roman"/>
          <w:szCs w:val="24"/>
        </w:rPr>
        <w:t xml:space="preserve">, </w:t>
      </w:r>
      <w:proofErr w:type="gramStart"/>
      <w:r w:rsidRPr="00E007BD">
        <w:rPr>
          <w:rFonts w:cs="Times New Roman"/>
          <w:szCs w:val="24"/>
        </w:rPr>
        <w:t>belonging</w:t>
      </w:r>
      <w:proofErr w:type="gramEnd"/>
      <w:r w:rsidRPr="00E007BD">
        <w:rPr>
          <w:rFonts w:cs="Times New Roman"/>
          <w:szCs w:val="24"/>
        </w:rPr>
        <w:t xml:space="preserve"> the sub-race. His next work, </w:t>
      </w:r>
      <w:r w:rsidRPr="00E007BD">
        <w:rPr>
          <w:rFonts w:cs="Times New Roman"/>
          <w:i/>
          <w:iCs/>
          <w:szCs w:val="24"/>
        </w:rPr>
        <w:t xml:space="preserve">The War of the Worlds </w:t>
      </w:r>
      <w:r w:rsidRPr="00E007BD">
        <w:rPr>
          <w:rFonts w:cs="Times New Roman"/>
          <w:szCs w:val="24"/>
        </w:rPr>
        <w:t xml:space="preserve">(1898), deals with the theme of the invasion of the earth by the people living on the planet Mars. They spread destruction by the use of a death-ray, but they are ultimately defeated on account of their lack of immunity from bacteria. In this way the earth is saved. The other scientific romances written by Wells were </w:t>
      </w:r>
      <w:r w:rsidRPr="00E007BD">
        <w:rPr>
          <w:rFonts w:cs="Times New Roman"/>
          <w:i/>
          <w:iCs/>
          <w:szCs w:val="24"/>
        </w:rPr>
        <w:t xml:space="preserve">The Island of Dr. Moreau </w:t>
      </w:r>
      <w:r w:rsidRPr="00E007BD">
        <w:rPr>
          <w:rFonts w:cs="Times New Roman"/>
          <w:szCs w:val="24"/>
        </w:rPr>
        <w:t xml:space="preserve">(1896), </w:t>
      </w:r>
      <w:r w:rsidRPr="00E007BD">
        <w:rPr>
          <w:rFonts w:cs="Times New Roman"/>
          <w:i/>
          <w:iCs/>
          <w:szCs w:val="24"/>
        </w:rPr>
        <w:t xml:space="preserve">When the Sleeper Wakes </w:t>
      </w:r>
      <w:r w:rsidRPr="00E007BD">
        <w:rPr>
          <w:rFonts w:cs="Times New Roman"/>
          <w:szCs w:val="24"/>
        </w:rPr>
        <w:t xml:space="preserve">(1899), </w:t>
      </w:r>
      <w:r w:rsidRPr="00E007BD">
        <w:rPr>
          <w:rFonts w:cs="Times New Roman"/>
          <w:i/>
          <w:iCs/>
          <w:szCs w:val="24"/>
        </w:rPr>
        <w:t xml:space="preserve">The First Man in the Moon </w:t>
      </w:r>
      <w:r w:rsidRPr="00E007BD">
        <w:rPr>
          <w:rFonts w:cs="Times New Roman"/>
          <w:szCs w:val="24"/>
        </w:rPr>
        <w:t xml:space="preserve">(1901) and </w:t>
      </w:r>
      <w:r w:rsidRPr="00E007BD">
        <w:rPr>
          <w:rFonts w:cs="Times New Roman"/>
          <w:i/>
          <w:iCs/>
          <w:szCs w:val="24"/>
        </w:rPr>
        <w:t xml:space="preserve">The Food of the Gods </w:t>
      </w:r>
      <w:r w:rsidRPr="00E007BD">
        <w:rPr>
          <w:rFonts w:cs="Times New Roman"/>
          <w:szCs w:val="24"/>
        </w:rPr>
        <w:t xml:space="preserve">(1904). These were the most exciting scientific thrillers which ever appeared in English fiction, and in them Wells anticipated various forms of warfare including the atom bomb. From fantastic romances, Wells then turned to domestic </w:t>
      </w:r>
      <w:r w:rsidRPr="00E007BD">
        <w:rPr>
          <w:rFonts w:cs="Times New Roman"/>
          <w:szCs w:val="24"/>
        </w:rPr>
        <w:lastRenderedPageBreak/>
        <w:t xml:space="preserve">fiction. He was thoroughly familiar with the life in London suburbs, which he described with enthusiasm in </w:t>
      </w:r>
      <w:r w:rsidRPr="00E007BD">
        <w:rPr>
          <w:rFonts w:cs="Times New Roman"/>
          <w:i/>
          <w:iCs/>
          <w:szCs w:val="24"/>
        </w:rPr>
        <w:t xml:space="preserve">Kipps </w:t>
      </w:r>
      <w:r w:rsidRPr="00E007BD">
        <w:rPr>
          <w:rFonts w:cs="Times New Roman"/>
          <w:szCs w:val="24"/>
        </w:rPr>
        <w:t xml:space="preserve">(1905), a comedy of class instincts. The hero Kipps, rises from the position of a draper‘s assistant to a man of fortune. The high society accepts him and trains him in its culture, but Kipps feels relived only when he loses his fortune, and relapses to the lower class from where he rose. This novel is full of satire and </w:t>
      </w:r>
      <w:proofErr w:type="spellStart"/>
      <w:r w:rsidRPr="00E007BD">
        <w:rPr>
          <w:rFonts w:cs="Times New Roman"/>
          <w:szCs w:val="24"/>
        </w:rPr>
        <w:t>humour</w:t>
      </w:r>
      <w:proofErr w:type="spellEnd"/>
      <w:r w:rsidRPr="00E007BD">
        <w:rPr>
          <w:rFonts w:cs="Times New Roman"/>
          <w:szCs w:val="24"/>
        </w:rPr>
        <w:t xml:space="preserve"> typical of Wells. In </w:t>
      </w:r>
      <w:proofErr w:type="spellStart"/>
      <w:r w:rsidRPr="00E007BD">
        <w:rPr>
          <w:rFonts w:cs="Times New Roman"/>
          <w:i/>
          <w:iCs/>
          <w:szCs w:val="24"/>
        </w:rPr>
        <w:t>Tono</w:t>
      </w:r>
      <w:proofErr w:type="spellEnd"/>
      <w:r w:rsidRPr="00E007BD">
        <w:rPr>
          <w:rFonts w:cs="Times New Roman"/>
          <w:i/>
          <w:iCs/>
          <w:szCs w:val="24"/>
        </w:rPr>
        <w:t xml:space="preserve"> Bungay </w:t>
      </w:r>
      <w:r w:rsidRPr="00E007BD">
        <w:rPr>
          <w:rFonts w:cs="Times New Roman"/>
          <w:szCs w:val="24"/>
        </w:rPr>
        <w:t xml:space="preserve">(1909), Wells gives a most remarkable picture of the disintegration of English society in the later nineteenth century and the advent of the new rich class. </w:t>
      </w:r>
      <w:r w:rsidRPr="00E007BD">
        <w:rPr>
          <w:rFonts w:cs="Times New Roman"/>
          <w:i/>
          <w:iCs/>
          <w:szCs w:val="24"/>
        </w:rPr>
        <w:t xml:space="preserve">In Anna Veronica </w:t>
      </w:r>
      <w:r w:rsidRPr="00E007BD">
        <w:rPr>
          <w:rFonts w:cs="Times New Roman"/>
          <w:szCs w:val="24"/>
        </w:rPr>
        <w:t xml:space="preserve">(1909) which is the full-length study of a modern young woman. There is the first attempt in English fiction at a frank and open treatment of sex relationship. In </w:t>
      </w:r>
      <w:r w:rsidRPr="00E007BD">
        <w:rPr>
          <w:rFonts w:cs="Times New Roman"/>
          <w:i/>
          <w:iCs/>
          <w:szCs w:val="24"/>
        </w:rPr>
        <w:t xml:space="preserve">Love and Mrs. </w:t>
      </w:r>
      <w:proofErr w:type="spellStart"/>
      <w:r w:rsidRPr="00E007BD">
        <w:rPr>
          <w:rFonts w:cs="Times New Roman"/>
          <w:i/>
          <w:iCs/>
          <w:szCs w:val="24"/>
        </w:rPr>
        <w:t>Lewisham</w:t>
      </w:r>
      <w:proofErr w:type="spellEnd"/>
      <w:r w:rsidRPr="00E007BD">
        <w:rPr>
          <w:rFonts w:cs="Times New Roman"/>
          <w:i/>
          <w:iCs/>
          <w:szCs w:val="24"/>
        </w:rPr>
        <w:t xml:space="preserve"> </w:t>
      </w:r>
      <w:r w:rsidRPr="00E007BD">
        <w:rPr>
          <w:rFonts w:cs="Times New Roman"/>
          <w:szCs w:val="24"/>
        </w:rPr>
        <w:t xml:space="preserve">(1910), and </w:t>
      </w:r>
      <w:r w:rsidRPr="00E007BD">
        <w:rPr>
          <w:rFonts w:cs="Times New Roman"/>
          <w:i/>
          <w:iCs/>
          <w:szCs w:val="24"/>
        </w:rPr>
        <w:t xml:space="preserve">The History of Mr. Polly </w:t>
      </w:r>
      <w:r w:rsidRPr="00E007BD">
        <w:rPr>
          <w:rFonts w:cs="Times New Roman"/>
          <w:szCs w:val="24"/>
        </w:rPr>
        <w:t xml:space="preserve">(1910), Wells gives us realistic, humorous and sympathetic studies of the lower middle class life, with which he was quite familiar. By this time Wells had gained great reputation as a writer. He then started a series of novels dealing with great social problems confronting the men of his time. This series includes </w:t>
      </w:r>
      <w:r w:rsidRPr="00E007BD">
        <w:rPr>
          <w:rFonts w:cs="Times New Roman"/>
          <w:i/>
          <w:iCs/>
          <w:szCs w:val="24"/>
        </w:rPr>
        <w:t xml:space="preserve">The New Machiavelli </w:t>
      </w:r>
      <w:r w:rsidRPr="00E007BD">
        <w:rPr>
          <w:rFonts w:cs="Times New Roman"/>
          <w:szCs w:val="24"/>
        </w:rPr>
        <w:t xml:space="preserve">(1911), which is a study of political and sociological creeds in the guise of a biography; </w:t>
      </w:r>
      <w:r w:rsidRPr="00E007BD">
        <w:rPr>
          <w:rFonts w:cs="Times New Roman"/>
          <w:i/>
          <w:iCs/>
          <w:szCs w:val="24"/>
        </w:rPr>
        <w:t xml:space="preserve">Mr. </w:t>
      </w:r>
      <w:proofErr w:type="spellStart"/>
      <w:r w:rsidRPr="00E007BD">
        <w:rPr>
          <w:rFonts w:cs="Times New Roman"/>
          <w:i/>
          <w:iCs/>
          <w:szCs w:val="24"/>
        </w:rPr>
        <w:t>Britling</w:t>
      </w:r>
      <w:proofErr w:type="spellEnd"/>
      <w:r w:rsidRPr="00E007BD">
        <w:rPr>
          <w:rFonts w:cs="Times New Roman"/>
          <w:i/>
          <w:iCs/>
          <w:szCs w:val="24"/>
        </w:rPr>
        <w:t xml:space="preserve"> sees it Through </w:t>
      </w:r>
      <w:r w:rsidRPr="00E007BD">
        <w:rPr>
          <w:rFonts w:cs="Times New Roman"/>
          <w:szCs w:val="24"/>
        </w:rPr>
        <w:t xml:space="preserve">(1916), a study of the reaction of the people to the First World War; </w:t>
      </w:r>
      <w:r w:rsidRPr="00E007BD">
        <w:rPr>
          <w:rFonts w:cs="Times New Roman"/>
          <w:i/>
          <w:iCs/>
          <w:szCs w:val="24"/>
        </w:rPr>
        <w:t xml:space="preserve">The Undying Fire </w:t>
      </w:r>
      <w:r w:rsidRPr="00E007BD">
        <w:rPr>
          <w:rFonts w:cs="Times New Roman"/>
          <w:szCs w:val="24"/>
        </w:rPr>
        <w:t xml:space="preserve">(1919) which is a religious and satiric fantasy; </w:t>
      </w:r>
      <w:r w:rsidRPr="00E007BD">
        <w:rPr>
          <w:rFonts w:cs="Times New Roman"/>
          <w:i/>
          <w:iCs/>
          <w:szCs w:val="24"/>
        </w:rPr>
        <w:t xml:space="preserve">Mr. </w:t>
      </w:r>
      <w:proofErr w:type="spellStart"/>
      <w:r w:rsidRPr="00E007BD">
        <w:rPr>
          <w:rFonts w:cs="Times New Roman"/>
          <w:i/>
          <w:iCs/>
          <w:szCs w:val="24"/>
        </w:rPr>
        <w:t>Blettsworthy</w:t>
      </w:r>
      <w:proofErr w:type="spellEnd"/>
      <w:r w:rsidRPr="00E007BD">
        <w:rPr>
          <w:rFonts w:cs="Times New Roman"/>
          <w:i/>
          <w:iCs/>
          <w:szCs w:val="24"/>
        </w:rPr>
        <w:t xml:space="preserve"> on </w:t>
      </w:r>
      <w:proofErr w:type="spellStart"/>
      <w:r w:rsidRPr="00E007BD">
        <w:rPr>
          <w:rFonts w:cs="Times New Roman"/>
          <w:i/>
          <w:iCs/>
          <w:szCs w:val="24"/>
        </w:rPr>
        <w:t>Rampole</w:t>
      </w:r>
      <w:proofErr w:type="spellEnd"/>
      <w:r w:rsidRPr="00E007BD">
        <w:rPr>
          <w:rFonts w:cs="Times New Roman"/>
          <w:i/>
          <w:iCs/>
          <w:szCs w:val="24"/>
        </w:rPr>
        <w:t xml:space="preserve"> Island </w:t>
      </w:r>
      <w:r w:rsidRPr="00E007BD">
        <w:rPr>
          <w:rFonts w:cs="Times New Roman"/>
          <w:szCs w:val="24"/>
        </w:rPr>
        <w:t xml:space="preserve">(1928) and </w:t>
      </w:r>
      <w:r w:rsidRPr="00E007BD">
        <w:rPr>
          <w:rFonts w:cs="Times New Roman"/>
          <w:i/>
          <w:iCs/>
          <w:szCs w:val="24"/>
        </w:rPr>
        <w:t xml:space="preserve">The Autocracy of Mr. Parham </w:t>
      </w:r>
      <w:r w:rsidRPr="00E007BD">
        <w:rPr>
          <w:rFonts w:cs="Times New Roman"/>
          <w:szCs w:val="24"/>
        </w:rPr>
        <w:t xml:space="preserve">(1930), an attack on capitalism. Wells believed that human </w:t>
      </w:r>
      <w:proofErr w:type="spellStart"/>
      <w:r w:rsidRPr="00E007BD">
        <w:rPr>
          <w:rFonts w:cs="Times New Roman"/>
          <w:szCs w:val="24"/>
        </w:rPr>
        <w:t>civilisation</w:t>
      </w:r>
      <w:proofErr w:type="spellEnd"/>
      <w:r w:rsidRPr="00E007BD">
        <w:rPr>
          <w:rFonts w:cs="Times New Roman"/>
          <w:szCs w:val="24"/>
        </w:rPr>
        <w:t xml:space="preserve"> can survive only if people discipline their instincts by means of reason. He also </w:t>
      </w:r>
      <w:proofErr w:type="spellStart"/>
      <w:r w:rsidRPr="00E007BD">
        <w:rPr>
          <w:rFonts w:cs="Times New Roman"/>
          <w:szCs w:val="24"/>
        </w:rPr>
        <w:t>visualised</w:t>
      </w:r>
      <w:proofErr w:type="spellEnd"/>
      <w:r w:rsidRPr="00E007BD">
        <w:rPr>
          <w:rFonts w:cs="Times New Roman"/>
          <w:szCs w:val="24"/>
        </w:rPr>
        <w:t xml:space="preserve"> a Words State to which nations must owe allegiance. He was looked upon by the post-war world as teacher, prophet and guide. His greatest weakness was </w:t>
      </w:r>
      <w:proofErr w:type="gramStart"/>
      <w:r w:rsidRPr="00E007BD">
        <w:rPr>
          <w:rFonts w:cs="Times New Roman"/>
          <w:szCs w:val="24"/>
        </w:rPr>
        <w:t>that being too much scientific minded, he lacked spiritual wisdom</w:t>
      </w:r>
      <w:proofErr w:type="gramEnd"/>
      <w:r w:rsidRPr="00E007BD">
        <w:rPr>
          <w:rFonts w:cs="Times New Roman"/>
          <w:szCs w:val="24"/>
        </w:rPr>
        <w:t xml:space="preserve">. He was undoubtedly the most intellectual of the ancestors of the modern novel. </w:t>
      </w:r>
      <w:r w:rsidRPr="00E007BD">
        <w:rPr>
          <w:rFonts w:cs="Times New Roman"/>
          <w:b/>
          <w:bCs/>
          <w:szCs w:val="24"/>
        </w:rPr>
        <w:t>(</w:t>
      </w:r>
      <w:proofErr w:type="gramStart"/>
      <w:r w:rsidRPr="00E007BD">
        <w:rPr>
          <w:rFonts w:cs="Times New Roman"/>
          <w:b/>
          <w:bCs/>
          <w:szCs w:val="24"/>
        </w:rPr>
        <w:t>ii</w:t>
      </w:r>
      <w:proofErr w:type="gramEnd"/>
      <w:r w:rsidRPr="00E007BD">
        <w:rPr>
          <w:rFonts w:cs="Times New Roman"/>
          <w:b/>
          <w:bCs/>
          <w:szCs w:val="24"/>
        </w:rPr>
        <w:t xml:space="preserve">) Arnold Bennett (1867-1931) </w:t>
      </w:r>
      <w:r w:rsidRPr="00E007BD">
        <w:rPr>
          <w:rFonts w:cs="Times New Roman"/>
          <w:szCs w:val="24"/>
        </w:rPr>
        <w:t>Unlike Wells, Bennett was more concerned with the craft of fiction and was not disposed to preach in his novels. That is why, during his time he was the most popular novelist. He looked at the world as a spectacle and recorded in his novels his impressions with complete detachment. Following the example of French novelists, Maupassant, Flaubert and Balzac, he aimed at recording life—its delights, indignities and distresses—without conscious intrusion of his own personality between the record and the reader. He was a copyist of life, and only indirectly did he play the role of a commentator, an interpreter, or an apologist. On account of these qualities, Bennett may be called the naturalistic novelist, though this term can be applied to him only partially. The reason is that the purpose of a purely naturalistic novelist is to be as dispassionate and detached as a camera, but Bennet even while desisting from utilizing his novels as an instrument of moral and social reforms was compelled to select certain things as relevant and significant, and reject certain others as irrelevant and insignificant, in order to determine the nature of his picture of life. Moreover, though intellectually he was naturalistic temperamentally he was not so. No doubt, he looked at life as a spectacle, but sometimes that spectacle became for him so wonderful thrilling and awesome that he could no longer remain detached as a mere spectator. The spectacle of life, which Bennett presents in his novels, is not drab or diseased. On the other hand he</w:t>
      </w:r>
      <w:r w:rsidR="001B0AE0">
        <w:rPr>
          <w:rFonts w:cs="Times New Roman"/>
          <w:szCs w:val="24"/>
        </w:rPr>
        <w:t xml:space="preserve"> interprets it romantically as </w:t>
      </w:r>
      <w:r w:rsidRPr="00E007BD">
        <w:rPr>
          <w:rFonts w:cs="Times New Roman"/>
          <w:szCs w:val="24"/>
        </w:rPr>
        <w:t xml:space="preserve">sweet, exquisite, blissful, </w:t>
      </w:r>
      <w:proofErr w:type="gramStart"/>
      <w:r w:rsidRPr="00E007BD">
        <w:rPr>
          <w:rFonts w:cs="Times New Roman"/>
          <w:szCs w:val="24"/>
        </w:rPr>
        <w:t>melancholy</w:t>
      </w:r>
      <w:proofErr w:type="gramEnd"/>
      <w:r w:rsidRPr="00E007BD">
        <w:rPr>
          <w:rFonts w:cs="Times New Roman"/>
          <w:szCs w:val="24"/>
        </w:rPr>
        <w:t xml:space="preserve">. He never regrets that life has lost its glamour and pines for the past glory of Greece and Rome. On the contrary, he finds sufficient grandeur in the modern everyday life of the Five Towns, his native district, which he has made as famous in English fiction as Hardy‘s </w:t>
      </w:r>
      <w:proofErr w:type="spellStart"/>
      <w:r w:rsidRPr="00E007BD">
        <w:rPr>
          <w:rFonts w:cs="Times New Roman"/>
          <w:szCs w:val="24"/>
        </w:rPr>
        <w:t>Wessex</w:t>
      </w:r>
      <w:proofErr w:type="spellEnd"/>
      <w:r w:rsidRPr="00E007BD">
        <w:rPr>
          <w:rFonts w:cs="Times New Roman"/>
          <w:szCs w:val="24"/>
        </w:rPr>
        <w:t>. Bennett wrote three most popular novels—</w:t>
      </w:r>
      <w:r w:rsidRPr="00E007BD">
        <w:rPr>
          <w:rFonts w:cs="Times New Roman"/>
          <w:i/>
          <w:iCs/>
          <w:szCs w:val="24"/>
        </w:rPr>
        <w:t xml:space="preserve">The Old Wives Tale </w:t>
      </w:r>
      <w:r w:rsidRPr="00E007BD">
        <w:rPr>
          <w:rFonts w:cs="Times New Roman"/>
          <w:szCs w:val="24"/>
        </w:rPr>
        <w:t xml:space="preserve">(1908), </w:t>
      </w:r>
      <w:proofErr w:type="spellStart"/>
      <w:r w:rsidRPr="00E007BD">
        <w:rPr>
          <w:rFonts w:cs="Times New Roman"/>
          <w:i/>
          <w:iCs/>
          <w:szCs w:val="24"/>
        </w:rPr>
        <w:t>Clayhanger</w:t>
      </w:r>
      <w:proofErr w:type="spellEnd"/>
      <w:r w:rsidRPr="00E007BD">
        <w:rPr>
          <w:rFonts w:cs="Times New Roman"/>
          <w:i/>
          <w:iCs/>
          <w:szCs w:val="24"/>
        </w:rPr>
        <w:t xml:space="preserve"> </w:t>
      </w:r>
      <w:r w:rsidRPr="00E007BD">
        <w:rPr>
          <w:rFonts w:cs="Times New Roman"/>
          <w:szCs w:val="24"/>
        </w:rPr>
        <w:t xml:space="preserve">(1910) and </w:t>
      </w:r>
      <w:proofErr w:type="spellStart"/>
      <w:r w:rsidRPr="00E007BD">
        <w:rPr>
          <w:rFonts w:cs="Times New Roman"/>
          <w:i/>
          <w:iCs/>
          <w:szCs w:val="24"/>
        </w:rPr>
        <w:t>Riceyman</w:t>
      </w:r>
      <w:proofErr w:type="spellEnd"/>
      <w:r w:rsidRPr="00E007BD">
        <w:rPr>
          <w:rFonts w:cs="Times New Roman"/>
          <w:i/>
          <w:iCs/>
          <w:szCs w:val="24"/>
        </w:rPr>
        <w:t xml:space="preserve"> Steps </w:t>
      </w:r>
      <w:r w:rsidRPr="00E007BD">
        <w:rPr>
          <w:rFonts w:cs="Times New Roman"/>
          <w:szCs w:val="24"/>
        </w:rPr>
        <w:t xml:space="preserve">(1923) which place him high among English novelists. His other novels are </w:t>
      </w:r>
      <w:r w:rsidRPr="00E007BD">
        <w:rPr>
          <w:rFonts w:cs="Times New Roman"/>
          <w:i/>
          <w:iCs/>
          <w:szCs w:val="24"/>
        </w:rPr>
        <w:t xml:space="preserve">Buried Alive </w:t>
      </w:r>
      <w:r w:rsidRPr="00E007BD">
        <w:rPr>
          <w:rFonts w:cs="Times New Roman"/>
          <w:szCs w:val="24"/>
        </w:rPr>
        <w:t xml:space="preserve">(1908), and </w:t>
      </w:r>
      <w:r w:rsidRPr="00E007BD">
        <w:rPr>
          <w:rFonts w:cs="Times New Roman"/>
          <w:i/>
          <w:iCs/>
          <w:szCs w:val="24"/>
        </w:rPr>
        <w:t xml:space="preserve">The Card </w:t>
      </w:r>
      <w:r w:rsidRPr="00E007BD">
        <w:rPr>
          <w:rFonts w:cs="Times New Roman"/>
          <w:szCs w:val="24"/>
        </w:rPr>
        <w:t xml:space="preserve">(1911), which are first-rate humorous character novels; and </w:t>
      </w:r>
      <w:r w:rsidRPr="00E007BD">
        <w:rPr>
          <w:rFonts w:cs="Times New Roman"/>
          <w:i/>
          <w:iCs/>
          <w:szCs w:val="24"/>
        </w:rPr>
        <w:t xml:space="preserve">The Grand Babylon Hotel </w:t>
      </w:r>
      <w:r w:rsidRPr="00E007BD">
        <w:rPr>
          <w:rFonts w:cs="Times New Roman"/>
          <w:szCs w:val="24"/>
        </w:rPr>
        <w:t xml:space="preserve">(1902), which provides good entertainment. In all these novels, the characters spend most of their time in the small area of the Five Towns—the </w:t>
      </w:r>
      <w:proofErr w:type="spellStart"/>
      <w:r w:rsidRPr="00E007BD">
        <w:rPr>
          <w:rFonts w:cs="Times New Roman"/>
          <w:szCs w:val="24"/>
        </w:rPr>
        <w:t>Stafordshire</w:t>
      </w:r>
      <w:proofErr w:type="spellEnd"/>
      <w:r w:rsidRPr="00E007BD">
        <w:rPr>
          <w:rFonts w:cs="Times New Roman"/>
          <w:szCs w:val="24"/>
        </w:rPr>
        <w:t xml:space="preserve"> pottery towns. The readers become familiar not only with the principal streets and buildings and landmarks, but also with the men and women who walked the streets. By </w:t>
      </w:r>
      <w:r w:rsidRPr="00E007BD">
        <w:rPr>
          <w:rFonts w:cs="Times New Roman"/>
          <w:szCs w:val="24"/>
        </w:rPr>
        <w:lastRenderedPageBreak/>
        <w:t xml:space="preserve">an accumulation of carefully chosen details, Bennett gives a life-like quality to his novels. Though ugliness and coarseness are also presented in that otherwise pleasant picture, they, however make it more true to real life. Though Bennett confines himself to a small area—The Five </w:t>
      </w:r>
      <w:proofErr w:type="spellStart"/>
      <w:r w:rsidRPr="00E007BD">
        <w:rPr>
          <w:rFonts w:cs="Times New Roman"/>
          <w:szCs w:val="24"/>
        </w:rPr>
        <w:t>Towns</w:t>
      </w:r>
      <w:proofErr w:type="gramStart"/>
      <w:r w:rsidRPr="00E007BD">
        <w:rPr>
          <w:rFonts w:cs="Times New Roman"/>
          <w:szCs w:val="24"/>
        </w:rPr>
        <w:t>,he</w:t>
      </w:r>
      <w:proofErr w:type="spellEnd"/>
      <w:proofErr w:type="gramEnd"/>
      <w:r w:rsidRPr="00E007BD">
        <w:rPr>
          <w:rFonts w:cs="Times New Roman"/>
          <w:szCs w:val="24"/>
        </w:rPr>
        <w:t xml:space="preserve"> sketches in these novels the social and historical background with considerable skill. Moreover, he illumines his books with a sense of beauty and universal sympathy which are indispensable to creative artist. Above all, he writes in a style which is simply delightful. No doubt, Bennett won the hearts of his readers and became the most popular novelist of his time. </w:t>
      </w:r>
    </w:p>
    <w:p w:rsidR="002859D6" w:rsidRDefault="002859D6" w:rsidP="00E007BD">
      <w:pPr>
        <w:autoSpaceDE w:val="0"/>
        <w:autoSpaceDN w:val="0"/>
        <w:adjustRightInd w:val="0"/>
        <w:spacing w:after="0" w:line="240" w:lineRule="auto"/>
        <w:jc w:val="both"/>
        <w:rPr>
          <w:rFonts w:cs="Times New Roman"/>
          <w:szCs w:val="24"/>
        </w:rPr>
      </w:pPr>
    </w:p>
    <w:p w:rsidR="002859D6" w:rsidRDefault="00AA6EDC" w:rsidP="002859D6">
      <w:pPr>
        <w:autoSpaceDE w:val="0"/>
        <w:autoSpaceDN w:val="0"/>
        <w:adjustRightInd w:val="0"/>
        <w:spacing w:after="0" w:line="240" w:lineRule="auto"/>
        <w:jc w:val="center"/>
        <w:rPr>
          <w:rFonts w:cs="Times New Roman"/>
          <w:szCs w:val="24"/>
        </w:rPr>
      </w:pPr>
      <w:r>
        <w:rPr>
          <w:b/>
          <w:sz w:val="32"/>
          <w:szCs w:val="24"/>
        </w:rPr>
        <w:t>Lecture No. 28</w:t>
      </w:r>
    </w:p>
    <w:p w:rsidR="002859D6" w:rsidRDefault="00E007BD" w:rsidP="002859D6">
      <w:pPr>
        <w:autoSpaceDE w:val="0"/>
        <w:autoSpaceDN w:val="0"/>
        <w:adjustRightInd w:val="0"/>
        <w:spacing w:after="0" w:line="240" w:lineRule="auto"/>
        <w:jc w:val="center"/>
        <w:rPr>
          <w:rFonts w:cs="Times New Roman"/>
          <w:b/>
          <w:bCs/>
          <w:szCs w:val="24"/>
        </w:rPr>
      </w:pPr>
      <w:r w:rsidRPr="002859D6">
        <w:rPr>
          <w:rFonts w:cs="Times New Roman"/>
          <w:b/>
          <w:bCs/>
          <w:sz w:val="28"/>
          <w:szCs w:val="24"/>
        </w:rPr>
        <w:t>Henry James (1843-1916)</w:t>
      </w:r>
      <w:r w:rsidR="002859D6" w:rsidRPr="002859D6">
        <w:rPr>
          <w:rFonts w:cs="Times New Roman"/>
          <w:b/>
          <w:bCs/>
          <w:sz w:val="28"/>
          <w:szCs w:val="24"/>
        </w:rPr>
        <w:t xml:space="preserve"> and other Writers</w:t>
      </w:r>
    </w:p>
    <w:p w:rsidR="002859D6" w:rsidRDefault="002859D6" w:rsidP="00E007BD">
      <w:pPr>
        <w:autoSpaceDE w:val="0"/>
        <w:autoSpaceDN w:val="0"/>
        <w:adjustRightInd w:val="0"/>
        <w:spacing w:after="0" w:line="240" w:lineRule="auto"/>
        <w:jc w:val="both"/>
        <w:rPr>
          <w:rFonts w:cs="Times New Roman"/>
          <w:b/>
          <w:bCs/>
          <w:szCs w:val="24"/>
        </w:rPr>
      </w:pPr>
    </w:p>
    <w:p w:rsidR="002859D6" w:rsidRDefault="00E007BD" w:rsidP="00E007BD">
      <w:pPr>
        <w:autoSpaceDE w:val="0"/>
        <w:autoSpaceDN w:val="0"/>
        <w:adjustRightInd w:val="0"/>
        <w:spacing w:after="0" w:line="240" w:lineRule="auto"/>
        <w:jc w:val="both"/>
        <w:rPr>
          <w:rFonts w:cs="Times New Roman"/>
          <w:szCs w:val="24"/>
        </w:rPr>
      </w:pPr>
      <w:r w:rsidRPr="00E007BD">
        <w:rPr>
          <w:rFonts w:cs="Times New Roman"/>
          <w:szCs w:val="24"/>
        </w:rPr>
        <w:t xml:space="preserve">Henry James, one of the important of elder novelists, was an American </w:t>
      </w:r>
      <w:proofErr w:type="spellStart"/>
      <w:r w:rsidRPr="00E007BD">
        <w:rPr>
          <w:rFonts w:cs="Times New Roman"/>
          <w:szCs w:val="24"/>
        </w:rPr>
        <w:t>naturalised</w:t>
      </w:r>
      <w:proofErr w:type="spellEnd"/>
      <w:r w:rsidRPr="00E007BD">
        <w:rPr>
          <w:rFonts w:cs="Times New Roman"/>
          <w:szCs w:val="24"/>
        </w:rPr>
        <w:t xml:space="preserve"> in England. It was, perhaps, because of his foreign origin, that Henry James was untouched by the pessimism of the age, whereas almost all his contemporaries who tried to investigate the human mind showed unmistakable signs of depression. Moreover, his characters have no background, and they move from country to country. The emphasis is more on their mental and emotional reactions. In his earlier novels such as </w:t>
      </w:r>
      <w:r w:rsidRPr="00E007BD">
        <w:rPr>
          <w:rFonts w:cs="Times New Roman"/>
          <w:i/>
          <w:iCs/>
          <w:szCs w:val="24"/>
        </w:rPr>
        <w:t xml:space="preserve">The Europeans </w:t>
      </w:r>
      <w:r w:rsidRPr="00E007BD">
        <w:rPr>
          <w:rFonts w:cs="Times New Roman"/>
          <w:szCs w:val="24"/>
        </w:rPr>
        <w:t xml:space="preserve">(1879), Henry James is chiefly concerned with the clash between the American and European mind. In his next important novel, </w:t>
      </w:r>
      <w:r w:rsidRPr="00E007BD">
        <w:rPr>
          <w:rFonts w:cs="Times New Roman"/>
          <w:i/>
          <w:iCs/>
          <w:szCs w:val="24"/>
        </w:rPr>
        <w:t xml:space="preserve">What Masie Knew </w:t>
      </w:r>
      <w:r w:rsidRPr="00E007BD">
        <w:rPr>
          <w:rFonts w:cs="Times New Roman"/>
          <w:szCs w:val="24"/>
        </w:rPr>
        <w:t xml:space="preserve">(1897), he gives us an exquisitely delightful picture of the young American girls brought up in the sentimental Victorian surroundings, and introduced to a modern society entirely devoid of sentiment. His later novels also deal with similar simple situations, pregnant with the most complex psychological effects. </w:t>
      </w:r>
      <w:r w:rsidRPr="00E007BD">
        <w:rPr>
          <w:rFonts w:cs="Times New Roman"/>
          <w:i/>
          <w:iCs/>
          <w:szCs w:val="24"/>
        </w:rPr>
        <w:t xml:space="preserve">The Golden Bowl </w:t>
      </w:r>
      <w:r w:rsidRPr="00E007BD">
        <w:rPr>
          <w:rFonts w:cs="Times New Roman"/>
          <w:szCs w:val="24"/>
        </w:rPr>
        <w:t>(1905) for instance, deals with the interactions of five characters—the American millionaire and his daughter, the Italian noble whom she marries, her penniless friend who has a love-affair with the Italian, and an elderly friend of both girls. It is the psychological complications both before and after the wedding, of the friends and the father, which provide the whole material of the story. Everything is narrated in a quiet undertone, and it is the nobility and decency which all the characters preserve in their behaviour, which gives a unity to the novel. The love for antique, beautiful things which the American millionaire exhibits in his character, is the theme of Henry James, two other novels—</w:t>
      </w:r>
      <w:r w:rsidRPr="00E007BD">
        <w:rPr>
          <w:rFonts w:cs="Times New Roman"/>
          <w:i/>
          <w:iCs/>
          <w:szCs w:val="24"/>
        </w:rPr>
        <w:t xml:space="preserve">The Spoils of Poynton </w:t>
      </w:r>
      <w:r w:rsidRPr="00E007BD">
        <w:rPr>
          <w:rFonts w:cs="Times New Roman"/>
          <w:szCs w:val="24"/>
        </w:rPr>
        <w:t xml:space="preserve">and </w:t>
      </w:r>
      <w:r w:rsidRPr="00E007BD">
        <w:rPr>
          <w:rFonts w:cs="Times New Roman"/>
          <w:i/>
          <w:iCs/>
          <w:szCs w:val="24"/>
        </w:rPr>
        <w:t xml:space="preserve">The Sense of the Past. </w:t>
      </w:r>
      <w:r w:rsidRPr="00E007BD">
        <w:rPr>
          <w:rFonts w:cs="Times New Roman"/>
          <w:szCs w:val="24"/>
        </w:rPr>
        <w:t>The main contribution of Henry James to the technique of the novel is his use of narrative at second hand. Through this method the story unfolds itself completely in the mental plane. The reader is permitted only vague glimpses even of what the character thinks. Thus James transferred to the psychological novel the methods of the detective novel. As a stylist, James aims at expressing the exact shade of emotion or apprehension which he wishes to convey. The later psychological novelists like Virginia Woolf, James Joyce, were greatly influenced by Henry James</w:t>
      </w:r>
      <w:r w:rsidR="001B0AE0">
        <w:rPr>
          <w:rFonts w:cs="Times New Roman"/>
          <w:szCs w:val="24"/>
        </w:rPr>
        <w:t>’</w:t>
      </w:r>
      <w:r w:rsidRPr="00E007BD">
        <w:rPr>
          <w:rFonts w:cs="Times New Roman"/>
          <w:szCs w:val="24"/>
        </w:rPr>
        <w:t xml:space="preserve"> style as well as the indirect technique of narration. </w:t>
      </w:r>
      <w:r w:rsidRPr="00E007BD">
        <w:rPr>
          <w:rFonts w:cs="Times New Roman"/>
          <w:b/>
          <w:bCs/>
          <w:szCs w:val="24"/>
        </w:rPr>
        <w:t xml:space="preserve">(iv) Joseph Conrad (1857-1924) </w:t>
      </w:r>
      <w:r w:rsidRPr="00E007BD">
        <w:rPr>
          <w:rFonts w:cs="Times New Roman"/>
          <w:szCs w:val="24"/>
        </w:rPr>
        <w:t>Chief among those who used the technique of Henry James was Conrad, a Pole, who wrote exquisite English. He was gifted with great love for his fellow creatures, and through it he acquired an unusual insight in all that was going on around him. Being a sailor he spent twenty years of strenuous life in the ship or the port. All this experience revealed to him one central problem of human nature, that is, the tension between our higher and lower selves. As his own sailor‘s life provided him with the memory of mistakes, humiliations and corrections under authority, he took a sort of morbid interest in people whose souls are harassed and tormented by other. Moreover, as a sailor learns the histories of people at second hand, in hotels, clubs etc. Conrad developed the plots of his novels through a third person as if in conversation, in which the voice and personality of the narrator becomes extremely suggestive quite apart from the story he is telling. Conrad was influenced by Henry James</w:t>
      </w:r>
      <w:r w:rsidR="001B0AE0">
        <w:rPr>
          <w:rFonts w:cs="Times New Roman"/>
          <w:szCs w:val="24"/>
        </w:rPr>
        <w:t>’</w:t>
      </w:r>
      <w:r w:rsidRPr="00E007BD">
        <w:rPr>
          <w:rFonts w:cs="Times New Roman"/>
          <w:szCs w:val="24"/>
        </w:rPr>
        <w:t xml:space="preserve"> artistic rectitude and psychological subtlety. He learned the </w:t>
      </w:r>
      <w:r w:rsidRPr="00E007BD">
        <w:rPr>
          <w:rFonts w:cs="Times New Roman"/>
          <w:szCs w:val="24"/>
        </w:rPr>
        <w:lastRenderedPageBreak/>
        <w:t xml:space="preserve">attitude of detachment and an acute observation of environment from the French novelists, Flaubert and Maupassant. From Turgenev and Dostoevsky, Conrad </w:t>
      </w:r>
      <w:proofErr w:type="spellStart"/>
      <w:r w:rsidRPr="00E007BD">
        <w:rPr>
          <w:rFonts w:cs="Times New Roman"/>
          <w:szCs w:val="24"/>
        </w:rPr>
        <w:t>imbided</w:t>
      </w:r>
      <w:proofErr w:type="spellEnd"/>
      <w:r w:rsidRPr="00E007BD">
        <w:rPr>
          <w:rFonts w:cs="Times New Roman"/>
          <w:szCs w:val="24"/>
        </w:rPr>
        <w:t xml:space="preserve"> a cosmopolitan outlook, and also a love for portraying characters who are in conflict with themselves, who are frustrated by their own passions and impulses, and who on account of having missed their life purpose become introverts and find their only outlet in crime. But unlike these great novelists, Conrad had neither the experience nor the opportunity to examine such characters as social types or psychological puzzles. His imagination thrived on glimpses which suggested a mystery. For example, Lord Jim, hero of the novel of same name, seems to feel himself always under a cloud. The themes of Conrad‘s novels transcend temporary and material interests. Unlike some of the contemporary novelists he scorned to expose social abuses, or laugh at social prejudices. He lived on his past, which on account of the lapse of years invoked in him nobler qualities, especially his capacity for intellectual sympathy and single-heartedness. He was thus always true to himself and to the characters he created. The masterpieces of Conrad are </w:t>
      </w:r>
      <w:r w:rsidRPr="00E007BD">
        <w:rPr>
          <w:rFonts w:cs="Times New Roman"/>
          <w:i/>
          <w:iCs/>
          <w:szCs w:val="24"/>
        </w:rPr>
        <w:t xml:space="preserve">The Nigger of the Narcissus </w:t>
      </w:r>
      <w:r w:rsidRPr="00E007BD">
        <w:rPr>
          <w:rFonts w:cs="Times New Roman"/>
          <w:szCs w:val="24"/>
        </w:rPr>
        <w:t xml:space="preserve">(1898), </w:t>
      </w:r>
      <w:r w:rsidRPr="00E007BD">
        <w:rPr>
          <w:rFonts w:cs="Times New Roman"/>
          <w:i/>
          <w:iCs/>
          <w:szCs w:val="24"/>
        </w:rPr>
        <w:t xml:space="preserve">Lord Jim </w:t>
      </w:r>
      <w:r w:rsidRPr="00E007BD">
        <w:rPr>
          <w:rFonts w:cs="Times New Roman"/>
          <w:szCs w:val="24"/>
        </w:rPr>
        <w:t xml:space="preserve">(1900), </w:t>
      </w:r>
      <w:r w:rsidRPr="00E007BD">
        <w:rPr>
          <w:rFonts w:cs="Times New Roman"/>
          <w:i/>
          <w:iCs/>
          <w:szCs w:val="24"/>
        </w:rPr>
        <w:t xml:space="preserve">Typhoon </w:t>
      </w:r>
      <w:r w:rsidRPr="00E007BD">
        <w:rPr>
          <w:rFonts w:cs="Times New Roman"/>
          <w:szCs w:val="24"/>
        </w:rPr>
        <w:t xml:space="preserve">(1902), </w:t>
      </w:r>
      <w:proofErr w:type="spellStart"/>
      <w:proofErr w:type="gramStart"/>
      <w:r w:rsidRPr="00E007BD">
        <w:rPr>
          <w:rFonts w:cs="Times New Roman"/>
          <w:i/>
          <w:iCs/>
          <w:szCs w:val="24"/>
        </w:rPr>
        <w:t>Nostromo</w:t>
      </w:r>
      <w:proofErr w:type="spellEnd"/>
      <w:proofErr w:type="gramEnd"/>
      <w:r w:rsidRPr="00E007BD">
        <w:rPr>
          <w:rFonts w:cs="Times New Roman"/>
          <w:i/>
          <w:iCs/>
          <w:szCs w:val="24"/>
        </w:rPr>
        <w:t xml:space="preserve"> </w:t>
      </w:r>
      <w:r w:rsidRPr="00E007BD">
        <w:rPr>
          <w:rFonts w:cs="Times New Roman"/>
          <w:szCs w:val="24"/>
        </w:rPr>
        <w:t xml:space="preserve">(1904). These series cover an immense range of human activity. We have in them man‘s conflict with the internal sea, his avarice for fabulous wealth in a mine, and the tribal wars between savages. The characters in them are not refined or fashionable people; they become slaves to their peculiar idiosyncrasies. They have tormented souls, and often border on tragedy. Conrad‘s greatest merit in these novels lies in his descriptive power by which he, like Milton, can make us see the unseen as he can see it. The result is that the readers get an impression that the </w:t>
      </w:r>
      <w:r w:rsidR="001B0AE0" w:rsidRPr="00E007BD">
        <w:rPr>
          <w:rFonts w:cs="Times New Roman"/>
          <w:szCs w:val="24"/>
        </w:rPr>
        <w:t>scenes</w:t>
      </w:r>
      <w:r w:rsidRPr="00E007BD">
        <w:rPr>
          <w:rFonts w:cs="Times New Roman"/>
          <w:szCs w:val="24"/>
        </w:rPr>
        <w:t xml:space="preserve"> are described by one who knows how things happen in the modern world, and this gives a touch of realism to the stories. Moreover, Conrad in all his novels exhibits the great ideals of impartiality, practical wisdom, sense of fitness and freedom sentimentality, which earned for him the admiration of his English readers. </w:t>
      </w:r>
      <w:r w:rsidRPr="00E007BD">
        <w:rPr>
          <w:rFonts w:cs="Times New Roman"/>
          <w:b/>
          <w:bCs/>
          <w:szCs w:val="24"/>
        </w:rPr>
        <w:t xml:space="preserve">(v) Rudyard Kipling (1865-1936) </w:t>
      </w:r>
      <w:r w:rsidRPr="00E007BD">
        <w:rPr>
          <w:rFonts w:cs="Times New Roman"/>
          <w:szCs w:val="24"/>
        </w:rPr>
        <w:t>Kipling‘s view of life and his range of subjects were rather similar to Conrad‘s. Like Conrad, he very much admired the strong, brave, silent man, but unlike Conrad‘s his is the slightly wistful admiration of the intellectual, who has wanted very much to be a man of action, and never succeeded in becoming one. He was born in India and after being educated in England he returned to India at the age of seventeen and became the editor of an Anglo-Indian paper. He derived the material for his early stories—</w:t>
      </w:r>
      <w:r w:rsidRPr="00E007BD">
        <w:rPr>
          <w:rFonts w:cs="Times New Roman"/>
          <w:i/>
          <w:iCs/>
          <w:szCs w:val="24"/>
        </w:rPr>
        <w:t xml:space="preserve">Plain Tales from the Hills, Under the Deodars. Soldiers Three </w:t>
      </w:r>
      <w:r w:rsidRPr="00E007BD">
        <w:rPr>
          <w:rFonts w:cs="Times New Roman"/>
          <w:szCs w:val="24"/>
        </w:rPr>
        <w:t xml:space="preserve">from his experiences in India. Of his novels, the important are </w:t>
      </w:r>
      <w:r w:rsidRPr="00E007BD">
        <w:rPr>
          <w:rFonts w:cs="Times New Roman"/>
          <w:i/>
          <w:iCs/>
          <w:szCs w:val="24"/>
        </w:rPr>
        <w:t xml:space="preserve">The Light that Failed </w:t>
      </w:r>
      <w:r w:rsidRPr="00E007BD">
        <w:rPr>
          <w:rFonts w:cs="Times New Roman"/>
          <w:szCs w:val="24"/>
        </w:rPr>
        <w:t xml:space="preserve">(1890), </w:t>
      </w:r>
      <w:r w:rsidRPr="00E007BD">
        <w:rPr>
          <w:rFonts w:cs="Times New Roman"/>
          <w:i/>
          <w:iCs/>
          <w:szCs w:val="24"/>
        </w:rPr>
        <w:t xml:space="preserve">The </w:t>
      </w:r>
      <w:proofErr w:type="spellStart"/>
      <w:r w:rsidRPr="00E007BD">
        <w:rPr>
          <w:rFonts w:cs="Times New Roman"/>
          <w:i/>
          <w:iCs/>
          <w:szCs w:val="24"/>
        </w:rPr>
        <w:t>Naulakha</w:t>
      </w:r>
      <w:proofErr w:type="spellEnd"/>
      <w:r w:rsidRPr="00E007BD">
        <w:rPr>
          <w:rFonts w:cs="Times New Roman"/>
          <w:i/>
          <w:iCs/>
          <w:szCs w:val="24"/>
        </w:rPr>
        <w:t xml:space="preserve"> </w:t>
      </w:r>
      <w:r w:rsidRPr="00E007BD">
        <w:rPr>
          <w:rFonts w:cs="Times New Roman"/>
          <w:szCs w:val="24"/>
        </w:rPr>
        <w:t xml:space="preserve">(1892), </w:t>
      </w:r>
      <w:r w:rsidRPr="00E007BD">
        <w:rPr>
          <w:rFonts w:cs="Times New Roman"/>
          <w:i/>
          <w:iCs/>
          <w:szCs w:val="24"/>
        </w:rPr>
        <w:t xml:space="preserve">Captain Courageous </w:t>
      </w:r>
      <w:r w:rsidRPr="00E007BD">
        <w:rPr>
          <w:rFonts w:cs="Times New Roman"/>
          <w:szCs w:val="24"/>
        </w:rPr>
        <w:t xml:space="preserve">(1897), and </w:t>
      </w:r>
      <w:r w:rsidRPr="00E007BD">
        <w:rPr>
          <w:rFonts w:cs="Times New Roman"/>
          <w:i/>
          <w:iCs/>
          <w:szCs w:val="24"/>
        </w:rPr>
        <w:t xml:space="preserve">Kim </w:t>
      </w:r>
      <w:r w:rsidRPr="00E007BD">
        <w:rPr>
          <w:rFonts w:cs="Times New Roman"/>
          <w:szCs w:val="24"/>
        </w:rPr>
        <w:t xml:space="preserve">(1901). </w:t>
      </w:r>
      <w:r w:rsidRPr="00E007BD">
        <w:rPr>
          <w:rFonts w:cs="Times New Roman"/>
          <w:i/>
          <w:iCs/>
          <w:szCs w:val="24"/>
        </w:rPr>
        <w:t xml:space="preserve">The Light that Failed </w:t>
      </w:r>
      <w:r w:rsidRPr="00E007BD">
        <w:rPr>
          <w:rFonts w:cs="Times New Roman"/>
          <w:szCs w:val="24"/>
        </w:rPr>
        <w:t xml:space="preserve">is supposed to be the story of an artist who goes blind and loses his love. </w:t>
      </w:r>
      <w:r w:rsidRPr="00E007BD">
        <w:rPr>
          <w:rFonts w:cs="Times New Roman"/>
          <w:i/>
          <w:iCs/>
          <w:szCs w:val="24"/>
        </w:rPr>
        <w:t xml:space="preserve">The </w:t>
      </w:r>
      <w:proofErr w:type="spellStart"/>
      <w:r w:rsidRPr="00E007BD">
        <w:rPr>
          <w:rFonts w:cs="Times New Roman"/>
          <w:i/>
          <w:iCs/>
          <w:szCs w:val="24"/>
        </w:rPr>
        <w:t>Naulakha</w:t>
      </w:r>
      <w:proofErr w:type="spellEnd"/>
      <w:r w:rsidRPr="00E007BD">
        <w:rPr>
          <w:rFonts w:cs="Times New Roman"/>
          <w:i/>
          <w:iCs/>
          <w:szCs w:val="24"/>
        </w:rPr>
        <w:t xml:space="preserve"> </w:t>
      </w:r>
      <w:r w:rsidRPr="00E007BD">
        <w:rPr>
          <w:rFonts w:cs="Times New Roman"/>
          <w:szCs w:val="24"/>
        </w:rPr>
        <w:t xml:space="preserve">deals with the life of a medical missionary in India, and its moral is that woman‘s place is in the home. </w:t>
      </w:r>
      <w:r w:rsidRPr="00E007BD">
        <w:rPr>
          <w:rFonts w:cs="Times New Roman"/>
          <w:i/>
          <w:iCs/>
          <w:szCs w:val="24"/>
        </w:rPr>
        <w:t xml:space="preserve">Captain Courageous </w:t>
      </w:r>
      <w:r w:rsidRPr="00E007BD">
        <w:rPr>
          <w:rFonts w:cs="Times New Roman"/>
          <w:szCs w:val="24"/>
        </w:rPr>
        <w:t xml:space="preserve">relates the story of a miserable dull boy who is swept overboard a ship, and is then picked by a fishing schooner and restored to his parents. </w:t>
      </w:r>
      <w:r w:rsidRPr="00E007BD">
        <w:rPr>
          <w:rFonts w:cs="Times New Roman"/>
          <w:i/>
          <w:iCs/>
          <w:szCs w:val="24"/>
        </w:rPr>
        <w:t xml:space="preserve">Kim </w:t>
      </w:r>
      <w:r w:rsidRPr="00E007BD">
        <w:rPr>
          <w:rFonts w:cs="Times New Roman"/>
          <w:szCs w:val="24"/>
        </w:rPr>
        <w:t xml:space="preserve">is a long story in which a well-defined central character travels through circumstances towards a goal. Though Kipling wrote about India in his tales and novels, yet he never got very deep into India. His knowledge is very superficial and he looks at everything from the point of the view of British rulers. His main importance as a writer lies in his rich vocabulary and technical excellence. Like Defoe, he borrowed from all great writers, and his opening sentences are the most wonderful in literature. </w:t>
      </w:r>
      <w:r w:rsidRPr="00E007BD">
        <w:rPr>
          <w:rFonts w:cs="Times New Roman"/>
          <w:b/>
          <w:bCs/>
          <w:szCs w:val="24"/>
        </w:rPr>
        <w:t xml:space="preserve">(vi) John Galsworthy (1867-1933) </w:t>
      </w:r>
      <w:proofErr w:type="gramStart"/>
      <w:r w:rsidRPr="00E007BD">
        <w:rPr>
          <w:rFonts w:cs="Times New Roman"/>
          <w:szCs w:val="24"/>
        </w:rPr>
        <w:t>Besides</w:t>
      </w:r>
      <w:proofErr w:type="gramEnd"/>
      <w:r w:rsidRPr="00E007BD">
        <w:rPr>
          <w:rFonts w:cs="Times New Roman"/>
          <w:szCs w:val="24"/>
        </w:rPr>
        <w:t xml:space="preserve"> being a dramatist, Galsworthy belonged to the front rank of the novelists of his time. He was exactly the contemporary of Arnold Bennet, but unlike him Galsworthy belonged to the upper class, and was most at his ease describing the life of the country gentry or people of inherited wealth living in London. Moreover, unlike Bennet Galsworthy always wrote with a purpose and the reformer in him sometimes got the better of the artist. Galsworthy found in English society that majority of people clung to old established traditions, while a small minority wanted change. In his novels he tried to hold the balance between opposed ideas or between characters with </w:t>
      </w:r>
      <w:r w:rsidRPr="00E007BD">
        <w:rPr>
          <w:rFonts w:cs="Times New Roman"/>
          <w:szCs w:val="24"/>
        </w:rPr>
        <w:lastRenderedPageBreak/>
        <w:t xml:space="preserve">opposite tendencies. In his preface to </w:t>
      </w:r>
      <w:r w:rsidRPr="00E007BD">
        <w:rPr>
          <w:rFonts w:cs="Times New Roman"/>
          <w:i/>
          <w:iCs/>
          <w:szCs w:val="24"/>
        </w:rPr>
        <w:t xml:space="preserve">The Island Pharisees, </w:t>
      </w:r>
      <w:r w:rsidRPr="00E007BD">
        <w:rPr>
          <w:rFonts w:cs="Times New Roman"/>
          <w:szCs w:val="24"/>
        </w:rPr>
        <w:t xml:space="preserve">Galsworthy contrasts these opposite elements in society. His novels which are collectively called </w:t>
      </w:r>
      <w:r w:rsidRPr="00E007BD">
        <w:rPr>
          <w:rFonts w:cs="Times New Roman"/>
          <w:i/>
          <w:iCs/>
          <w:szCs w:val="24"/>
        </w:rPr>
        <w:t xml:space="preserve">The </w:t>
      </w:r>
      <w:proofErr w:type="spellStart"/>
      <w:r w:rsidRPr="00E007BD">
        <w:rPr>
          <w:rFonts w:cs="Times New Roman"/>
          <w:i/>
          <w:iCs/>
          <w:szCs w:val="24"/>
        </w:rPr>
        <w:t>Forsyte</w:t>
      </w:r>
      <w:proofErr w:type="spellEnd"/>
      <w:r w:rsidRPr="00E007BD">
        <w:rPr>
          <w:rFonts w:cs="Times New Roman"/>
          <w:i/>
          <w:iCs/>
          <w:szCs w:val="24"/>
        </w:rPr>
        <w:t xml:space="preserve"> Saga, </w:t>
      </w:r>
      <w:r w:rsidRPr="00E007BD">
        <w:rPr>
          <w:rFonts w:cs="Times New Roman"/>
          <w:szCs w:val="24"/>
        </w:rPr>
        <w:t xml:space="preserve">all deal with the same theme. In the first novel of this group, </w:t>
      </w:r>
      <w:r w:rsidRPr="00E007BD">
        <w:rPr>
          <w:rFonts w:cs="Times New Roman"/>
          <w:i/>
          <w:iCs/>
          <w:szCs w:val="24"/>
        </w:rPr>
        <w:t xml:space="preserve">The Man of Property </w:t>
      </w:r>
      <w:r w:rsidRPr="00E007BD">
        <w:rPr>
          <w:rFonts w:cs="Times New Roman"/>
          <w:szCs w:val="24"/>
        </w:rPr>
        <w:t xml:space="preserve">(1906), he holds the balance between the mechanical mind of Soames </w:t>
      </w:r>
      <w:proofErr w:type="spellStart"/>
      <w:r w:rsidRPr="00E007BD">
        <w:rPr>
          <w:rFonts w:cs="Times New Roman"/>
          <w:szCs w:val="24"/>
        </w:rPr>
        <w:t>Forsyte</w:t>
      </w:r>
      <w:proofErr w:type="spellEnd"/>
      <w:r w:rsidRPr="00E007BD">
        <w:rPr>
          <w:rFonts w:cs="Times New Roman"/>
          <w:szCs w:val="24"/>
        </w:rPr>
        <w:t xml:space="preserve"> and the impulsive Irene; in </w:t>
      </w:r>
      <w:r w:rsidRPr="00E007BD">
        <w:rPr>
          <w:rFonts w:cs="Times New Roman"/>
          <w:i/>
          <w:iCs/>
          <w:szCs w:val="24"/>
        </w:rPr>
        <w:t xml:space="preserve">The Country House </w:t>
      </w:r>
      <w:r w:rsidRPr="00E007BD">
        <w:rPr>
          <w:rFonts w:cs="Times New Roman"/>
          <w:szCs w:val="24"/>
        </w:rPr>
        <w:t xml:space="preserve">(1907), which is the most attractive of all his novels, between the unimaginative Squire and his perceptive, compassionate wife; in </w:t>
      </w:r>
      <w:r w:rsidRPr="00E007BD">
        <w:rPr>
          <w:rFonts w:cs="Times New Roman"/>
          <w:i/>
          <w:iCs/>
          <w:szCs w:val="24"/>
        </w:rPr>
        <w:t xml:space="preserve">Fraternity </w:t>
      </w:r>
      <w:r w:rsidRPr="00E007BD">
        <w:rPr>
          <w:rFonts w:cs="Times New Roman"/>
          <w:szCs w:val="24"/>
        </w:rPr>
        <w:t xml:space="preserve">(1909) and in </w:t>
      </w:r>
      <w:r w:rsidRPr="00E007BD">
        <w:rPr>
          <w:rFonts w:cs="Times New Roman"/>
          <w:i/>
          <w:iCs/>
          <w:szCs w:val="24"/>
        </w:rPr>
        <w:t xml:space="preserve">The Patrician </w:t>
      </w:r>
      <w:r w:rsidRPr="00E007BD">
        <w:rPr>
          <w:rFonts w:cs="Times New Roman"/>
          <w:szCs w:val="24"/>
        </w:rPr>
        <w:t>(1919) between the tolerant and the advocates of an eye for an eye‘. In these early no</w:t>
      </w:r>
      <w:r w:rsidR="00FF2218">
        <w:rPr>
          <w:rFonts w:cs="Times New Roman"/>
          <w:szCs w:val="24"/>
        </w:rPr>
        <w:t xml:space="preserve">vels, Galsworthy stands on the </w:t>
      </w:r>
      <w:r w:rsidRPr="00E007BD">
        <w:rPr>
          <w:rFonts w:cs="Times New Roman"/>
          <w:szCs w:val="24"/>
        </w:rPr>
        <w:t xml:space="preserve">middle line‘, but he enlists the sympathy of the readers for the young in mind, the generous, the rash and the </w:t>
      </w:r>
      <w:proofErr w:type="spellStart"/>
      <w:r w:rsidRPr="00E007BD">
        <w:rPr>
          <w:rFonts w:cs="Times New Roman"/>
          <w:szCs w:val="24"/>
        </w:rPr>
        <w:t>wilful</w:t>
      </w:r>
      <w:proofErr w:type="spellEnd"/>
      <w:r w:rsidRPr="00E007BD">
        <w:rPr>
          <w:rFonts w:cs="Times New Roman"/>
          <w:szCs w:val="24"/>
        </w:rPr>
        <w:t>, and on the other hand, he exposes those who are tradition-ridden, and survivors of an old and outworn order. But the First World War effected a change in the attitude of Galsworthy. He began to regard with respect and even tenderness those elder men who having formed habits stuck to them rigidly. On the other hand, he lost sympathy with the young, restless troublous spirits in whose life he found no aim. This changed attitude is reflected in his later novels—</w:t>
      </w:r>
      <w:r w:rsidRPr="00E007BD">
        <w:rPr>
          <w:rFonts w:cs="Times New Roman"/>
          <w:i/>
          <w:iCs/>
          <w:szCs w:val="24"/>
        </w:rPr>
        <w:t xml:space="preserve">In Chancery </w:t>
      </w:r>
      <w:r w:rsidRPr="00E007BD">
        <w:rPr>
          <w:rFonts w:cs="Times New Roman"/>
          <w:szCs w:val="24"/>
        </w:rPr>
        <w:t xml:space="preserve">(1920), </w:t>
      </w:r>
      <w:r w:rsidRPr="00E007BD">
        <w:rPr>
          <w:rFonts w:cs="Times New Roman"/>
          <w:i/>
          <w:iCs/>
          <w:szCs w:val="24"/>
        </w:rPr>
        <w:t xml:space="preserve">To Let </w:t>
      </w:r>
      <w:r w:rsidRPr="00E007BD">
        <w:rPr>
          <w:rFonts w:cs="Times New Roman"/>
          <w:szCs w:val="24"/>
        </w:rPr>
        <w:t xml:space="preserve">(1921), </w:t>
      </w:r>
      <w:r w:rsidRPr="00E007BD">
        <w:rPr>
          <w:rFonts w:cs="Times New Roman"/>
          <w:i/>
          <w:iCs/>
          <w:szCs w:val="24"/>
        </w:rPr>
        <w:t xml:space="preserve">The White Monkey </w:t>
      </w:r>
      <w:r w:rsidRPr="00E007BD">
        <w:rPr>
          <w:rFonts w:cs="Times New Roman"/>
          <w:szCs w:val="24"/>
        </w:rPr>
        <w:t xml:space="preserve">(1924), </w:t>
      </w:r>
      <w:r w:rsidRPr="00E007BD">
        <w:rPr>
          <w:rFonts w:cs="Times New Roman"/>
          <w:i/>
          <w:iCs/>
          <w:szCs w:val="24"/>
        </w:rPr>
        <w:t xml:space="preserve">The Silver Spoon </w:t>
      </w:r>
      <w:r w:rsidRPr="00E007BD">
        <w:rPr>
          <w:rFonts w:cs="Times New Roman"/>
          <w:szCs w:val="24"/>
        </w:rPr>
        <w:t xml:space="preserve">(1930). In these novels it appears that Galsworthy the pioneer and humanist has been replaced by Galsworthy the moralist and disciplinarian. He himself became a pillar of the institutions he himself </w:t>
      </w:r>
      <w:proofErr w:type="spellStart"/>
      <w:r w:rsidRPr="00E007BD">
        <w:rPr>
          <w:rFonts w:cs="Times New Roman"/>
          <w:szCs w:val="24"/>
        </w:rPr>
        <w:t>criticised</w:t>
      </w:r>
      <w:proofErr w:type="spellEnd"/>
      <w:r w:rsidRPr="00E007BD">
        <w:rPr>
          <w:rFonts w:cs="Times New Roman"/>
          <w:szCs w:val="24"/>
        </w:rPr>
        <w:t xml:space="preserve"> in his earlier days. But in spite of this change in his attitude, he gets the credit of awakening the Edwardian England from intellectual lethargy. Moreover, he was a true artist, and a man of generous impulses, who believed that </w:t>
      </w:r>
      <w:proofErr w:type="gramStart"/>
      <w:r w:rsidRPr="00E007BD">
        <w:rPr>
          <w:rFonts w:cs="Times New Roman"/>
          <w:szCs w:val="24"/>
        </w:rPr>
        <w:t>literature</w:t>
      </w:r>
      <w:proofErr w:type="gramEnd"/>
      <w:r w:rsidRPr="00E007BD">
        <w:rPr>
          <w:rFonts w:cs="Times New Roman"/>
          <w:szCs w:val="24"/>
        </w:rPr>
        <w:t xml:space="preserve"> has also a social function to fulfil, that is, to reform society. </w:t>
      </w:r>
    </w:p>
    <w:p w:rsidR="002859D6" w:rsidRDefault="002859D6" w:rsidP="002859D6">
      <w:pPr>
        <w:autoSpaceDE w:val="0"/>
        <w:autoSpaceDN w:val="0"/>
        <w:adjustRightInd w:val="0"/>
        <w:spacing w:after="0" w:line="240" w:lineRule="auto"/>
        <w:jc w:val="center"/>
        <w:rPr>
          <w:b/>
          <w:sz w:val="32"/>
          <w:szCs w:val="24"/>
        </w:rPr>
      </w:pPr>
    </w:p>
    <w:p w:rsidR="002859D6" w:rsidRDefault="00AA6EDC" w:rsidP="002859D6">
      <w:pPr>
        <w:autoSpaceDE w:val="0"/>
        <w:autoSpaceDN w:val="0"/>
        <w:adjustRightInd w:val="0"/>
        <w:spacing w:after="0" w:line="240" w:lineRule="auto"/>
        <w:jc w:val="center"/>
        <w:rPr>
          <w:rFonts w:cs="Times New Roman"/>
          <w:szCs w:val="24"/>
        </w:rPr>
      </w:pPr>
      <w:r>
        <w:rPr>
          <w:b/>
          <w:sz w:val="32"/>
          <w:szCs w:val="24"/>
        </w:rPr>
        <w:t>Lecture No. 29</w:t>
      </w:r>
    </w:p>
    <w:p w:rsidR="002859D6" w:rsidRDefault="00E007BD" w:rsidP="002859D6">
      <w:pPr>
        <w:autoSpaceDE w:val="0"/>
        <w:autoSpaceDN w:val="0"/>
        <w:adjustRightInd w:val="0"/>
        <w:spacing w:after="0" w:line="240" w:lineRule="auto"/>
        <w:jc w:val="center"/>
        <w:rPr>
          <w:rFonts w:cs="Times New Roman"/>
          <w:b/>
          <w:bCs/>
          <w:szCs w:val="24"/>
        </w:rPr>
      </w:pPr>
      <w:r w:rsidRPr="002859D6">
        <w:rPr>
          <w:rFonts w:cs="Times New Roman"/>
          <w:b/>
          <w:bCs/>
          <w:sz w:val="28"/>
          <w:szCs w:val="24"/>
        </w:rPr>
        <w:t>E. M. Forster (1879-1970)</w:t>
      </w:r>
    </w:p>
    <w:p w:rsidR="002859D6" w:rsidRDefault="002859D6" w:rsidP="00E007BD">
      <w:pPr>
        <w:autoSpaceDE w:val="0"/>
        <w:autoSpaceDN w:val="0"/>
        <w:adjustRightInd w:val="0"/>
        <w:spacing w:after="0" w:line="240" w:lineRule="auto"/>
        <w:jc w:val="both"/>
        <w:rPr>
          <w:rFonts w:cs="Times New Roman"/>
          <w:b/>
          <w:bCs/>
          <w:szCs w:val="24"/>
        </w:rPr>
      </w:pPr>
    </w:p>
    <w:p w:rsidR="002859D6" w:rsidRDefault="00E007BD" w:rsidP="00E007BD">
      <w:pPr>
        <w:autoSpaceDE w:val="0"/>
        <w:autoSpaceDN w:val="0"/>
        <w:adjustRightInd w:val="0"/>
        <w:spacing w:after="0" w:line="240" w:lineRule="auto"/>
        <w:jc w:val="both"/>
        <w:rPr>
          <w:rFonts w:cs="Times New Roman"/>
          <w:szCs w:val="24"/>
        </w:rPr>
      </w:pPr>
      <w:r w:rsidRPr="00E007BD">
        <w:rPr>
          <w:rFonts w:cs="Times New Roman"/>
          <w:szCs w:val="24"/>
        </w:rPr>
        <w:t>Forster belonged to the group of elder novelists of the twentieth century and occupied an exceptional place in the history of the modern novel. Unlike his contemporaries, Forster had never tried to impose on his readers a new creed or astonish him by some technical novelty. Though he was the most popular of all living novelists, yet his production had been small. His last novel—</w:t>
      </w:r>
      <w:r w:rsidRPr="00E007BD">
        <w:rPr>
          <w:rFonts w:cs="Times New Roman"/>
          <w:i/>
          <w:iCs/>
          <w:szCs w:val="24"/>
        </w:rPr>
        <w:t xml:space="preserve">A Passage to India, </w:t>
      </w:r>
      <w:r w:rsidRPr="00E007BD">
        <w:rPr>
          <w:rFonts w:cs="Times New Roman"/>
          <w:szCs w:val="24"/>
        </w:rPr>
        <w:t xml:space="preserve">was published in 1924, and after that he did not write any new novel except a few volumes of short stories. Forster‘s earliest novel </w:t>
      </w:r>
      <w:r w:rsidRPr="00E007BD">
        <w:rPr>
          <w:rFonts w:cs="Times New Roman"/>
          <w:i/>
          <w:iCs/>
          <w:szCs w:val="24"/>
        </w:rPr>
        <w:t xml:space="preserve">Where Angles Feared to Tread </w:t>
      </w:r>
      <w:r w:rsidRPr="00E007BD">
        <w:rPr>
          <w:rFonts w:cs="Times New Roman"/>
          <w:szCs w:val="24"/>
        </w:rPr>
        <w:t xml:space="preserve">appeared in 1905. It was followed by </w:t>
      </w:r>
      <w:r w:rsidRPr="00E007BD">
        <w:rPr>
          <w:rFonts w:cs="Times New Roman"/>
          <w:i/>
          <w:iCs/>
          <w:szCs w:val="24"/>
        </w:rPr>
        <w:t xml:space="preserve">The Longest Journey </w:t>
      </w:r>
      <w:r w:rsidRPr="00E007BD">
        <w:rPr>
          <w:rFonts w:cs="Times New Roman"/>
          <w:szCs w:val="24"/>
        </w:rPr>
        <w:t xml:space="preserve">in </w:t>
      </w:r>
      <w:proofErr w:type="gramStart"/>
      <w:r w:rsidRPr="00E007BD">
        <w:rPr>
          <w:rFonts w:cs="Times New Roman"/>
          <w:szCs w:val="24"/>
        </w:rPr>
        <w:t>1907,</w:t>
      </w:r>
      <w:proofErr w:type="gramEnd"/>
      <w:r w:rsidRPr="00E007BD">
        <w:rPr>
          <w:rFonts w:cs="Times New Roman"/>
          <w:szCs w:val="24"/>
        </w:rPr>
        <w:t xml:space="preserve"> and </w:t>
      </w:r>
      <w:r w:rsidRPr="00E007BD">
        <w:rPr>
          <w:rFonts w:cs="Times New Roman"/>
          <w:i/>
          <w:iCs/>
          <w:szCs w:val="24"/>
        </w:rPr>
        <w:t xml:space="preserve">A Room with a View </w:t>
      </w:r>
      <w:r w:rsidRPr="00E007BD">
        <w:rPr>
          <w:rFonts w:cs="Times New Roman"/>
          <w:szCs w:val="24"/>
        </w:rPr>
        <w:t xml:space="preserve">in (1908). By this time Forster‘s reputation had been firmly established. In 1910 appeared </w:t>
      </w:r>
      <w:r w:rsidRPr="00E007BD">
        <w:rPr>
          <w:rFonts w:cs="Times New Roman"/>
          <w:i/>
          <w:iCs/>
          <w:szCs w:val="24"/>
        </w:rPr>
        <w:t xml:space="preserve">Howards End, </w:t>
      </w:r>
      <w:r w:rsidRPr="00E007BD">
        <w:rPr>
          <w:rFonts w:cs="Times New Roman"/>
          <w:szCs w:val="24"/>
        </w:rPr>
        <w:t xml:space="preserve">a novel of great power and beauty, which attracted great attention. His last great novel, </w:t>
      </w:r>
      <w:r w:rsidRPr="00E007BD">
        <w:rPr>
          <w:rFonts w:cs="Times New Roman"/>
          <w:i/>
          <w:iCs/>
          <w:szCs w:val="24"/>
        </w:rPr>
        <w:t xml:space="preserve">A Passage to India, </w:t>
      </w:r>
      <w:r w:rsidRPr="00E007BD">
        <w:rPr>
          <w:rFonts w:cs="Times New Roman"/>
          <w:szCs w:val="24"/>
        </w:rPr>
        <w:t xml:space="preserve">appeared in 1924. Forster belonged to the tradition of cultural liberalism at its best. In his early years he admired the liberal tradition of Western </w:t>
      </w:r>
      <w:proofErr w:type="spellStart"/>
      <w:r w:rsidRPr="00E007BD">
        <w:rPr>
          <w:rFonts w:cs="Times New Roman"/>
          <w:szCs w:val="24"/>
        </w:rPr>
        <w:t>civilisation</w:t>
      </w:r>
      <w:proofErr w:type="spellEnd"/>
      <w:r w:rsidRPr="00E007BD">
        <w:rPr>
          <w:rFonts w:cs="Times New Roman"/>
          <w:szCs w:val="24"/>
        </w:rPr>
        <w:t xml:space="preserve">, which had given opportunities for leisure and personal relations. But as time passed, he became more and more aware of the darker side of the picture, and his attitude became gravely reflective. </w:t>
      </w:r>
      <w:proofErr w:type="gramStart"/>
      <w:r w:rsidRPr="00E007BD">
        <w:rPr>
          <w:rFonts w:cs="Times New Roman"/>
          <w:szCs w:val="24"/>
        </w:rPr>
        <w:t xml:space="preserve">When after the First World War, Fascism and Communism came to the forefront in many European countries, he saw that the way of life which he had </w:t>
      </w:r>
      <w:proofErr w:type="spellStart"/>
      <w:r w:rsidRPr="00E007BD">
        <w:rPr>
          <w:rFonts w:cs="Times New Roman"/>
          <w:szCs w:val="24"/>
        </w:rPr>
        <w:t>favoured</w:t>
      </w:r>
      <w:proofErr w:type="spellEnd"/>
      <w:r w:rsidRPr="00E007BD">
        <w:rPr>
          <w:rFonts w:cs="Times New Roman"/>
          <w:szCs w:val="24"/>
        </w:rPr>
        <w:t xml:space="preserve"> might be an oasis rather than an enduring possibility.</w:t>
      </w:r>
      <w:proofErr w:type="gramEnd"/>
      <w:r w:rsidRPr="00E007BD">
        <w:rPr>
          <w:rFonts w:cs="Times New Roman"/>
          <w:szCs w:val="24"/>
        </w:rPr>
        <w:t xml:space="preserve"> So he put his weight on the side of Parliamentary democracy, which seemed to him to be the only hope in the modern world of stress and strain. In all Forster‘s novels there is a conflict between good and evil, between what is cruel, philistine and unperceiving, and the good which is lively, entertaining and sensitive. He wants a harmonious development of man in which there is combination of body and spirit, reason and emotion, work and play, architecture and scenery, laughter and seriousness. He believes that the aim of the </w:t>
      </w:r>
      <w:proofErr w:type="spellStart"/>
      <w:r w:rsidRPr="00E007BD">
        <w:rPr>
          <w:rFonts w:cs="Times New Roman"/>
          <w:szCs w:val="24"/>
        </w:rPr>
        <w:t>civilised</w:t>
      </w:r>
      <w:proofErr w:type="spellEnd"/>
      <w:r w:rsidRPr="00E007BD">
        <w:rPr>
          <w:rFonts w:cs="Times New Roman"/>
          <w:szCs w:val="24"/>
        </w:rPr>
        <w:t xml:space="preserve"> life is to enhance the quality of personal relation. This can be achieved not by pomp and power and aggressiveness in the personality, but by gentle and quiescent qualities. </w:t>
      </w:r>
      <w:proofErr w:type="gramStart"/>
      <w:r w:rsidRPr="00E007BD">
        <w:rPr>
          <w:rFonts w:cs="Times New Roman"/>
          <w:szCs w:val="24"/>
        </w:rPr>
        <w:t xml:space="preserve">Feeling that Europe was </w:t>
      </w:r>
      <w:r w:rsidRPr="00E007BD">
        <w:rPr>
          <w:rFonts w:cs="Times New Roman"/>
          <w:szCs w:val="24"/>
        </w:rPr>
        <w:lastRenderedPageBreak/>
        <w:t>degenerating to barbarism.</w:t>
      </w:r>
      <w:proofErr w:type="gramEnd"/>
      <w:r w:rsidRPr="00E007BD">
        <w:rPr>
          <w:rFonts w:cs="Times New Roman"/>
          <w:szCs w:val="24"/>
        </w:rPr>
        <w:t xml:space="preserve"> Forster became attracted to the Eastern and especially Indian conception of personality, which is free from aggressive possessiveness. In all the novels of Forster we find an extraordinary lightness of touch, and a sensitive spirit, but he is never weak or sentimental. Death comes suddenly and unexpectedly to the characters of Forster, because his philosophy is that the contemplation of the idea of death is necessary to the good life. Death destroys a man; the idea of Death saves him. Thus Forster, in spite of his great brilliance of incident and dialogue, basically remains a moralist. But his morality is individual, and his philosophy has a mystical background. He insists on the distinction between the </w:t>
      </w:r>
      <w:proofErr w:type="spellStart"/>
      <w:r w:rsidRPr="00E007BD">
        <w:rPr>
          <w:rFonts w:cs="Times New Roman"/>
          <w:szCs w:val="24"/>
        </w:rPr>
        <w:t>civilised</w:t>
      </w:r>
      <w:proofErr w:type="spellEnd"/>
      <w:r w:rsidRPr="00E007BD">
        <w:rPr>
          <w:rFonts w:cs="Times New Roman"/>
          <w:szCs w:val="24"/>
        </w:rPr>
        <w:t xml:space="preserve"> and the barbarous, between those ‗who have a room with a view and those who have not</w:t>
      </w:r>
      <w:proofErr w:type="gramStart"/>
      <w:r w:rsidRPr="00E007BD">
        <w:rPr>
          <w:rFonts w:cs="Times New Roman"/>
          <w:szCs w:val="24"/>
        </w:rPr>
        <w:t>.‘</w:t>
      </w:r>
      <w:proofErr w:type="gramEnd"/>
      <w:r w:rsidRPr="00E007BD">
        <w:rPr>
          <w:rFonts w:cs="Times New Roman"/>
          <w:szCs w:val="24"/>
        </w:rPr>
        <w:t xml:space="preserve"> Forster possessed gift of rhythmic prose, rarely possessed by a novelist and an ironic spirit which he exercised with the skill of Meredith. As a story-teller he was very powerful. This became clear from his first novel—</w:t>
      </w:r>
      <w:proofErr w:type="gramStart"/>
      <w:r w:rsidRPr="00E007BD">
        <w:rPr>
          <w:rFonts w:cs="Times New Roman"/>
          <w:i/>
          <w:iCs/>
          <w:szCs w:val="24"/>
        </w:rPr>
        <w:t>Where</w:t>
      </w:r>
      <w:proofErr w:type="gramEnd"/>
      <w:r w:rsidRPr="00E007BD">
        <w:rPr>
          <w:rFonts w:cs="Times New Roman"/>
          <w:i/>
          <w:iCs/>
          <w:szCs w:val="24"/>
        </w:rPr>
        <w:t xml:space="preserve"> Angels Fear to Tread. </w:t>
      </w:r>
      <w:r w:rsidRPr="00E007BD">
        <w:rPr>
          <w:rFonts w:cs="Times New Roman"/>
          <w:szCs w:val="24"/>
        </w:rPr>
        <w:t xml:space="preserve">Here his theme is the contrast of two cultures—the English and the Italian, with further complications dealing with the contrast of two Italian cultures—idealistic and practical. </w:t>
      </w:r>
      <w:r w:rsidRPr="00E007BD">
        <w:rPr>
          <w:rFonts w:cs="Times New Roman"/>
          <w:i/>
          <w:iCs/>
          <w:szCs w:val="24"/>
        </w:rPr>
        <w:t xml:space="preserve">In The Longest Journey </w:t>
      </w:r>
      <w:r w:rsidRPr="00E007BD">
        <w:rPr>
          <w:rFonts w:cs="Times New Roman"/>
          <w:szCs w:val="24"/>
        </w:rPr>
        <w:t xml:space="preserve">(1907) contrast appears again. It is the novel of friendship, and of a bitterly unhappy marriage, of falsehood and shams, and of the good life. In </w:t>
      </w:r>
      <w:r w:rsidRPr="00E007BD">
        <w:rPr>
          <w:rFonts w:cs="Times New Roman"/>
          <w:i/>
          <w:iCs/>
          <w:szCs w:val="24"/>
        </w:rPr>
        <w:t xml:space="preserve">A Room with a View </w:t>
      </w:r>
      <w:r w:rsidRPr="00E007BD">
        <w:rPr>
          <w:rFonts w:cs="Times New Roman"/>
          <w:szCs w:val="24"/>
        </w:rPr>
        <w:t xml:space="preserve">(1908) Forster reached his full maturity. It was written in the form of a morality play, and deals with the theme of contrast between those who understand themselves and those who are caught in self-deception. In </w:t>
      </w:r>
      <w:proofErr w:type="spellStart"/>
      <w:r w:rsidRPr="00E007BD">
        <w:rPr>
          <w:rFonts w:cs="Times New Roman"/>
          <w:i/>
          <w:iCs/>
          <w:szCs w:val="24"/>
        </w:rPr>
        <w:t>Howard‟s</w:t>
      </w:r>
      <w:proofErr w:type="spellEnd"/>
      <w:r w:rsidRPr="00E007BD">
        <w:rPr>
          <w:rFonts w:cs="Times New Roman"/>
          <w:i/>
          <w:iCs/>
          <w:szCs w:val="24"/>
        </w:rPr>
        <w:t xml:space="preserve"> End </w:t>
      </w:r>
      <w:r w:rsidRPr="00E007BD">
        <w:rPr>
          <w:rFonts w:cs="Times New Roman"/>
          <w:szCs w:val="24"/>
        </w:rPr>
        <w:t xml:space="preserve">(1910) Forster reached his highest achievement as a novelist. It shows the contrast between those who live in a </w:t>
      </w:r>
      <w:proofErr w:type="spellStart"/>
      <w:r w:rsidRPr="00E007BD">
        <w:rPr>
          <w:rFonts w:cs="Times New Roman"/>
          <w:szCs w:val="24"/>
        </w:rPr>
        <w:t>civilised</w:t>
      </w:r>
      <w:proofErr w:type="spellEnd"/>
      <w:r w:rsidRPr="00E007BD">
        <w:rPr>
          <w:rFonts w:cs="Times New Roman"/>
          <w:szCs w:val="24"/>
        </w:rPr>
        <w:t xml:space="preserve"> world and those who do not. This novel, which has a great variety in incident and character, is made by Forster as symbol of his plea that it is the people gifted with insight and understanding on whom </w:t>
      </w:r>
      <w:proofErr w:type="spellStart"/>
      <w:r w:rsidRPr="00E007BD">
        <w:rPr>
          <w:rFonts w:cs="Times New Roman"/>
          <w:szCs w:val="24"/>
        </w:rPr>
        <w:t>civilisation</w:t>
      </w:r>
      <w:proofErr w:type="spellEnd"/>
      <w:r w:rsidRPr="00E007BD">
        <w:rPr>
          <w:rFonts w:cs="Times New Roman"/>
          <w:szCs w:val="24"/>
        </w:rPr>
        <w:t xml:space="preserve"> really depends. His last great novel—</w:t>
      </w:r>
      <w:r w:rsidRPr="00E007BD">
        <w:rPr>
          <w:rFonts w:cs="Times New Roman"/>
          <w:i/>
          <w:iCs/>
          <w:szCs w:val="24"/>
        </w:rPr>
        <w:t xml:space="preserve">A Passage to India </w:t>
      </w:r>
      <w:r w:rsidRPr="00E007BD">
        <w:rPr>
          <w:rFonts w:cs="Times New Roman"/>
          <w:szCs w:val="24"/>
        </w:rPr>
        <w:t xml:space="preserve">(1924) is not technically superior to </w:t>
      </w:r>
      <w:proofErr w:type="spellStart"/>
      <w:r w:rsidRPr="00E007BD">
        <w:rPr>
          <w:rFonts w:cs="Times New Roman"/>
          <w:i/>
          <w:iCs/>
          <w:szCs w:val="24"/>
        </w:rPr>
        <w:t>Howard‟s</w:t>
      </w:r>
      <w:proofErr w:type="spellEnd"/>
      <w:r w:rsidRPr="00E007BD">
        <w:rPr>
          <w:rFonts w:cs="Times New Roman"/>
          <w:i/>
          <w:iCs/>
          <w:szCs w:val="24"/>
        </w:rPr>
        <w:t xml:space="preserve"> End, </w:t>
      </w:r>
      <w:r w:rsidRPr="00E007BD">
        <w:rPr>
          <w:rFonts w:cs="Times New Roman"/>
          <w:szCs w:val="24"/>
        </w:rPr>
        <w:t xml:space="preserve">but here Forster has appealed to a very much larger audience, and has given a genuine picture of Indians and of the English during the British rule. Here he </w:t>
      </w:r>
      <w:proofErr w:type="spellStart"/>
      <w:r w:rsidRPr="00E007BD">
        <w:rPr>
          <w:rFonts w:cs="Times New Roman"/>
          <w:szCs w:val="24"/>
        </w:rPr>
        <w:t>emphasised</w:t>
      </w:r>
      <w:proofErr w:type="spellEnd"/>
      <w:r w:rsidRPr="00E007BD">
        <w:rPr>
          <w:rFonts w:cs="Times New Roman"/>
          <w:szCs w:val="24"/>
        </w:rPr>
        <w:t xml:space="preserve"> on personal relations, which had been his theme in all his previous novels. The atmosphere of the story is highly fascinating, and here Forster had presented a fine study of those who seek the good life by removing the barriers of </w:t>
      </w:r>
      <w:proofErr w:type="spellStart"/>
      <w:r w:rsidRPr="00E007BD">
        <w:rPr>
          <w:rFonts w:cs="Times New Roman"/>
          <w:szCs w:val="24"/>
        </w:rPr>
        <w:t>civilisation</w:t>
      </w:r>
      <w:proofErr w:type="spellEnd"/>
      <w:r w:rsidRPr="00E007BD">
        <w:rPr>
          <w:rFonts w:cs="Times New Roman"/>
          <w:szCs w:val="24"/>
        </w:rPr>
        <w:t xml:space="preserve">, of race creed and caste. In all his novels Forster had expressed and strongly affirmed his faith in the individual, and it is this fundamental element in his philosophy which has given him a place of exceptional honour among the modern English novelists. </w:t>
      </w:r>
    </w:p>
    <w:p w:rsidR="002859D6" w:rsidRDefault="002859D6" w:rsidP="00E007BD">
      <w:pPr>
        <w:autoSpaceDE w:val="0"/>
        <w:autoSpaceDN w:val="0"/>
        <w:adjustRightInd w:val="0"/>
        <w:spacing w:after="0" w:line="240" w:lineRule="auto"/>
        <w:jc w:val="both"/>
        <w:rPr>
          <w:rFonts w:cs="Times New Roman"/>
          <w:szCs w:val="24"/>
        </w:rPr>
      </w:pPr>
    </w:p>
    <w:p w:rsidR="002859D6" w:rsidRDefault="00AA6EDC" w:rsidP="002859D6">
      <w:pPr>
        <w:autoSpaceDE w:val="0"/>
        <w:autoSpaceDN w:val="0"/>
        <w:adjustRightInd w:val="0"/>
        <w:spacing w:after="0" w:line="240" w:lineRule="auto"/>
        <w:jc w:val="center"/>
        <w:rPr>
          <w:b/>
          <w:sz w:val="32"/>
          <w:szCs w:val="24"/>
        </w:rPr>
      </w:pPr>
      <w:r>
        <w:rPr>
          <w:b/>
          <w:sz w:val="32"/>
          <w:szCs w:val="24"/>
        </w:rPr>
        <w:t>Lecture No. 30</w:t>
      </w:r>
    </w:p>
    <w:p w:rsidR="002859D6" w:rsidRDefault="00E007BD" w:rsidP="002859D6">
      <w:pPr>
        <w:autoSpaceDE w:val="0"/>
        <w:autoSpaceDN w:val="0"/>
        <w:adjustRightInd w:val="0"/>
        <w:spacing w:after="0" w:line="240" w:lineRule="auto"/>
        <w:jc w:val="center"/>
        <w:rPr>
          <w:rFonts w:cs="Times New Roman"/>
          <w:b/>
          <w:bCs/>
          <w:szCs w:val="24"/>
        </w:rPr>
      </w:pPr>
      <w:r w:rsidRPr="002859D6">
        <w:rPr>
          <w:rFonts w:cs="Times New Roman"/>
          <w:b/>
          <w:bCs/>
          <w:sz w:val="28"/>
          <w:szCs w:val="24"/>
        </w:rPr>
        <w:t xml:space="preserve">The </w:t>
      </w:r>
      <w:proofErr w:type="spellStart"/>
      <w:r w:rsidRPr="002859D6">
        <w:rPr>
          <w:rFonts w:cs="Times New Roman"/>
          <w:b/>
          <w:bCs/>
          <w:sz w:val="28"/>
          <w:szCs w:val="24"/>
        </w:rPr>
        <w:t>Transitionalists</w:t>
      </w:r>
      <w:proofErr w:type="spellEnd"/>
    </w:p>
    <w:p w:rsidR="002859D6" w:rsidRDefault="002859D6" w:rsidP="00E007BD">
      <w:pPr>
        <w:autoSpaceDE w:val="0"/>
        <w:autoSpaceDN w:val="0"/>
        <w:adjustRightInd w:val="0"/>
        <w:spacing w:after="0" w:line="240" w:lineRule="auto"/>
        <w:jc w:val="both"/>
        <w:rPr>
          <w:rFonts w:cs="Times New Roman"/>
          <w:b/>
          <w:bCs/>
          <w:szCs w:val="24"/>
        </w:rPr>
      </w:pPr>
    </w:p>
    <w:p w:rsidR="002859D6" w:rsidRDefault="00E007BD" w:rsidP="00E007BD">
      <w:pPr>
        <w:autoSpaceDE w:val="0"/>
        <w:autoSpaceDN w:val="0"/>
        <w:adjustRightInd w:val="0"/>
        <w:spacing w:after="0" w:line="240" w:lineRule="auto"/>
        <w:jc w:val="both"/>
        <w:rPr>
          <w:rFonts w:cs="Times New Roman"/>
          <w:szCs w:val="24"/>
        </w:rPr>
      </w:pPr>
      <w:r w:rsidRPr="00E007BD">
        <w:rPr>
          <w:rFonts w:cs="Times New Roman"/>
          <w:szCs w:val="24"/>
        </w:rPr>
        <w:t xml:space="preserve">From the beginning of the First Word War new experiments were made in the field of literature on account of the new forces which resulted from the war, and which broke the old tradition. In fiction James Joyce, Virginia Woolf, </w:t>
      </w:r>
      <w:proofErr w:type="spellStart"/>
      <w:r w:rsidRPr="00E007BD">
        <w:rPr>
          <w:rFonts w:cs="Times New Roman"/>
          <w:szCs w:val="24"/>
        </w:rPr>
        <w:t>Adlous</w:t>
      </w:r>
      <w:proofErr w:type="spellEnd"/>
      <w:r w:rsidRPr="00E007BD">
        <w:rPr>
          <w:rFonts w:cs="Times New Roman"/>
          <w:szCs w:val="24"/>
        </w:rPr>
        <w:t xml:space="preserve"> Huxley and Somerset Maugham played the prominent part. </w:t>
      </w:r>
      <w:r w:rsidRPr="00E007BD">
        <w:rPr>
          <w:rFonts w:cs="Times New Roman"/>
          <w:b/>
          <w:bCs/>
          <w:szCs w:val="24"/>
        </w:rPr>
        <w:t>(</w:t>
      </w:r>
      <w:proofErr w:type="spellStart"/>
      <w:proofErr w:type="gramStart"/>
      <w:r w:rsidRPr="00E007BD">
        <w:rPr>
          <w:rFonts w:cs="Times New Roman"/>
          <w:b/>
          <w:bCs/>
          <w:szCs w:val="24"/>
        </w:rPr>
        <w:t>i</w:t>
      </w:r>
      <w:proofErr w:type="spellEnd"/>
      <w:proofErr w:type="gramEnd"/>
      <w:r w:rsidRPr="00E007BD">
        <w:rPr>
          <w:rFonts w:cs="Times New Roman"/>
          <w:b/>
          <w:bCs/>
          <w:szCs w:val="24"/>
        </w:rPr>
        <w:t xml:space="preserve">) James Joyce (1822-1941) </w:t>
      </w:r>
      <w:r w:rsidRPr="00E007BD">
        <w:rPr>
          <w:rFonts w:cs="Times New Roman"/>
          <w:szCs w:val="24"/>
        </w:rPr>
        <w:t>James Joyce was a novelist of unique and extraordinary genius. He was born in Dublin, but he left Ireland in 1904 to become a European cosmopolitan. Most of his life was spent in retirement in Paris. He was a highly gifted man and was acutely responsive to observed details. By temperament he was an artist and symbolist. He found around him an atmosphere of frustration, aimlessness and disintegration, and thus in order to express himself as a novelist he had to create for himself a different medium. He leant from the psychologists and biologists of his day that our speech occupies</w:t>
      </w:r>
      <w:r w:rsidR="00FF2218">
        <w:rPr>
          <w:rFonts w:cs="Times New Roman"/>
          <w:szCs w:val="24"/>
        </w:rPr>
        <w:t xml:space="preserve"> the dominant association area</w:t>
      </w:r>
      <w:r w:rsidRPr="00E007BD">
        <w:rPr>
          <w:rFonts w:cs="Times New Roman"/>
          <w:szCs w:val="24"/>
        </w:rPr>
        <w:t xml:space="preserve"> in the brain. It is like a telegraph exchange which </w:t>
      </w:r>
      <w:proofErr w:type="spellStart"/>
      <w:r w:rsidRPr="00E007BD">
        <w:rPr>
          <w:rFonts w:cs="Times New Roman"/>
          <w:szCs w:val="24"/>
        </w:rPr>
        <w:t>verbalise</w:t>
      </w:r>
      <w:proofErr w:type="spellEnd"/>
      <w:r w:rsidRPr="00E007BD">
        <w:rPr>
          <w:rFonts w:cs="Times New Roman"/>
          <w:szCs w:val="24"/>
        </w:rPr>
        <w:t xml:space="preserve"> what we experience and hope or fear to experience. Himself a born linguist, Joyce looked upon language as a sixth sense, that machinery through which the human organism reveals its inner processes, an instinctive and therefore truthful comment on experience. He, therefore, thought that to explore the unconscious record of our psychic and psychological </w:t>
      </w:r>
      <w:proofErr w:type="gramStart"/>
      <w:r w:rsidRPr="00E007BD">
        <w:rPr>
          <w:rFonts w:cs="Times New Roman"/>
          <w:szCs w:val="24"/>
        </w:rPr>
        <w:lastRenderedPageBreak/>
        <w:t>adjustments,</w:t>
      </w:r>
      <w:proofErr w:type="gramEnd"/>
      <w:r w:rsidRPr="00E007BD">
        <w:rPr>
          <w:rFonts w:cs="Times New Roman"/>
          <w:szCs w:val="24"/>
        </w:rPr>
        <w:t xml:space="preserve"> would be a fascinating study if taken up by a novelist. As it was an unexplored field, and offered a new world for the artist to conquer, Joyce who was in search of a new medium, took it up, and did the pioneering work in the stream of consciousness‘ technique. The important novels of Joyce are </w:t>
      </w:r>
      <w:r w:rsidRPr="00E007BD">
        <w:rPr>
          <w:rFonts w:cs="Times New Roman"/>
          <w:i/>
          <w:iCs/>
          <w:szCs w:val="24"/>
        </w:rPr>
        <w:t xml:space="preserve">The Dubliners </w:t>
      </w:r>
      <w:r w:rsidRPr="00E007BD">
        <w:rPr>
          <w:rFonts w:cs="Times New Roman"/>
          <w:szCs w:val="24"/>
        </w:rPr>
        <w:t xml:space="preserve">(1914), </w:t>
      </w:r>
      <w:r w:rsidRPr="00E007BD">
        <w:rPr>
          <w:rFonts w:cs="Times New Roman"/>
          <w:i/>
          <w:iCs/>
          <w:szCs w:val="24"/>
        </w:rPr>
        <w:t xml:space="preserve">A Portrait of the Artist as a Young Man </w:t>
      </w:r>
      <w:r w:rsidRPr="00E007BD">
        <w:rPr>
          <w:rFonts w:cs="Times New Roman"/>
          <w:szCs w:val="24"/>
        </w:rPr>
        <w:t xml:space="preserve">(1916), </w:t>
      </w:r>
      <w:r w:rsidRPr="00E007BD">
        <w:rPr>
          <w:rFonts w:cs="Times New Roman"/>
          <w:i/>
          <w:iCs/>
          <w:szCs w:val="24"/>
        </w:rPr>
        <w:t xml:space="preserve">Exiles </w:t>
      </w:r>
      <w:r w:rsidRPr="00E007BD">
        <w:rPr>
          <w:rFonts w:cs="Times New Roman"/>
          <w:szCs w:val="24"/>
        </w:rPr>
        <w:t xml:space="preserve">(1918) and </w:t>
      </w:r>
      <w:r w:rsidRPr="00E007BD">
        <w:rPr>
          <w:rFonts w:cs="Times New Roman"/>
          <w:i/>
          <w:iCs/>
          <w:szCs w:val="24"/>
        </w:rPr>
        <w:t xml:space="preserve">Ulysses. </w:t>
      </w:r>
      <w:r w:rsidRPr="00E007BD">
        <w:rPr>
          <w:rFonts w:cs="Times New Roman"/>
          <w:szCs w:val="24"/>
        </w:rPr>
        <w:t xml:space="preserve">Of these </w:t>
      </w:r>
      <w:r w:rsidRPr="00E007BD">
        <w:rPr>
          <w:rFonts w:cs="Times New Roman"/>
          <w:i/>
          <w:iCs/>
          <w:szCs w:val="24"/>
        </w:rPr>
        <w:t xml:space="preserve">Ulysses </w:t>
      </w:r>
      <w:r w:rsidRPr="00E007BD">
        <w:rPr>
          <w:rFonts w:cs="Times New Roman"/>
          <w:szCs w:val="24"/>
        </w:rPr>
        <w:t xml:space="preserve">is his masterpiece. In all these novels, Joyce makes a study of the artist who frees himself from various shackles and ultimately comes to the </w:t>
      </w:r>
      <w:proofErr w:type="spellStart"/>
      <w:r w:rsidRPr="00E007BD">
        <w:rPr>
          <w:rFonts w:cs="Times New Roman"/>
          <w:szCs w:val="24"/>
        </w:rPr>
        <w:t>realisation</w:t>
      </w:r>
      <w:proofErr w:type="spellEnd"/>
      <w:r w:rsidRPr="00E007BD">
        <w:rPr>
          <w:rFonts w:cs="Times New Roman"/>
          <w:szCs w:val="24"/>
        </w:rPr>
        <w:t xml:space="preserve"> of his own true personality. In </w:t>
      </w:r>
      <w:r w:rsidRPr="00E007BD">
        <w:rPr>
          <w:rFonts w:cs="Times New Roman"/>
          <w:i/>
          <w:iCs/>
          <w:szCs w:val="24"/>
        </w:rPr>
        <w:t xml:space="preserve">Ulysses </w:t>
      </w:r>
      <w:r w:rsidRPr="00E007BD">
        <w:rPr>
          <w:rFonts w:cs="Times New Roman"/>
          <w:szCs w:val="24"/>
        </w:rPr>
        <w:t xml:space="preserve">the artist is shown at one with humanity through insight into the psychology of speech, our most intimate faculty, in which all men share and have shared. This book is presented as an epic, the counterpart of Homer‘s </w:t>
      </w:r>
      <w:r w:rsidRPr="00E007BD">
        <w:rPr>
          <w:rFonts w:cs="Times New Roman"/>
          <w:i/>
          <w:iCs/>
          <w:szCs w:val="24"/>
        </w:rPr>
        <w:t xml:space="preserve">Odyssey. </w:t>
      </w:r>
      <w:r w:rsidRPr="00E007BD">
        <w:rPr>
          <w:rFonts w:cs="Times New Roman"/>
          <w:szCs w:val="24"/>
        </w:rPr>
        <w:t xml:space="preserve">But whereas Homer dwells on the adventures, and has very little to say about reactions of the adventurer, Joyce lays emphasis on the speeches of the hero, because according to him, speech, not action, is the token of humanity. Our nature reveals itself through our speech, and in order to demonstrate it fully twenty-four </w:t>
      </w:r>
      <w:proofErr w:type="spellStart"/>
      <w:r w:rsidRPr="00E007BD">
        <w:rPr>
          <w:rFonts w:cs="Times New Roman"/>
          <w:szCs w:val="24"/>
        </w:rPr>
        <w:t>hourse</w:t>
      </w:r>
      <w:proofErr w:type="spellEnd"/>
      <w:r w:rsidRPr="00E007BD">
        <w:rPr>
          <w:rFonts w:cs="Times New Roman"/>
          <w:szCs w:val="24"/>
        </w:rPr>
        <w:t xml:space="preserve"> are quite sufficient, and there is no need of any change of scene. Unlike great novels, </w:t>
      </w:r>
      <w:r w:rsidRPr="00E007BD">
        <w:rPr>
          <w:rFonts w:cs="Times New Roman"/>
          <w:i/>
          <w:iCs/>
          <w:szCs w:val="24"/>
        </w:rPr>
        <w:t xml:space="preserve">Ulysses </w:t>
      </w:r>
      <w:r w:rsidRPr="00E007BD">
        <w:rPr>
          <w:rFonts w:cs="Times New Roman"/>
          <w:szCs w:val="24"/>
        </w:rPr>
        <w:t xml:space="preserve">does not present truth to life. In that way it may be considered as a failure, though a magnificent one, because Joyce here has introduced a new technique, which exercises great intellectual appeal to the thoughtful readers. His is a pioneering work, because here he showed to the novelists to explore a new field—‗the stream of </w:t>
      </w:r>
      <w:proofErr w:type="gramStart"/>
      <w:r w:rsidRPr="00E007BD">
        <w:rPr>
          <w:rFonts w:cs="Times New Roman"/>
          <w:szCs w:val="24"/>
        </w:rPr>
        <w:t>consciousness‘</w:t>
      </w:r>
      <w:proofErr w:type="gramEnd"/>
      <w:r w:rsidRPr="00E007BD">
        <w:rPr>
          <w:rFonts w:cs="Times New Roman"/>
          <w:szCs w:val="24"/>
        </w:rPr>
        <w:t xml:space="preserve">, which was so far hidden from their view. Thus </w:t>
      </w:r>
      <w:r w:rsidRPr="00E007BD">
        <w:rPr>
          <w:rFonts w:cs="Times New Roman"/>
          <w:i/>
          <w:iCs/>
          <w:szCs w:val="24"/>
        </w:rPr>
        <w:t xml:space="preserve">Ulysses </w:t>
      </w:r>
      <w:r w:rsidRPr="00E007BD">
        <w:rPr>
          <w:rFonts w:cs="Times New Roman"/>
          <w:szCs w:val="24"/>
        </w:rPr>
        <w:t xml:space="preserve">holds an important place in the history of modern novel. </w:t>
      </w:r>
      <w:r w:rsidRPr="00E007BD">
        <w:rPr>
          <w:rFonts w:cs="Times New Roman"/>
          <w:b/>
          <w:bCs/>
          <w:szCs w:val="24"/>
        </w:rPr>
        <w:t xml:space="preserve">(ii) </w:t>
      </w:r>
      <w:proofErr w:type="spellStart"/>
      <w:r w:rsidRPr="00E007BD">
        <w:rPr>
          <w:rFonts w:cs="Times New Roman"/>
          <w:b/>
          <w:bCs/>
          <w:szCs w:val="24"/>
        </w:rPr>
        <w:t>Virgina</w:t>
      </w:r>
      <w:proofErr w:type="spellEnd"/>
      <w:r w:rsidRPr="00E007BD">
        <w:rPr>
          <w:rFonts w:cs="Times New Roman"/>
          <w:b/>
          <w:bCs/>
          <w:szCs w:val="24"/>
        </w:rPr>
        <w:t xml:space="preserve"> Woolf (1882-1941) </w:t>
      </w:r>
      <w:r w:rsidRPr="00E007BD">
        <w:rPr>
          <w:rFonts w:cs="Times New Roman"/>
          <w:szCs w:val="24"/>
        </w:rPr>
        <w:t xml:space="preserve">Virginia Woolf, who was the most distinguished woman writer of her generation, made a far more exciting use of the stream of consciousness‘ technique than James Joyce. She was greatly impressed by </w:t>
      </w:r>
      <w:r w:rsidRPr="00E007BD">
        <w:rPr>
          <w:rFonts w:cs="Times New Roman"/>
          <w:i/>
          <w:iCs/>
          <w:szCs w:val="24"/>
        </w:rPr>
        <w:t xml:space="preserve">Ulysses, </w:t>
      </w:r>
      <w:r w:rsidRPr="00E007BD">
        <w:rPr>
          <w:rFonts w:cs="Times New Roman"/>
          <w:szCs w:val="24"/>
        </w:rPr>
        <w:t xml:space="preserve">in which Joyce had found an alternative to the well-made plot and external </w:t>
      </w:r>
      <w:proofErr w:type="spellStart"/>
      <w:r w:rsidRPr="00E007BD">
        <w:rPr>
          <w:rFonts w:cs="Times New Roman"/>
          <w:szCs w:val="24"/>
        </w:rPr>
        <w:t>characterisation</w:t>
      </w:r>
      <w:proofErr w:type="spellEnd"/>
      <w:r w:rsidRPr="00E007BD">
        <w:rPr>
          <w:rFonts w:cs="Times New Roman"/>
          <w:szCs w:val="24"/>
        </w:rPr>
        <w:t xml:space="preserve">. She found that this conception of the inner drama of the mind was fraught with tremendous possibilities, and she decided to exploit it to the fullest extent. This method suited her admirably because having a purely literary </w:t>
      </w:r>
      <w:proofErr w:type="gramStart"/>
      <w:r w:rsidRPr="00E007BD">
        <w:rPr>
          <w:rFonts w:cs="Times New Roman"/>
          <w:szCs w:val="24"/>
        </w:rPr>
        <w:t>background,</w:t>
      </w:r>
      <w:proofErr w:type="gramEnd"/>
      <w:r w:rsidRPr="00E007BD">
        <w:rPr>
          <w:rFonts w:cs="Times New Roman"/>
          <w:szCs w:val="24"/>
        </w:rPr>
        <w:t xml:space="preserve"> much of her experience had come from books rather than from actual life. Moreover, like Joyce, she had a fine sense of language, and was gifted with a poetic temperament. Working under the influence of Joyce, and of the French novelist, Proust, who conceived personality as a continued process of decantation from state to state, Virginia Woolf ignored the outer personality regarding it simply as the semi-transparent envelope‘, through which she could study the ‗reality‘, namely, the thoughts, feelings and impressions as they quickened into life. She herself pointed out, ―It‘s life that matters, nothing but life, the process of discovering the everlasting and perpetual process. She depicts in her novels the stuff of life—the thought, feelings, impressions—steeped in the richest dyes of her imagination and turned into images by her poetic sensibility. In her first novel—</w:t>
      </w:r>
      <w:r w:rsidRPr="00E007BD">
        <w:rPr>
          <w:rFonts w:cs="Times New Roman"/>
          <w:i/>
          <w:iCs/>
          <w:szCs w:val="24"/>
        </w:rPr>
        <w:t xml:space="preserve">The Voyage Out </w:t>
      </w:r>
      <w:r w:rsidRPr="00E007BD">
        <w:rPr>
          <w:rFonts w:cs="Times New Roman"/>
          <w:szCs w:val="24"/>
        </w:rPr>
        <w:t xml:space="preserve">(1913), Virginia Woolf followed the traditional pattern of story—telling. Here she relates the story of a young and inexperienced girl who comes to learn something of life and the relations between the sexes, falls in love and dies of tropical fever before she can </w:t>
      </w:r>
      <w:proofErr w:type="spellStart"/>
      <w:r w:rsidRPr="00E007BD">
        <w:rPr>
          <w:rFonts w:cs="Times New Roman"/>
          <w:szCs w:val="24"/>
        </w:rPr>
        <w:t>realise</w:t>
      </w:r>
      <w:proofErr w:type="spellEnd"/>
      <w:r w:rsidRPr="00E007BD">
        <w:rPr>
          <w:rFonts w:cs="Times New Roman"/>
          <w:szCs w:val="24"/>
        </w:rPr>
        <w:t xml:space="preserve"> herself. But the real interest in the novel </w:t>
      </w:r>
      <w:proofErr w:type="spellStart"/>
      <w:r w:rsidRPr="00E007BD">
        <w:rPr>
          <w:rFonts w:cs="Times New Roman"/>
          <w:szCs w:val="24"/>
        </w:rPr>
        <w:t>centres</w:t>
      </w:r>
      <w:proofErr w:type="spellEnd"/>
      <w:r w:rsidRPr="00E007BD">
        <w:rPr>
          <w:rFonts w:cs="Times New Roman"/>
          <w:szCs w:val="24"/>
        </w:rPr>
        <w:t xml:space="preserve"> on a vogue awareness that there is a meaning in life. Her second novel, </w:t>
      </w:r>
      <w:r w:rsidRPr="00E007BD">
        <w:rPr>
          <w:rFonts w:cs="Times New Roman"/>
          <w:i/>
          <w:iCs/>
          <w:szCs w:val="24"/>
        </w:rPr>
        <w:t xml:space="preserve">Night and Day </w:t>
      </w:r>
      <w:r w:rsidRPr="00E007BD">
        <w:rPr>
          <w:rFonts w:cs="Times New Roman"/>
          <w:szCs w:val="24"/>
        </w:rPr>
        <w:t xml:space="preserve">(1919), offers an elaborate long drawn-out study of Katherine </w:t>
      </w:r>
      <w:proofErr w:type="spellStart"/>
      <w:r w:rsidRPr="00E007BD">
        <w:rPr>
          <w:rFonts w:cs="Times New Roman"/>
          <w:szCs w:val="24"/>
        </w:rPr>
        <w:t>Hilberry</w:t>
      </w:r>
      <w:proofErr w:type="spellEnd"/>
      <w:r w:rsidRPr="00E007BD">
        <w:rPr>
          <w:rFonts w:cs="Times New Roman"/>
          <w:szCs w:val="24"/>
        </w:rPr>
        <w:t xml:space="preserve">, an intelligent young woman of the middle class and her relation with her mother and four friends. But the main interest lies not on the theme of love, but on the conversations and introspections in which the chief characters are engaged and which gradually reveal their doubts and hesitations as they face the reality of experience. Her next novel, </w:t>
      </w:r>
      <w:proofErr w:type="spellStart"/>
      <w:r w:rsidRPr="00E007BD">
        <w:rPr>
          <w:rFonts w:cs="Times New Roman"/>
          <w:i/>
          <w:iCs/>
          <w:szCs w:val="24"/>
        </w:rPr>
        <w:t>Jacob‟s</w:t>
      </w:r>
      <w:proofErr w:type="spellEnd"/>
      <w:r w:rsidRPr="00E007BD">
        <w:rPr>
          <w:rFonts w:cs="Times New Roman"/>
          <w:i/>
          <w:iCs/>
          <w:szCs w:val="24"/>
        </w:rPr>
        <w:t xml:space="preserve"> Room </w:t>
      </w:r>
      <w:r w:rsidRPr="00E007BD">
        <w:rPr>
          <w:rFonts w:cs="Times New Roman"/>
          <w:szCs w:val="24"/>
        </w:rPr>
        <w:t xml:space="preserve">(1922), represents her first serious experiment in the stream of </w:t>
      </w:r>
      <w:proofErr w:type="gramStart"/>
      <w:r w:rsidRPr="00E007BD">
        <w:rPr>
          <w:rFonts w:cs="Times New Roman"/>
          <w:szCs w:val="24"/>
        </w:rPr>
        <w:t>consciousness‘ technique</w:t>
      </w:r>
      <w:proofErr w:type="gramEnd"/>
      <w:r w:rsidRPr="00E007BD">
        <w:rPr>
          <w:rFonts w:cs="Times New Roman"/>
          <w:szCs w:val="24"/>
        </w:rPr>
        <w:t xml:space="preserve">. Here she makes an attempt to construct pictorially the personality of a young Englishman from his infancy to the age of twenty-six, when he is killed in the war. Here the sunlit streams of youth are overshadowed by time. Frustration and death, and fires of love are quenched by human faithlessness. In this novel, Virginia Woolf‘s quest for the meaning of human experience goes on but the mystery is not yet solved. In </w:t>
      </w:r>
      <w:r w:rsidRPr="00E007BD">
        <w:rPr>
          <w:rFonts w:cs="Times New Roman"/>
          <w:i/>
          <w:iCs/>
          <w:szCs w:val="24"/>
        </w:rPr>
        <w:t xml:space="preserve">Mrs. </w:t>
      </w:r>
      <w:r w:rsidRPr="00E007BD">
        <w:rPr>
          <w:rFonts w:cs="Times New Roman"/>
          <w:i/>
          <w:iCs/>
          <w:szCs w:val="24"/>
        </w:rPr>
        <w:lastRenderedPageBreak/>
        <w:t xml:space="preserve">Dalloway </w:t>
      </w:r>
      <w:r w:rsidRPr="00E007BD">
        <w:rPr>
          <w:rFonts w:cs="Times New Roman"/>
          <w:szCs w:val="24"/>
        </w:rPr>
        <w:t>(1925) she explores and recreates the personality of a middle-aged woman, Mrs. Dalloway. Here she sets down the incidents of a day in her life accompanied by visual, mental and emotional impressions. The day in her life is expressed in terms of a long interior monologue, the smooth flowing of the stream of consciousness, which is interrupted by the striking hours of the clock. Virginia Woolf‘s most successful novel in t</w:t>
      </w:r>
      <w:r w:rsidR="00FF2218">
        <w:rPr>
          <w:rFonts w:cs="Times New Roman"/>
          <w:szCs w:val="24"/>
        </w:rPr>
        <w:t>he new stream of consciousness</w:t>
      </w:r>
      <w:r w:rsidRPr="00E007BD">
        <w:rPr>
          <w:rFonts w:cs="Times New Roman"/>
          <w:szCs w:val="24"/>
        </w:rPr>
        <w:t xml:space="preserve"> method is </w:t>
      </w:r>
      <w:r w:rsidRPr="00E007BD">
        <w:rPr>
          <w:rFonts w:cs="Times New Roman"/>
          <w:i/>
          <w:iCs/>
          <w:szCs w:val="24"/>
        </w:rPr>
        <w:t xml:space="preserve">To the Lighthouse </w:t>
      </w:r>
      <w:r w:rsidRPr="00E007BD">
        <w:rPr>
          <w:rFonts w:cs="Times New Roman"/>
          <w:szCs w:val="24"/>
        </w:rPr>
        <w:t xml:space="preserve">(1927). Here the scene is set on an unnamed island, and the Lighthouse </w:t>
      </w:r>
      <w:proofErr w:type="gramStart"/>
      <w:r w:rsidRPr="00E007BD">
        <w:rPr>
          <w:rFonts w:cs="Times New Roman"/>
          <w:szCs w:val="24"/>
        </w:rPr>
        <w:t>symbolize</w:t>
      </w:r>
      <w:proofErr w:type="gramEnd"/>
      <w:r w:rsidRPr="00E007BD">
        <w:rPr>
          <w:rFonts w:cs="Times New Roman"/>
          <w:szCs w:val="24"/>
        </w:rPr>
        <w:t xml:space="preserve"> in some queer way the </w:t>
      </w:r>
      <w:r w:rsidR="00FF2218">
        <w:rPr>
          <w:rFonts w:cs="Times New Roman"/>
          <w:szCs w:val="24"/>
        </w:rPr>
        <w:t>reality</w:t>
      </w:r>
      <w:r w:rsidRPr="00E007BD">
        <w:rPr>
          <w:rFonts w:cs="Times New Roman"/>
          <w:szCs w:val="24"/>
        </w:rPr>
        <w:t xml:space="preserve"> which is ne</w:t>
      </w:r>
      <w:r w:rsidR="00FF2218">
        <w:rPr>
          <w:rFonts w:cs="Times New Roman"/>
          <w:szCs w:val="24"/>
        </w:rPr>
        <w:t>ver experienced. Her next novel,</w:t>
      </w:r>
      <w:r w:rsidRPr="00E007BD">
        <w:rPr>
          <w:rFonts w:cs="Times New Roman"/>
          <w:szCs w:val="24"/>
        </w:rPr>
        <w:t xml:space="preserve"> </w:t>
      </w:r>
      <w:r w:rsidRPr="00E007BD">
        <w:rPr>
          <w:rFonts w:cs="Times New Roman"/>
          <w:i/>
          <w:iCs/>
          <w:szCs w:val="24"/>
        </w:rPr>
        <w:t xml:space="preserve">Orlando, </w:t>
      </w:r>
      <w:r w:rsidRPr="00E007BD">
        <w:rPr>
          <w:rFonts w:cs="Times New Roman"/>
          <w:szCs w:val="24"/>
        </w:rPr>
        <w:t xml:space="preserve">which is liveliest of all, relates in a series of vivid scenes and dramatic climaxes the mental experiences of a poet while writing a prize poem. In </w:t>
      </w:r>
      <w:r w:rsidRPr="00E007BD">
        <w:rPr>
          <w:rFonts w:cs="Times New Roman"/>
          <w:i/>
          <w:iCs/>
          <w:szCs w:val="24"/>
        </w:rPr>
        <w:t xml:space="preserve">The Years </w:t>
      </w:r>
      <w:r w:rsidRPr="00E007BD">
        <w:rPr>
          <w:rFonts w:cs="Times New Roman"/>
          <w:szCs w:val="24"/>
        </w:rPr>
        <w:t xml:space="preserve">(1937) Virginia Woolf returned to a much simpler form of fiction. It is the novel of the generations in which the fortunes of a middle-class family from 1880 to the present time are rather sketchily represented. Her last novel </w:t>
      </w:r>
      <w:r w:rsidRPr="00E007BD">
        <w:rPr>
          <w:rFonts w:cs="Times New Roman"/>
          <w:i/>
          <w:iCs/>
          <w:szCs w:val="24"/>
        </w:rPr>
        <w:t xml:space="preserve">Between the Acts </w:t>
      </w:r>
      <w:r w:rsidRPr="00E007BD">
        <w:rPr>
          <w:rFonts w:cs="Times New Roman"/>
          <w:szCs w:val="24"/>
        </w:rPr>
        <w:t>(1941</w:t>
      </w:r>
      <w:proofErr w:type="gramStart"/>
      <w:r w:rsidRPr="00E007BD">
        <w:rPr>
          <w:rFonts w:cs="Times New Roman"/>
          <w:szCs w:val="24"/>
        </w:rPr>
        <w:t>),</w:t>
      </w:r>
      <w:proofErr w:type="gramEnd"/>
      <w:r w:rsidRPr="00E007BD">
        <w:rPr>
          <w:rFonts w:cs="Times New Roman"/>
          <w:szCs w:val="24"/>
        </w:rPr>
        <w:t xml:space="preserve"> is filled with a sense of her personal failure to wrest meaning from experiences, and the spectacle of the world at war deepens the despair. </w:t>
      </w:r>
    </w:p>
    <w:p w:rsidR="002859D6" w:rsidRDefault="002859D6" w:rsidP="00E007BD">
      <w:pPr>
        <w:autoSpaceDE w:val="0"/>
        <w:autoSpaceDN w:val="0"/>
        <w:adjustRightInd w:val="0"/>
        <w:spacing w:after="0" w:line="240" w:lineRule="auto"/>
        <w:jc w:val="both"/>
        <w:rPr>
          <w:rFonts w:cs="Times New Roman"/>
          <w:szCs w:val="24"/>
        </w:rPr>
      </w:pPr>
    </w:p>
    <w:p w:rsidR="002859D6" w:rsidRDefault="00AA6EDC" w:rsidP="002859D6">
      <w:pPr>
        <w:autoSpaceDE w:val="0"/>
        <w:autoSpaceDN w:val="0"/>
        <w:adjustRightInd w:val="0"/>
        <w:spacing w:after="0" w:line="240" w:lineRule="auto"/>
        <w:jc w:val="center"/>
        <w:rPr>
          <w:rFonts w:cs="Times New Roman"/>
          <w:szCs w:val="24"/>
        </w:rPr>
      </w:pPr>
      <w:r>
        <w:rPr>
          <w:b/>
          <w:sz w:val="32"/>
          <w:szCs w:val="24"/>
        </w:rPr>
        <w:t>Lecture No. 31</w:t>
      </w:r>
    </w:p>
    <w:p w:rsidR="002859D6" w:rsidRDefault="00E007BD" w:rsidP="002859D6">
      <w:pPr>
        <w:autoSpaceDE w:val="0"/>
        <w:autoSpaceDN w:val="0"/>
        <w:adjustRightInd w:val="0"/>
        <w:spacing w:after="0" w:line="240" w:lineRule="auto"/>
        <w:jc w:val="center"/>
        <w:rPr>
          <w:rFonts w:cs="Times New Roman"/>
          <w:b/>
          <w:bCs/>
          <w:sz w:val="28"/>
          <w:szCs w:val="24"/>
        </w:rPr>
      </w:pPr>
      <w:r w:rsidRPr="002859D6">
        <w:rPr>
          <w:rFonts w:cs="Times New Roman"/>
          <w:b/>
          <w:bCs/>
          <w:sz w:val="28"/>
          <w:szCs w:val="24"/>
        </w:rPr>
        <w:t>Aldous Huxley (1894-1963)</w:t>
      </w:r>
    </w:p>
    <w:p w:rsidR="002859D6" w:rsidRDefault="002859D6" w:rsidP="002859D6">
      <w:pPr>
        <w:autoSpaceDE w:val="0"/>
        <w:autoSpaceDN w:val="0"/>
        <w:adjustRightInd w:val="0"/>
        <w:spacing w:after="0" w:line="240" w:lineRule="auto"/>
        <w:jc w:val="center"/>
        <w:rPr>
          <w:rFonts w:cs="Times New Roman"/>
          <w:b/>
          <w:bCs/>
          <w:szCs w:val="24"/>
        </w:rPr>
      </w:pPr>
    </w:p>
    <w:p w:rsidR="002859D6" w:rsidRDefault="00E007BD" w:rsidP="00E007BD">
      <w:pPr>
        <w:autoSpaceDE w:val="0"/>
        <w:autoSpaceDN w:val="0"/>
        <w:adjustRightInd w:val="0"/>
        <w:spacing w:after="0" w:line="240" w:lineRule="auto"/>
        <w:jc w:val="both"/>
        <w:rPr>
          <w:rFonts w:cs="Times New Roman"/>
          <w:szCs w:val="24"/>
        </w:rPr>
      </w:pPr>
      <w:r w:rsidRPr="00E007BD">
        <w:rPr>
          <w:rFonts w:cs="Times New Roman"/>
          <w:szCs w:val="24"/>
        </w:rPr>
        <w:t xml:space="preserve">As a novelist Aldous Huxley is concerned with the search for a workable faith in the bewildering world of today, and being pre-eminently an intellectual, whatever faith he finally accepts must be one justifiable by logical argument, not merely by appeals to feeling or tradition. In order to understand the generation that came to maturity between the First and Second World Wars, the writings of Huxley are the best guide. Though he lacks the imaginative power of Lawrence, and the poetic sensitivity of Virginia Woolf, he is better intellectually equipped than either. He represents the small percentage of the people of his generation who have ideas. In his early novels </w:t>
      </w:r>
      <w:proofErr w:type="spellStart"/>
      <w:r w:rsidRPr="00E007BD">
        <w:rPr>
          <w:rFonts w:cs="Times New Roman"/>
          <w:i/>
          <w:iCs/>
          <w:szCs w:val="24"/>
        </w:rPr>
        <w:t>Crome</w:t>
      </w:r>
      <w:proofErr w:type="spellEnd"/>
      <w:r w:rsidRPr="00E007BD">
        <w:rPr>
          <w:rFonts w:cs="Times New Roman"/>
          <w:i/>
          <w:iCs/>
          <w:szCs w:val="24"/>
        </w:rPr>
        <w:t xml:space="preserve"> Yellow </w:t>
      </w:r>
      <w:r w:rsidRPr="00E007BD">
        <w:rPr>
          <w:rFonts w:cs="Times New Roman"/>
          <w:szCs w:val="24"/>
        </w:rPr>
        <w:t xml:space="preserve">(1921), </w:t>
      </w:r>
      <w:r w:rsidRPr="00E007BD">
        <w:rPr>
          <w:rFonts w:cs="Times New Roman"/>
          <w:i/>
          <w:iCs/>
          <w:szCs w:val="24"/>
        </w:rPr>
        <w:t xml:space="preserve">Antic Hay </w:t>
      </w:r>
      <w:r w:rsidRPr="00E007BD">
        <w:rPr>
          <w:rFonts w:cs="Times New Roman"/>
          <w:szCs w:val="24"/>
        </w:rPr>
        <w:t xml:space="preserve">(1923) and </w:t>
      </w:r>
      <w:r w:rsidRPr="00E007BD">
        <w:rPr>
          <w:rFonts w:cs="Times New Roman"/>
          <w:i/>
          <w:iCs/>
          <w:szCs w:val="24"/>
        </w:rPr>
        <w:t xml:space="preserve">Those Barren Leaves </w:t>
      </w:r>
      <w:r w:rsidRPr="00E007BD">
        <w:rPr>
          <w:rFonts w:cs="Times New Roman"/>
          <w:szCs w:val="24"/>
        </w:rPr>
        <w:t xml:space="preserve">(1925), Huxley presented the dangerously attractive doctrine of hedonism, that is, pleasure is the greatest thing in life. The style of these novels has a seductive charm, and here the author fully exploits his scientific and literary vocabulary. The characters in these novels include middle-aged cultured voluptuaries who ask little more of life than readable books, amusing conversation, art and quiet comfortable life. Of these three novels, </w:t>
      </w:r>
      <w:proofErr w:type="spellStart"/>
      <w:r w:rsidRPr="00E007BD">
        <w:rPr>
          <w:rFonts w:cs="Times New Roman"/>
          <w:i/>
          <w:iCs/>
          <w:szCs w:val="24"/>
        </w:rPr>
        <w:t>Crome</w:t>
      </w:r>
      <w:proofErr w:type="spellEnd"/>
      <w:r w:rsidRPr="00E007BD">
        <w:rPr>
          <w:rFonts w:cs="Times New Roman"/>
          <w:i/>
          <w:iCs/>
          <w:szCs w:val="24"/>
        </w:rPr>
        <w:t xml:space="preserve"> Yellow, </w:t>
      </w:r>
      <w:r w:rsidRPr="00E007BD">
        <w:rPr>
          <w:rFonts w:cs="Times New Roman"/>
          <w:szCs w:val="24"/>
        </w:rPr>
        <w:t xml:space="preserve">which is touched with </w:t>
      </w:r>
      <w:proofErr w:type="gramStart"/>
      <w:r w:rsidRPr="00E007BD">
        <w:rPr>
          <w:rFonts w:cs="Times New Roman"/>
          <w:szCs w:val="24"/>
        </w:rPr>
        <w:t>lyricism</w:t>
      </w:r>
      <w:proofErr w:type="gramEnd"/>
      <w:r w:rsidRPr="00E007BD">
        <w:rPr>
          <w:rFonts w:cs="Times New Roman"/>
          <w:szCs w:val="24"/>
        </w:rPr>
        <w:t xml:space="preserve"> possesses the greatest charm. </w:t>
      </w:r>
      <w:r w:rsidRPr="00E007BD">
        <w:rPr>
          <w:rFonts w:cs="Times New Roman"/>
          <w:i/>
          <w:iCs/>
          <w:szCs w:val="24"/>
        </w:rPr>
        <w:t xml:space="preserve">Antic Hay </w:t>
      </w:r>
      <w:r w:rsidRPr="00E007BD">
        <w:rPr>
          <w:rFonts w:cs="Times New Roman"/>
          <w:szCs w:val="24"/>
        </w:rPr>
        <w:t xml:space="preserve">which is the liveliest of the </w:t>
      </w:r>
      <w:proofErr w:type="gramStart"/>
      <w:r w:rsidRPr="00E007BD">
        <w:rPr>
          <w:rFonts w:cs="Times New Roman"/>
          <w:szCs w:val="24"/>
        </w:rPr>
        <w:t>three,</w:t>
      </w:r>
      <w:proofErr w:type="gramEnd"/>
      <w:r w:rsidRPr="00E007BD">
        <w:rPr>
          <w:rFonts w:cs="Times New Roman"/>
          <w:szCs w:val="24"/>
        </w:rPr>
        <w:t xml:space="preserve"> is a rollicking satire on the life-worshippers. </w:t>
      </w:r>
      <w:r w:rsidRPr="00E007BD">
        <w:rPr>
          <w:rFonts w:cs="Times New Roman"/>
          <w:i/>
          <w:iCs/>
          <w:szCs w:val="24"/>
        </w:rPr>
        <w:t xml:space="preserve">Those Barren Leaves </w:t>
      </w:r>
      <w:r w:rsidRPr="00E007BD">
        <w:rPr>
          <w:rFonts w:cs="Times New Roman"/>
          <w:szCs w:val="24"/>
        </w:rPr>
        <w:t xml:space="preserve">has a number of finely-drawn characters, who are easy-going pagans. They take it for granted that the universe has no meaning and therefore the only thing to do is to enjoy oneself and take no thought for the marrow. </w:t>
      </w:r>
      <w:proofErr w:type="gramStart"/>
      <w:r w:rsidRPr="00E007BD">
        <w:rPr>
          <w:rFonts w:cs="Times New Roman"/>
          <w:szCs w:val="24"/>
        </w:rPr>
        <w:t>But there is one exception—</w:t>
      </w:r>
      <w:proofErr w:type="spellStart"/>
      <w:r w:rsidRPr="00E007BD">
        <w:rPr>
          <w:rFonts w:cs="Times New Roman"/>
          <w:szCs w:val="24"/>
        </w:rPr>
        <w:t>Calamy</w:t>
      </w:r>
      <w:proofErr w:type="spellEnd"/>
      <w:r w:rsidRPr="00E007BD">
        <w:rPr>
          <w:rFonts w:cs="Times New Roman"/>
          <w:szCs w:val="24"/>
        </w:rPr>
        <w:t>, who takes a serious view of life and believes that there is an inner life within him which should be properly understood.</w:t>
      </w:r>
      <w:proofErr w:type="gramEnd"/>
      <w:r w:rsidRPr="00E007BD">
        <w:rPr>
          <w:rFonts w:cs="Times New Roman"/>
          <w:szCs w:val="24"/>
        </w:rPr>
        <w:t xml:space="preserve"> In his next novel, </w:t>
      </w:r>
      <w:r w:rsidRPr="00E007BD">
        <w:rPr>
          <w:rFonts w:cs="Times New Roman"/>
          <w:i/>
          <w:iCs/>
          <w:szCs w:val="24"/>
        </w:rPr>
        <w:t xml:space="preserve">Point Counter Point, </w:t>
      </w:r>
      <w:r w:rsidRPr="00E007BD">
        <w:rPr>
          <w:rFonts w:cs="Times New Roman"/>
          <w:szCs w:val="24"/>
        </w:rPr>
        <w:t xml:space="preserve">Huxley studies the frustration brought about by the conflict between passion and reason. Here he shows that man‘s foolish attempt to deny the validity of the sense and pretend that he is a spiritual being, has condemned him to wretchedness and self-destruction. There is thus a self-division in human personality. The romantics find that passion divorced from reason makes life a mockery. The rational intellectual with his analytic reason destroys spontaneity and the power to feel and </w:t>
      </w:r>
      <w:proofErr w:type="spellStart"/>
      <w:r w:rsidRPr="00E007BD">
        <w:rPr>
          <w:rFonts w:cs="Times New Roman"/>
          <w:szCs w:val="24"/>
        </w:rPr>
        <w:t>sympathise</w:t>
      </w:r>
      <w:proofErr w:type="spellEnd"/>
      <w:r w:rsidRPr="00E007BD">
        <w:rPr>
          <w:rFonts w:cs="Times New Roman"/>
          <w:szCs w:val="24"/>
        </w:rPr>
        <w:t xml:space="preserve">. Thus there is no escape. The total effect of </w:t>
      </w:r>
      <w:r w:rsidRPr="00E007BD">
        <w:rPr>
          <w:rFonts w:cs="Times New Roman"/>
          <w:i/>
          <w:iCs/>
          <w:szCs w:val="24"/>
        </w:rPr>
        <w:t xml:space="preserve">Point Counter Point </w:t>
      </w:r>
      <w:r w:rsidRPr="00E007BD">
        <w:rPr>
          <w:rFonts w:cs="Times New Roman"/>
          <w:szCs w:val="24"/>
        </w:rPr>
        <w:t xml:space="preserve">is one of bitter disillusionment with society. In </w:t>
      </w:r>
      <w:r w:rsidRPr="00E007BD">
        <w:rPr>
          <w:rFonts w:cs="Times New Roman"/>
          <w:i/>
          <w:iCs/>
          <w:szCs w:val="24"/>
        </w:rPr>
        <w:t xml:space="preserve">Brave New World </w:t>
      </w:r>
      <w:r w:rsidRPr="00E007BD">
        <w:rPr>
          <w:rFonts w:cs="Times New Roman"/>
          <w:szCs w:val="24"/>
        </w:rPr>
        <w:t xml:space="preserve">(1923) Huxley accomplishes the combination of scientific materialism and hedonism. Here he searches for a new faith in spiritualism and Eastern philosophy. After presenting a future state dominated by science which has discovered how to produce life in the laboratory, Huxley points out that from such a life emotion has been eliminated, and there is no art, culture, religion, love, ideals, loyalty or personality. Into such a world Huxley introduces the Savage John, who represents the old </w:t>
      </w:r>
      <w:r w:rsidRPr="00E007BD">
        <w:rPr>
          <w:rFonts w:cs="Times New Roman"/>
          <w:szCs w:val="24"/>
        </w:rPr>
        <w:lastRenderedPageBreak/>
        <w:t xml:space="preserve">world of religion and cultural values. He asks the people to revolt against spiritual slavery, but they do not understand him, and he is driven to suicide. In </w:t>
      </w:r>
      <w:r w:rsidRPr="00E007BD">
        <w:rPr>
          <w:rFonts w:cs="Times New Roman"/>
          <w:i/>
          <w:iCs/>
          <w:szCs w:val="24"/>
        </w:rPr>
        <w:t xml:space="preserve">Brave New World, </w:t>
      </w:r>
      <w:r w:rsidRPr="00E007BD">
        <w:rPr>
          <w:rFonts w:cs="Times New Roman"/>
          <w:szCs w:val="24"/>
        </w:rPr>
        <w:t>Huxley is clearly on the side of the angels of death so long as he can have the assurance of the reality of the spirit. This respect for the spirit is further developed in his next novel—</w:t>
      </w:r>
      <w:proofErr w:type="spellStart"/>
      <w:r w:rsidRPr="00E007BD">
        <w:rPr>
          <w:rFonts w:cs="Times New Roman"/>
          <w:i/>
          <w:iCs/>
          <w:szCs w:val="24"/>
        </w:rPr>
        <w:t>Eyless</w:t>
      </w:r>
      <w:proofErr w:type="spellEnd"/>
      <w:r w:rsidRPr="00E007BD">
        <w:rPr>
          <w:rFonts w:cs="Times New Roman"/>
          <w:i/>
          <w:iCs/>
          <w:szCs w:val="24"/>
        </w:rPr>
        <w:t xml:space="preserve"> in Gaza </w:t>
      </w:r>
      <w:r w:rsidRPr="00E007BD">
        <w:rPr>
          <w:rFonts w:cs="Times New Roman"/>
          <w:szCs w:val="24"/>
        </w:rPr>
        <w:t>(1939). Here he reveals a deeper concern for the quality of human personality. In the latter part of this book there is a long sermon on non-attachment and the oneness of life. Huxley derived these mainly from Hindu philosophy with its emphasis on non-attachment and universal pity. This new philosophy is further developed in Huxley‘s succeeding novels—</w:t>
      </w:r>
      <w:r w:rsidRPr="00E007BD">
        <w:rPr>
          <w:rFonts w:cs="Times New Roman"/>
          <w:i/>
          <w:iCs/>
          <w:szCs w:val="24"/>
        </w:rPr>
        <w:t xml:space="preserve">Ends and Means </w:t>
      </w:r>
      <w:r w:rsidRPr="00E007BD">
        <w:rPr>
          <w:rFonts w:cs="Times New Roman"/>
          <w:szCs w:val="24"/>
        </w:rPr>
        <w:t xml:space="preserve">(1938) and </w:t>
      </w:r>
      <w:r w:rsidRPr="00E007BD">
        <w:rPr>
          <w:rFonts w:cs="Times New Roman"/>
          <w:i/>
          <w:iCs/>
          <w:szCs w:val="24"/>
        </w:rPr>
        <w:t xml:space="preserve">Grey Eminence </w:t>
      </w:r>
      <w:r w:rsidRPr="00E007BD">
        <w:rPr>
          <w:rFonts w:cs="Times New Roman"/>
          <w:szCs w:val="24"/>
        </w:rPr>
        <w:t xml:space="preserve">(1940). Here he accepts the existence of </w:t>
      </w:r>
      <w:proofErr w:type="spellStart"/>
      <w:r w:rsidRPr="00E007BD">
        <w:rPr>
          <w:rFonts w:cs="Times New Roman"/>
          <w:szCs w:val="24"/>
        </w:rPr>
        <w:t>supramundane</w:t>
      </w:r>
      <w:proofErr w:type="spellEnd"/>
      <w:r w:rsidRPr="00E007BD">
        <w:rPr>
          <w:rFonts w:cs="Times New Roman"/>
          <w:szCs w:val="24"/>
        </w:rPr>
        <w:t xml:space="preserve"> reality. He also believes that we are bound to this world of illusion through desire, which springs from self-hood. These ideas are very much akin to the philosophy of the </w:t>
      </w:r>
      <w:proofErr w:type="spellStart"/>
      <w:r w:rsidRPr="00E007BD">
        <w:rPr>
          <w:rFonts w:cs="Times New Roman"/>
          <w:i/>
          <w:iCs/>
          <w:szCs w:val="24"/>
        </w:rPr>
        <w:t>Bhagwad</w:t>
      </w:r>
      <w:proofErr w:type="spellEnd"/>
      <w:r w:rsidRPr="00E007BD">
        <w:rPr>
          <w:rFonts w:cs="Times New Roman"/>
          <w:i/>
          <w:iCs/>
          <w:szCs w:val="24"/>
        </w:rPr>
        <w:t xml:space="preserve"> Gita. </w:t>
      </w:r>
      <w:r w:rsidRPr="00E007BD">
        <w:rPr>
          <w:rFonts w:cs="Times New Roman"/>
          <w:szCs w:val="24"/>
        </w:rPr>
        <w:t>Huxley‘s last novel—</w:t>
      </w:r>
      <w:r w:rsidRPr="00E007BD">
        <w:rPr>
          <w:rFonts w:cs="Times New Roman"/>
          <w:i/>
          <w:iCs/>
          <w:szCs w:val="24"/>
        </w:rPr>
        <w:t xml:space="preserve">After Many a Summer, </w:t>
      </w:r>
      <w:r w:rsidRPr="00E007BD">
        <w:rPr>
          <w:rFonts w:cs="Times New Roman"/>
          <w:szCs w:val="24"/>
        </w:rPr>
        <w:t xml:space="preserve">deals with the contrast between two conceptions of time, that of the mystic and that of the scientist. The biologist believes that eternity is a mere extension of physical life. The mystic, on the other hand, believes that it is through expansion and intensification of consciousness which is a spiritual activity, that mystic eternity can be experienced here and now. Huxley did not make any notable contribution to the technique of the novel. His novels in fact are essays and conversations strung together on a slender thread of a plot. But he did for the novel what Shaw did for the drama; that is, he made the novel a form capable of propagating great ideas and thus making an appeal to the intellect rather than the emotions of the reader. He turned fiction into an image of the dynamic world of ideas that underlies the changing outward society. </w:t>
      </w:r>
    </w:p>
    <w:p w:rsidR="002859D6" w:rsidRDefault="002859D6" w:rsidP="00E007BD">
      <w:pPr>
        <w:autoSpaceDE w:val="0"/>
        <w:autoSpaceDN w:val="0"/>
        <w:adjustRightInd w:val="0"/>
        <w:spacing w:after="0" w:line="240" w:lineRule="auto"/>
        <w:jc w:val="both"/>
        <w:rPr>
          <w:rFonts w:cs="Times New Roman"/>
          <w:szCs w:val="24"/>
        </w:rPr>
      </w:pPr>
    </w:p>
    <w:p w:rsidR="002859D6" w:rsidRDefault="00AA6EDC" w:rsidP="002859D6">
      <w:pPr>
        <w:autoSpaceDE w:val="0"/>
        <w:autoSpaceDN w:val="0"/>
        <w:adjustRightInd w:val="0"/>
        <w:spacing w:after="0" w:line="240" w:lineRule="auto"/>
        <w:jc w:val="center"/>
        <w:rPr>
          <w:rFonts w:cs="Times New Roman"/>
          <w:szCs w:val="24"/>
        </w:rPr>
      </w:pPr>
      <w:r>
        <w:rPr>
          <w:b/>
          <w:sz w:val="32"/>
          <w:szCs w:val="24"/>
        </w:rPr>
        <w:t>Lecture No. 32</w:t>
      </w:r>
      <w:bookmarkStart w:id="0" w:name="_GoBack"/>
      <w:bookmarkEnd w:id="0"/>
    </w:p>
    <w:p w:rsidR="002859D6" w:rsidRDefault="00E007BD" w:rsidP="002859D6">
      <w:pPr>
        <w:autoSpaceDE w:val="0"/>
        <w:autoSpaceDN w:val="0"/>
        <w:adjustRightInd w:val="0"/>
        <w:spacing w:after="0" w:line="240" w:lineRule="auto"/>
        <w:jc w:val="center"/>
        <w:rPr>
          <w:rFonts w:cs="Times New Roman"/>
          <w:b/>
          <w:bCs/>
          <w:szCs w:val="24"/>
        </w:rPr>
      </w:pPr>
      <w:r w:rsidRPr="00E007BD">
        <w:rPr>
          <w:rFonts w:cs="Times New Roman"/>
          <w:b/>
          <w:bCs/>
          <w:szCs w:val="24"/>
        </w:rPr>
        <w:t>D. H. Lawrence (1885-1930)</w:t>
      </w:r>
    </w:p>
    <w:p w:rsidR="002859D6" w:rsidRDefault="002859D6" w:rsidP="00E007BD">
      <w:pPr>
        <w:autoSpaceDE w:val="0"/>
        <w:autoSpaceDN w:val="0"/>
        <w:adjustRightInd w:val="0"/>
        <w:spacing w:after="0" w:line="240" w:lineRule="auto"/>
        <w:jc w:val="both"/>
        <w:rPr>
          <w:rFonts w:cs="Times New Roman"/>
          <w:szCs w:val="24"/>
        </w:rPr>
      </w:pPr>
    </w:p>
    <w:p w:rsidR="00E007BD" w:rsidRPr="00E007BD" w:rsidRDefault="00E007BD" w:rsidP="00E007BD">
      <w:pPr>
        <w:autoSpaceDE w:val="0"/>
        <w:autoSpaceDN w:val="0"/>
        <w:adjustRightInd w:val="0"/>
        <w:spacing w:after="0" w:line="240" w:lineRule="auto"/>
        <w:jc w:val="both"/>
        <w:rPr>
          <w:szCs w:val="24"/>
        </w:rPr>
      </w:pPr>
      <w:r w:rsidRPr="00E007BD">
        <w:rPr>
          <w:rFonts w:cs="Times New Roman"/>
          <w:szCs w:val="24"/>
        </w:rPr>
        <w:t xml:space="preserve">Lawrence was a great and original writer who brought a new kind of poetic imagination to English fiction. To the man in the street Lawrence is still a great sex novelist. But he himself said, ―I, who loathe sexuality so deeply </w:t>
      </w:r>
      <w:proofErr w:type="gramStart"/>
      <w:r w:rsidRPr="00E007BD">
        <w:rPr>
          <w:rFonts w:cs="Times New Roman"/>
          <w:szCs w:val="24"/>
        </w:rPr>
        <w:t>am</w:t>
      </w:r>
      <w:proofErr w:type="gramEnd"/>
      <w:r w:rsidRPr="00E007BD">
        <w:rPr>
          <w:rFonts w:cs="Times New Roman"/>
          <w:szCs w:val="24"/>
        </w:rPr>
        <w:t xml:space="preserve"> considered a lurid sexuality specialist Lawrence was a passionate Puritan, and his sexual idea was high and lofty. He believed that there can be no satisfying union on the physical plane alone. ―Once a man establishes a full dynamic communication at the deeper and the higher </w:t>
      </w:r>
      <w:proofErr w:type="spellStart"/>
      <w:r w:rsidRPr="00E007BD">
        <w:rPr>
          <w:rFonts w:cs="Times New Roman"/>
          <w:szCs w:val="24"/>
        </w:rPr>
        <w:t>centres</w:t>
      </w:r>
      <w:proofErr w:type="spellEnd"/>
      <w:r w:rsidRPr="00E007BD">
        <w:rPr>
          <w:rFonts w:cs="Times New Roman"/>
          <w:szCs w:val="24"/>
        </w:rPr>
        <w:t xml:space="preserve">, with a woman, this can never by broken…very often not </w:t>
      </w:r>
      <w:r w:rsidR="00FF2218">
        <w:rPr>
          <w:rFonts w:cs="Times New Roman"/>
          <w:szCs w:val="24"/>
        </w:rPr>
        <w:t>even death can break it.</w:t>
      </w:r>
      <w:r w:rsidRPr="00E007BD">
        <w:rPr>
          <w:rFonts w:cs="Times New Roman"/>
          <w:szCs w:val="24"/>
        </w:rPr>
        <w:t>―If man makes sex itself his goal, he drives on towards anarchy and despair, and his living purpose collapses. Sex is the door. Beyond lies an ultimate, impersonal relationship, free of all emotional complications. B</w:t>
      </w:r>
      <w:r w:rsidR="00FF2218">
        <w:rPr>
          <w:rFonts w:cs="Times New Roman"/>
          <w:szCs w:val="24"/>
        </w:rPr>
        <w:t xml:space="preserve">eyond </w:t>
      </w:r>
      <w:proofErr w:type="gramStart"/>
      <w:r w:rsidR="00FF2218">
        <w:rPr>
          <w:rFonts w:cs="Times New Roman"/>
          <w:szCs w:val="24"/>
        </w:rPr>
        <w:t>lies</w:t>
      </w:r>
      <w:proofErr w:type="gramEnd"/>
      <w:r w:rsidR="00FF2218">
        <w:rPr>
          <w:rFonts w:cs="Times New Roman"/>
          <w:szCs w:val="24"/>
        </w:rPr>
        <w:t xml:space="preserve"> the service of God. </w:t>
      </w:r>
      <w:r w:rsidRPr="00E007BD">
        <w:rPr>
          <w:rFonts w:cs="Times New Roman"/>
          <w:szCs w:val="24"/>
        </w:rPr>
        <w:t xml:space="preserve">If we study the novels of D. H. Lawrence from this point of view, our attitude towards them would be different. His first novel, </w:t>
      </w:r>
      <w:r w:rsidRPr="00E007BD">
        <w:rPr>
          <w:rFonts w:cs="Times New Roman"/>
          <w:i/>
          <w:iCs/>
          <w:szCs w:val="24"/>
        </w:rPr>
        <w:t xml:space="preserve">The White Peacock </w:t>
      </w:r>
      <w:r w:rsidRPr="00E007BD">
        <w:rPr>
          <w:rFonts w:cs="Times New Roman"/>
          <w:szCs w:val="24"/>
        </w:rPr>
        <w:t xml:space="preserve">(1911) struck the lyrical note of much of his best work; his second </w:t>
      </w:r>
      <w:r w:rsidRPr="00E007BD">
        <w:rPr>
          <w:rFonts w:cs="Times New Roman"/>
          <w:i/>
          <w:iCs/>
          <w:szCs w:val="24"/>
        </w:rPr>
        <w:t xml:space="preserve">The Trespasser </w:t>
      </w:r>
      <w:r w:rsidRPr="00E007BD">
        <w:rPr>
          <w:rFonts w:cs="Times New Roman"/>
          <w:szCs w:val="24"/>
        </w:rPr>
        <w:t xml:space="preserve">(1912), was more melodramatic. With </w:t>
      </w:r>
      <w:r w:rsidRPr="00E007BD">
        <w:rPr>
          <w:rFonts w:cs="Times New Roman"/>
          <w:i/>
          <w:iCs/>
          <w:szCs w:val="24"/>
        </w:rPr>
        <w:t xml:space="preserve">Sons and Lovers </w:t>
      </w:r>
      <w:r w:rsidRPr="00E007BD">
        <w:rPr>
          <w:rFonts w:cs="Times New Roman"/>
          <w:szCs w:val="24"/>
        </w:rPr>
        <w:t xml:space="preserve">Lawrence came to his own. In this novel, in which he describes the boy‘s life in the miner‘s </w:t>
      </w:r>
      <w:proofErr w:type="spellStart"/>
      <w:r w:rsidRPr="00E007BD">
        <w:rPr>
          <w:rFonts w:cs="Times New Roman"/>
          <w:szCs w:val="24"/>
        </w:rPr>
        <w:t>househood</w:t>
      </w:r>
      <w:proofErr w:type="spellEnd"/>
      <w:r w:rsidRPr="00E007BD">
        <w:rPr>
          <w:rFonts w:cs="Times New Roman"/>
          <w:szCs w:val="24"/>
        </w:rPr>
        <w:t xml:space="preserve"> and his wonderful relationship with his mother, has been </w:t>
      </w:r>
      <w:proofErr w:type="spellStart"/>
      <w:r w:rsidRPr="00E007BD">
        <w:rPr>
          <w:rFonts w:cs="Times New Roman"/>
          <w:szCs w:val="24"/>
        </w:rPr>
        <w:t>recognised</w:t>
      </w:r>
      <w:proofErr w:type="spellEnd"/>
      <w:r w:rsidRPr="00E007BD">
        <w:rPr>
          <w:rFonts w:cs="Times New Roman"/>
          <w:szCs w:val="24"/>
        </w:rPr>
        <w:t xml:space="preserve"> as one of the great pieces of English autobiographical fiction. His next novel </w:t>
      </w:r>
      <w:r w:rsidRPr="00E007BD">
        <w:rPr>
          <w:rFonts w:cs="Times New Roman"/>
          <w:i/>
          <w:iCs/>
          <w:szCs w:val="24"/>
        </w:rPr>
        <w:t xml:space="preserve">The Rainbow </w:t>
      </w:r>
      <w:r w:rsidRPr="00E007BD">
        <w:rPr>
          <w:rFonts w:cs="Times New Roman"/>
          <w:szCs w:val="24"/>
        </w:rPr>
        <w:t xml:space="preserve">(1915) starts in much the same way, but there is far more poetry and beauty in it than in </w:t>
      </w:r>
      <w:r w:rsidRPr="00E007BD">
        <w:rPr>
          <w:rFonts w:cs="Times New Roman"/>
          <w:i/>
          <w:iCs/>
          <w:szCs w:val="24"/>
        </w:rPr>
        <w:t xml:space="preserve">Sons and Lovers. </w:t>
      </w:r>
      <w:r w:rsidRPr="00E007BD">
        <w:rPr>
          <w:rFonts w:cs="Times New Roman"/>
          <w:szCs w:val="24"/>
        </w:rPr>
        <w:t xml:space="preserve">His next novel, </w:t>
      </w:r>
      <w:r w:rsidRPr="00E007BD">
        <w:rPr>
          <w:rFonts w:cs="Times New Roman"/>
          <w:i/>
          <w:iCs/>
          <w:szCs w:val="24"/>
        </w:rPr>
        <w:t xml:space="preserve">Woman in Love </w:t>
      </w:r>
      <w:r w:rsidRPr="00E007BD">
        <w:rPr>
          <w:rFonts w:cs="Times New Roman"/>
          <w:szCs w:val="24"/>
        </w:rPr>
        <w:t xml:space="preserve">(1921), is rather obscene. In </w:t>
      </w:r>
      <w:r w:rsidRPr="00E007BD">
        <w:rPr>
          <w:rFonts w:cs="Times New Roman"/>
          <w:i/>
          <w:iCs/>
          <w:szCs w:val="24"/>
        </w:rPr>
        <w:t xml:space="preserve">The Lost Girl </w:t>
      </w:r>
      <w:r w:rsidRPr="00E007BD">
        <w:rPr>
          <w:rFonts w:cs="Times New Roman"/>
          <w:szCs w:val="24"/>
        </w:rPr>
        <w:t xml:space="preserve">(1920) Lawrence‘s feeling for nature appears at its best. In </w:t>
      </w:r>
      <w:proofErr w:type="spellStart"/>
      <w:r w:rsidRPr="00E007BD">
        <w:rPr>
          <w:rFonts w:cs="Times New Roman"/>
          <w:i/>
          <w:iCs/>
          <w:szCs w:val="24"/>
        </w:rPr>
        <w:t>Aeron‟s</w:t>
      </w:r>
      <w:proofErr w:type="spellEnd"/>
      <w:r w:rsidRPr="00E007BD">
        <w:rPr>
          <w:rFonts w:cs="Times New Roman"/>
          <w:i/>
          <w:iCs/>
          <w:szCs w:val="24"/>
        </w:rPr>
        <w:t xml:space="preserve"> Rod </w:t>
      </w:r>
      <w:r w:rsidRPr="00E007BD">
        <w:rPr>
          <w:rFonts w:cs="Times New Roman"/>
          <w:szCs w:val="24"/>
        </w:rPr>
        <w:t xml:space="preserve">(1922) he discusses the theme of male comradeship and leadership, which is continued in the Australian novels, </w:t>
      </w:r>
      <w:r w:rsidRPr="00E007BD">
        <w:rPr>
          <w:rFonts w:cs="Times New Roman"/>
          <w:i/>
          <w:iCs/>
          <w:szCs w:val="24"/>
        </w:rPr>
        <w:t xml:space="preserve">Kangaroo </w:t>
      </w:r>
      <w:r w:rsidRPr="00E007BD">
        <w:rPr>
          <w:rFonts w:cs="Times New Roman"/>
          <w:szCs w:val="24"/>
        </w:rPr>
        <w:t xml:space="preserve">(1923) and </w:t>
      </w:r>
      <w:r w:rsidRPr="00E007BD">
        <w:rPr>
          <w:rFonts w:cs="Times New Roman"/>
          <w:i/>
          <w:iCs/>
          <w:szCs w:val="24"/>
        </w:rPr>
        <w:t xml:space="preserve">The Bay in the Bush </w:t>
      </w:r>
      <w:r w:rsidRPr="00E007BD">
        <w:rPr>
          <w:rFonts w:cs="Times New Roman"/>
          <w:szCs w:val="24"/>
        </w:rPr>
        <w:t xml:space="preserve">(1924). </w:t>
      </w:r>
      <w:r w:rsidRPr="00E007BD">
        <w:rPr>
          <w:rFonts w:cs="Times New Roman"/>
          <w:i/>
          <w:iCs/>
          <w:szCs w:val="24"/>
        </w:rPr>
        <w:t xml:space="preserve">In Plumed Serpent </w:t>
      </w:r>
      <w:r w:rsidRPr="00E007BD">
        <w:rPr>
          <w:rFonts w:cs="Times New Roman"/>
          <w:szCs w:val="24"/>
        </w:rPr>
        <w:t xml:space="preserve">(1926) Lawrence turns his back on everything that man has achieved since he began his long climb out of dust. </w:t>
      </w:r>
      <w:proofErr w:type="gramStart"/>
      <w:r w:rsidRPr="00E007BD">
        <w:rPr>
          <w:rFonts w:cs="Times New Roman"/>
          <w:szCs w:val="24"/>
        </w:rPr>
        <w:t>In his last great novel.</w:t>
      </w:r>
      <w:proofErr w:type="gramEnd"/>
      <w:r w:rsidRPr="00E007BD">
        <w:rPr>
          <w:rFonts w:cs="Times New Roman"/>
          <w:szCs w:val="24"/>
        </w:rPr>
        <w:t xml:space="preserve"> </w:t>
      </w:r>
      <w:r w:rsidRPr="00E007BD">
        <w:rPr>
          <w:rFonts w:cs="Times New Roman"/>
          <w:i/>
          <w:iCs/>
          <w:szCs w:val="24"/>
        </w:rPr>
        <w:t xml:space="preserve">Lady </w:t>
      </w:r>
      <w:proofErr w:type="spellStart"/>
      <w:r w:rsidRPr="00E007BD">
        <w:rPr>
          <w:rFonts w:cs="Times New Roman"/>
          <w:i/>
          <w:iCs/>
          <w:szCs w:val="24"/>
        </w:rPr>
        <w:t>Chatterley‟s</w:t>
      </w:r>
      <w:proofErr w:type="spellEnd"/>
      <w:r w:rsidRPr="00E007BD">
        <w:rPr>
          <w:rFonts w:cs="Times New Roman"/>
          <w:i/>
          <w:iCs/>
          <w:szCs w:val="24"/>
        </w:rPr>
        <w:t xml:space="preserve"> Lover </w:t>
      </w:r>
      <w:r w:rsidRPr="00E007BD">
        <w:rPr>
          <w:rFonts w:cs="Times New Roman"/>
          <w:szCs w:val="24"/>
        </w:rPr>
        <w:t>(1928), Lawrence returned to the sex theme. Regarding the relation between the sexes, Lawrence resents man‘s subjection to woman, not woman‘s subjection to man. He believes that it is the modern woman‘s rebellion against man</w:t>
      </w:r>
      <w:r w:rsidR="00FF2218">
        <w:rPr>
          <w:rFonts w:cs="Times New Roman"/>
          <w:szCs w:val="24"/>
        </w:rPr>
        <w:t xml:space="preserve"> </w:t>
      </w:r>
      <w:r w:rsidRPr="00E007BD">
        <w:rPr>
          <w:rFonts w:cs="Times New Roman"/>
          <w:szCs w:val="24"/>
        </w:rPr>
        <w:t xml:space="preserve">which lies at the heart of the disease that is killing </w:t>
      </w:r>
      <w:proofErr w:type="spellStart"/>
      <w:r w:rsidRPr="00E007BD">
        <w:rPr>
          <w:rFonts w:cs="Times New Roman"/>
          <w:szCs w:val="24"/>
        </w:rPr>
        <w:t>civilisation</w:t>
      </w:r>
      <w:proofErr w:type="spellEnd"/>
      <w:r w:rsidRPr="00E007BD">
        <w:rPr>
          <w:rFonts w:cs="Times New Roman"/>
          <w:szCs w:val="24"/>
        </w:rPr>
        <w:t xml:space="preserve">. Unless man is </w:t>
      </w:r>
      <w:r w:rsidRPr="00E007BD">
        <w:rPr>
          <w:rFonts w:cs="Times New Roman"/>
          <w:szCs w:val="24"/>
        </w:rPr>
        <w:lastRenderedPageBreak/>
        <w:t xml:space="preserve">supreme, the relation that he develops with the woman is a filial relation, which amounts to incest. Regarding the modern </w:t>
      </w:r>
      <w:proofErr w:type="spellStart"/>
      <w:r w:rsidRPr="00E007BD">
        <w:rPr>
          <w:rFonts w:cs="Times New Roman"/>
          <w:szCs w:val="24"/>
        </w:rPr>
        <w:t>civilisation</w:t>
      </w:r>
      <w:proofErr w:type="spellEnd"/>
      <w:r w:rsidRPr="00E007BD">
        <w:rPr>
          <w:rFonts w:cs="Times New Roman"/>
          <w:szCs w:val="24"/>
        </w:rPr>
        <w:t xml:space="preserve">, Lawrence believes that man has cut himself off from the living cosmos, which is God. Without the restoration of that contact society will perish. But this cannot be brought about by the mind, which is at the centre of all this mischief. We should have more trust in our flesh and blood rather than in intellect. Man must ―let his will lapse back into his unconscious self, and arrive at ―mindlessness‖ which is akin to the state of </w:t>
      </w:r>
      <w:proofErr w:type="spellStart"/>
      <w:r w:rsidRPr="00E007BD">
        <w:rPr>
          <w:rFonts w:cs="Times New Roman"/>
          <w:i/>
          <w:iCs/>
          <w:szCs w:val="24"/>
        </w:rPr>
        <w:t>Smadhi</w:t>
      </w:r>
      <w:proofErr w:type="spellEnd"/>
      <w:r w:rsidRPr="00E007BD">
        <w:rPr>
          <w:rFonts w:cs="Times New Roman"/>
          <w:i/>
          <w:iCs/>
          <w:szCs w:val="24"/>
        </w:rPr>
        <w:t xml:space="preserve"> </w:t>
      </w:r>
      <w:r w:rsidRPr="00E007BD">
        <w:rPr>
          <w:rFonts w:cs="Times New Roman"/>
          <w:szCs w:val="24"/>
        </w:rPr>
        <w:t xml:space="preserve">as explained in Hindu scriptures. Lawrence was a rebel, and he continued, and perhaps, won the fight for freedom which began with Hardy. </w:t>
      </w:r>
      <w:r w:rsidRPr="00E007BD">
        <w:rPr>
          <w:rFonts w:cs="Times New Roman"/>
          <w:b/>
          <w:bCs/>
          <w:szCs w:val="24"/>
        </w:rPr>
        <w:t xml:space="preserve">3. The Moderns </w:t>
      </w:r>
      <w:r w:rsidRPr="00E007BD">
        <w:rPr>
          <w:rFonts w:cs="Times New Roman"/>
          <w:szCs w:val="24"/>
        </w:rPr>
        <w:t>Among the moderns the most important novelist is Somerset Maugham (1874), who is equally famous as a dramatist and short story writer. He believes in working in a narrow life and his method is ‗</w:t>
      </w:r>
      <w:proofErr w:type="gramStart"/>
      <w:r w:rsidRPr="00E007BD">
        <w:rPr>
          <w:rFonts w:cs="Times New Roman"/>
          <w:szCs w:val="24"/>
        </w:rPr>
        <w:t>naturalistic‘ as</w:t>
      </w:r>
      <w:proofErr w:type="gramEnd"/>
      <w:r w:rsidRPr="00E007BD">
        <w:rPr>
          <w:rFonts w:cs="Times New Roman"/>
          <w:szCs w:val="24"/>
        </w:rPr>
        <w:t xml:space="preserve"> that of Maupassant. His important novels are </w:t>
      </w:r>
      <w:r w:rsidRPr="00E007BD">
        <w:rPr>
          <w:rFonts w:cs="Times New Roman"/>
          <w:i/>
          <w:iCs/>
          <w:szCs w:val="24"/>
        </w:rPr>
        <w:t xml:space="preserve">Liza of </w:t>
      </w:r>
      <w:proofErr w:type="spellStart"/>
      <w:r w:rsidRPr="00E007BD">
        <w:rPr>
          <w:rFonts w:cs="Times New Roman"/>
          <w:i/>
          <w:iCs/>
          <w:szCs w:val="24"/>
        </w:rPr>
        <w:t>Lambath</w:t>
      </w:r>
      <w:proofErr w:type="spellEnd"/>
      <w:r w:rsidRPr="00E007BD">
        <w:rPr>
          <w:rFonts w:cs="Times New Roman"/>
          <w:i/>
          <w:iCs/>
          <w:szCs w:val="24"/>
        </w:rPr>
        <w:t xml:space="preserve"> </w:t>
      </w:r>
      <w:r w:rsidRPr="00E007BD">
        <w:rPr>
          <w:rFonts w:cs="Times New Roman"/>
          <w:szCs w:val="24"/>
        </w:rPr>
        <w:t xml:space="preserve">(1897), </w:t>
      </w:r>
      <w:r w:rsidRPr="00E007BD">
        <w:rPr>
          <w:rFonts w:cs="Times New Roman"/>
          <w:i/>
          <w:iCs/>
          <w:szCs w:val="24"/>
        </w:rPr>
        <w:t xml:space="preserve">Of Human Bondage </w:t>
      </w:r>
      <w:r w:rsidRPr="00E007BD">
        <w:rPr>
          <w:rFonts w:cs="Times New Roman"/>
          <w:szCs w:val="24"/>
        </w:rPr>
        <w:t xml:space="preserve">(1915), </w:t>
      </w:r>
      <w:r w:rsidRPr="00E007BD">
        <w:rPr>
          <w:rFonts w:cs="Times New Roman"/>
          <w:i/>
          <w:iCs/>
          <w:szCs w:val="24"/>
        </w:rPr>
        <w:t xml:space="preserve">Cakes and Ale </w:t>
      </w:r>
      <w:r w:rsidRPr="00E007BD">
        <w:rPr>
          <w:rFonts w:cs="Times New Roman"/>
          <w:szCs w:val="24"/>
        </w:rPr>
        <w:t xml:space="preserve">(1930) and </w:t>
      </w:r>
      <w:r w:rsidRPr="00E007BD">
        <w:rPr>
          <w:rFonts w:cs="Times New Roman"/>
          <w:i/>
          <w:iCs/>
          <w:szCs w:val="24"/>
        </w:rPr>
        <w:t xml:space="preserve">The </w:t>
      </w:r>
      <w:proofErr w:type="spellStart"/>
      <w:r w:rsidRPr="00E007BD">
        <w:rPr>
          <w:rFonts w:cs="Times New Roman"/>
          <w:i/>
          <w:iCs/>
          <w:szCs w:val="24"/>
        </w:rPr>
        <w:t>Rozor‟s</w:t>
      </w:r>
      <w:proofErr w:type="spellEnd"/>
      <w:r w:rsidRPr="00E007BD">
        <w:rPr>
          <w:rFonts w:cs="Times New Roman"/>
          <w:i/>
          <w:iCs/>
          <w:szCs w:val="24"/>
        </w:rPr>
        <w:t xml:space="preserve"> Edge. Liza of </w:t>
      </w:r>
      <w:proofErr w:type="spellStart"/>
      <w:r w:rsidRPr="00E007BD">
        <w:rPr>
          <w:rFonts w:cs="Times New Roman"/>
          <w:i/>
          <w:iCs/>
          <w:szCs w:val="24"/>
        </w:rPr>
        <w:t>Lambath</w:t>
      </w:r>
      <w:proofErr w:type="spellEnd"/>
      <w:r w:rsidRPr="00E007BD">
        <w:rPr>
          <w:rFonts w:cs="Times New Roman"/>
          <w:i/>
          <w:iCs/>
          <w:szCs w:val="24"/>
        </w:rPr>
        <w:t xml:space="preserve"> </w:t>
      </w:r>
      <w:r w:rsidRPr="00E007BD">
        <w:rPr>
          <w:rFonts w:cs="Times New Roman"/>
          <w:szCs w:val="24"/>
        </w:rPr>
        <w:t xml:space="preserve">is the completest specimen of Naturalistic novel in English. Here he gives us a picture of life which has long ceased to be, but in spite of this the novel remains remarkably fresh. In </w:t>
      </w:r>
      <w:r w:rsidRPr="00E007BD">
        <w:rPr>
          <w:rFonts w:cs="Times New Roman"/>
          <w:i/>
          <w:iCs/>
          <w:szCs w:val="24"/>
        </w:rPr>
        <w:t xml:space="preserve">Of Human Bondage, </w:t>
      </w:r>
      <w:r w:rsidRPr="00E007BD">
        <w:rPr>
          <w:rFonts w:cs="Times New Roman"/>
          <w:szCs w:val="24"/>
        </w:rPr>
        <w:t xml:space="preserve">Maugham plays the role of the impartial spectator as a boy and Youngman. Though the views expressed by him in it are outdated, yet it has got its value because here the author expressed his honest, unflinching acceptance of his belief in the meaninglessness of life. It is an autobiographical novel, and contains one of the most moving accounts of loneliness in English fiction. </w:t>
      </w:r>
      <w:r w:rsidRPr="00E007BD">
        <w:rPr>
          <w:rFonts w:cs="Times New Roman"/>
          <w:i/>
          <w:iCs/>
          <w:szCs w:val="24"/>
        </w:rPr>
        <w:t xml:space="preserve">Cakes and Ale </w:t>
      </w:r>
      <w:r w:rsidRPr="00E007BD">
        <w:rPr>
          <w:rFonts w:cs="Times New Roman"/>
          <w:szCs w:val="24"/>
        </w:rPr>
        <w:t xml:space="preserve">which is a witty, malicious, satirical comedy, is highly entertaining. In </w:t>
      </w:r>
      <w:r w:rsidRPr="00E007BD">
        <w:rPr>
          <w:rFonts w:cs="Times New Roman"/>
          <w:i/>
          <w:iCs/>
          <w:szCs w:val="24"/>
        </w:rPr>
        <w:t xml:space="preserve">The </w:t>
      </w:r>
      <w:proofErr w:type="spellStart"/>
      <w:r w:rsidRPr="00E007BD">
        <w:rPr>
          <w:rFonts w:cs="Times New Roman"/>
          <w:i/>
          <w:iCs/>
          <w:szCs w:val="24"/>
        </w:rPr>
        <w:t>Razor‟s</w:t>
      </w:r>
      <w:proofErr w:type="spellEnd"/>
      <w:r w:rsidRPr="00E007BD">
        <w:rPr>
          <w:rFonts w:cs="Times New Roman"/>
          <w:i/>
          <w:iCs/>
          <w:szCs w:val="24"/>
        </w:rPr>
        <w:t xml:space="preserve"> Edge, </w:t>
      </w:r>
      <w:r w:rsidRPr="00E007BD">
        <w:rPr>
          <w:rFonts w:cs="Times New Roman"/>
          <w:szCs w:val="24"/>
        </w:rPr>
        <w:t xml:space="preserve">Maugham seeks the meaning of life, like Aldous Huxley, in Hindu philosophy with its emphasis on detachment and renunciation. J. B. Priestley (1894) is another important novelist, who revived the sane and vital telling of a story in </w:t>
      </w:r>
      <w:r w:rsidRPr="00E007BD">
        <w:rPr>
          <w:rFonts w:cs="Times New Roman"/>
          <w:i/>
          <w:iCs/>
          <w:szCs w:val="24"/>
        </w:rPr>
        <w:t xml:space="preserve">The Good Companions, </w:t>
      </w:r>
      <w:r w:rsidRPr="00E007BD">
        <w:rPr>
          <w:rFonts w:cs="Times New Roman"/>
          <w:szCs w:val="24"/>
        </w:rPr>
        <w:t xml:space="preserve">which in spite of its having the defect of being too sentimental, is a great novel in the English tradition. His other novels are </w:t>
      </w:r>
      <w:proofErr w:type="gramStart"/>
      <w:r w:rsidRPr="00E007BD">
        <w:rPr>
          <w:rFonts w:cs="Times New Roman"/>
          <w:i/>
          <w:iCs/>
          <w:szCs w:val="24"/>
        </w:rPr>
        <w:t>Let</w:t>
      </w:r>
      <w:proofErr w:type="gramEnd"/>
      <w:r w:rsidRPr="00E007BD">
        <w:rPr>
          <w:rFonts w:cs="Times New Roman"/>
          <w:i/>
          <w:iCs/>
          <w:szCs w:val="24"/>
        </w:rPr>
        <w:t xml:space="preserve"> the People Sing, Daylight on Saturday and Bright Day. </w:t>
      </w:r>
      <w:r w:rsidRPr="00E007BD">
        <w:rPr>
          <w:rFonts w:cs="Times New Roman"/>
          <w:szCs w:val="24"/>
        </w:rPr>
        <w:t xml:space="preserve">Though there are a large number of minor modern novelists, the well-known among them are the followings; (a) Charles Morgan, who is philosophical in his approach. His important novels are </w:t>
      </w:r>
      <w:r w:rsidRPr="00E007BD">
        <w:rPr>
          <w:rFonts w:cs="Times New Roman"/>
          <w:i/>
          <w:iCs/>
          <w:szCs w:val="24"/>
        </w:rPr>
        <w:t xml:space="preserve">Portrait in Mirror, The Fountain, </w:t>
      </w:r>
      <w:proofErr w:type="spellStart"/>
      <w:r w:rsidRPr="00E007BD">
        <w:rPr>
          <w:rFonts w:cs="Times New Roman"/>
          <w:i/>
          <w:iCs/>
          <w:szCs w:val="24"/>
        </w:rPr>
        <w:t>Sparkenbroke</w:t>
      </w:r>
      <w:proofErr w:type="spellEnd"/>
      <w:r w:rsidRPr="00E007BD">
        <w:rPr>
          <w:rFonts w:cs="Times New Roman"/>
          <w:i/>
          <w:iCs/>
          <w:szCs w:val="24"/>
        </w:rPr>
        <w:t xml:space="preserve">, </w:t>
      </w:r>
      <w:proofErr w:type="gramStart"/>
      <w:r w:rsidRPr="00E007BD">
        <w:rPr>
          <w:rFonts w:cs="Times New Roman"/>
          <w:i/>
          <w:iCs/>
          <w:szCs w:val="24"/>
        </w:rPr>
        <w:t>The</w:t>
      </w:r>
      <w:proofErr w:type="gramEnd"/>
      <w:r w:rsidRPr="00E007BD">
        <w:rPr>
          <w:rFonts w:cs="Times New Roman"/>
          <w:i/>
          <w:iCs/>
          <w:szCs w:val="24"/>
        </w:rPr>
        <w:t xml:space="preserve"> </w:t>
      </w:r>
      <w:proofErr w:type="spellStart"/>
      <w:r w:rsidRPr="00E007BD">
        <w:rPr>
          <w:rFonts w:cs="Times New Roman"/>
          <w:i/>
          <w:iCs/>
          <w:szCs w:val="24"/>
        </w:rPr>
        <w:t>Vayage</w:t>
      </w:r>
      <w:proofErr w:type="spellEnd"/>
      <w:r w:rsidRPr="00E007BD">
        <w:rPr>
          <w:rFonts w:cs="Times New Roman"/>
          <w:i/>
          <w:iCs/>
          <w:szCs w:val="24"/>
        </w:rPr>
        <w:t xml:space="preserve">, The </w:t>
      </w:r>
      <w:proofErr w:type="spellStart"/>
      <w:r w:rsidRPr="00E007BD">
        <w:rPr>
          <w:rFonts w:cs="Times New Roman"/>
          <w:i/>
          <w:iCs/>
          <w:szCs w:val="24"/>
        </w:rPr>
        <w:t>Judge‟s</w:t>
      </w:r>
      <w:proofErr w:type="spellEnd"/>
      <w:r w:rsidRPr="00E007BD">
        <w:rPr>
          <w:rFonts w:cs="Times New Roman"/>
          <w:i/>
          <w:iCs/>
          <w:szCs w:val="24"/>
        </w:rPr>
        <w:t xml:space="preserve"> Story; </w:t>
      </w:r>
      <w:r w:rsidRPr="00E007BD">
        <w:rPr>
          <w:rFonts w:cs="Times New Roman"/>
          <w:szCs w:val="24"/>
        </w:rPr>
        <w:t xml:space="preserve">(b) Clive Staples Lewis, who presents in his novels his ethical and philosophical views. Chief among his books are </w:t>
      </w:r>
      <w:r w:rsidRPr="00E007BD">
        <w:rPr>
          <w:rFonts w:cs="Times New Roman"/>
          <w:i/>
          <w:iCs/>
          <w:szCs w:val="24"/>
        </w:rPr>
        <w:t xml:space="preserve">Problem of Pain, The </w:t>
      </w:r>
      <w:proofErr w:type="spellStart"/>
      <w:r w:rsidRPr="00E007BD">
        <w:rPr>
          <w:rFonts w:cs="Times New Roman"/>
          <w:i/>
          <w:iCs/>
          <w:szCs w:val="24"/>
        </w:rPr>
        <w:t>Screwtapa</w:t>
      </w:r>
      <w:proofErr w:type="spellEnd"/>
      <w:r w:rsidRPr="00E007BD">
        <w:rPr>
          <w:rFonts w:cs="Times New Roman"/>
          <w:i/>
          <w:iCs/>
          <w:szCs w:val="24"/>
        </w:rPr>
        <w:t xml:space="preserve"> Letters, The Great Divorce and Miracles; </w:t>
      </w:r>
      <w:r w:rsidRPr="00E007BD">
        <w:rPr>
          <w:rFonts w:cs="Times New Roman"/>
          <w:szCs w:val="24"/>
        </w:rPr>
        <w:t xml:space="preserve">(c) Herbert Ernest Bates, who has evolved a use of English which will be effective in the development of prose style. His important novels are </w:t>
      </w:r>
      <w:r w:rsidRPr="00E007BD">
        <w:rPr>
          <w:rFonts w:cs="Times New Roman"/>
          <w:i/>
          <w:iCs/>
          <w:szCs w:val="24"/>
        </w:rPr>
        <w:t xml:space="preserve">A House of Women, </w:t>
      </w:r>
      <w:proofErr w:type="spellStart"/>
      <w:r w:rsidRPr="00E007BD">
        <w:rPr>
          <w:rFonts w:cs="Times New Roman"/>
          <w:i/>
          <w:iCs/>
          <w:szCs w:val="24"/>
        </w:rPr>
        <w:t>Spella</w:t>
      </w:r>
      <w:proofErr w:type="spellEnd"/>
      <w:r w:rsidRPr="00E007BD">
        <w:rPr>
          <w:rFonts w:cs="Times New Roman"/>
          <w:i/>
          <w:iCs/>
          <w:szCs w:val="24"/>
        </w:rPr>
        <w:t xml:space="preserve"> Ho, Fair Stood the Wind for France, The Cruise of the Bread Winner, The Purple Plain; </w:t>
      </w:r>
      <w:r w:rsidRPr="00E007BD">
        <w:rPr>
          <w:rFonts w:cs="Times New Roman"/>
          <w:szCs w:val="24"/>
        </w:rPr>
        <w:t xml:space="preserve">(d) Frederick Lawrence Greene who shows in his novels the inevitability of the power of human emotions which twist men round the designs they play for their own lives. Behind this is a pattern of life on a structure of religion against which human life is thrown in relief. All Greene‘s important novels are related to a life after death, and his views about both the worlds are firm. His well-known novels are </w:t>
      </w:r>
      <w:r w:rsidRPr="00E007BD">
        <w:rPr>
          <w:rFonts w:cs="Times New Roman"/>
          <w:i/>
          <w:iCs/>
          <w:szCs w:val="24"/>
        </w:rPr>
        <w:t xml:space="preserve">On the Night of the Fire, The Sound of Winter, a Fragment of Glass, Mist on the Waters; </w:t>
      </w:r>
      <w:r w:rsidRPr="00E007BD">
        <w:rPr>
          <w:rFonts w:cs="Times New Roman"/>
          <w:szCs w:val="24"/>
        </w:rPr>
        <w:t xml:space="preserve">(e) In Graham Greene‘s novels ‗culture‘ is a living force. He believes that man is essentially good, but flamed by evil. His important novels are </w:t>
      </w:r>
      <w:r w:rsidRPr="00E007BD">
        <w:rPr>
          <w:rFonts w:cs="Times New Roman"/>
          <w:i/>
          <w:iCs/>
          <w:szCs w:val="24"/>
        </w:rPr>
        <w:t xml:space="preserve">The Man Within, </w:t>
      </w:r>
      <w:proofErr w:type="spellStart"/>
      <w:r w:rsidRPr="00E007BD">
        <w:rPr>
          <w:rFonts w:cs="Times New Roman"/>
          <w:i/>
          <w:iCs/>
          <w:szCs w:val="24"/>
        </w:rPr>
        <w:t>Stamboul</w:t>
      </w:r>
      <w:proofErr w:type="spellEnd"/>
      <w:r w:rsidRPr="00E007BD">
        <w:rPr>
          <w:rFonts w:cs="Times New Roman"/>
          <w:i/>
          <w:iCs/>
          <w:szCs w:val="24"/>
        </w:rPr>
        <w:t xml:space="preserve"> Train, England Made Me, Brighton Rock, The Power and the Glory </w:t>
      </w:r>
      <w:r w:rsidRPr="00E007BD">
        <w:rPr>
          <w:rFonts w:cs="Times New Roman"/>
          <w:szCs w:val="24"/>
        </w:rPr>
        <w:t xml:space="preserve">and </w:t>
      </w:r>
      <w:r w:rsidRPr="00E007BD">
        <w:rPr>
          <w:rFonts w:cs="Times New Roman"/>
          <w:i/>
          <w:iCs/>
          <w:szCs w:val="24"/>
        </w:rPr>
        <w:t xml:space="preserve">The Heart of the Matter; </w:t>
      </w:r>
      <w:r w:rsidRPr="00E007BD">
        <w:rPr>
          <w:rFonts w:cs="Times New Roman"/>
          <w:szCs w:val="24"/>
        </w:rPr>
        <w:t xml:space="preserve">(f) Frank </w:t>
      </w:r>
      <w:proofErr w:type="spellStart"/>
      <w:r w:rsidRPr="00E007BD">
        <w:rPr>
          <w:rFonts w:cs="Times New Roman"/>
          <w:szCs w:val="24"/>
        </w:rPr>
        <w:t>Swinnerton</w:t>
      </w:r>
      <w:proofErr w:type="spellEnd"/>
      <w:r w:rsidRPr="00E007BD">
        <w:rPr>
          <w:rFonts w:cs="Times New Roman"/>
          <w:szCs w:val="24"/>
        </w:rPr>
        <w:t xml:space="preserve">, who gives in his novels a detached but amiable appreciation of people, and whose treatment of life and its significance are quite satisfying. His well-known novels are </w:t>
      </w:r>
      <w:r w:rsidRPr="00E007BD">
        <w:rPr>
          <w:rFonts w:cs="Times New Roman"/>
          <w:i/>
          <w:iCs/>
          <w:szCs w:val="24"/>
        </w:rPr>
        <w:t xml:space="preserve">Nocturne, The Georgian House </w:t>
      </w:r>
      <w:r w:rsidRPr="00E007BD">
        <w:rPr>
          <w:rFonts w:cs="Times New Roman"/>
          <w:szCs w:val="24"/>
        </w:rPr>
        <w:t xml:space="preserve">and </w:t>
      </w:r>
      <w:r w:rsidRPr="00E007BD">
        <w:rPr>
          <w:rFonts w:cs="Times New Roman"/>
          <w:i/>
          <w:iCs/>
          <w:szCs w:val="24"/>
        </w:rPr>
        <w:t xml:space="preserve">The </w:t>
      </w:r>
      <w:proofErr w:type="spellStart"/>
      <w:r w:rsidRPr="00E007BD">
        <w:rPr>
          <w:rFonts w:cs="Times New Roman"/>
          <w:i/>
          <w:iCs/>
          <w:szCs w:val="24"/>
        </w:rPr>
        <w:t>Doctor‟s</w:t>
      </w:r>
      <w:proofErr w:type="spellEnd"/>
      <w:r w:rsidRPr="00E007BD">
        <w:rPr>
          <w:rFonts w:cs="Times New Roman"/>
          <w:i/>
          <w:iCs/>
          <w:szCs w:val="24"/>
        </w:rPr>
        <w:t xml:space="preserve"> Wife Comes to Stay; </w:t>
      </w:r>
      <w:r w:rsidRPr="00E007BD">
        <w:rPr>
          <w:rFonts w:cs="Times New Roman"/>
          <w:szCs w:val="24"/>
        </w:rPr>
        <w:t xml:space="preserve">(g) Richard Church, who has been mainly concerned with contemporary life. His important novels are </w:t>
      </w:r>
      <w:r w:rsidRPr="00E007BD">
        <w:rPr>
          <w:rFonts w:cs="Times New Roman"/>
          <w:i/>
          <w:iCs/>
          <w:szCs w:val="24"/>
        </w:rPr>
        <w:t>High Summer, The Porch, The Room Within, The Sampler and The Other Side.</w:t>
      </w:r>
    </w:p>
    <w:sectPr w:rsidR="00E007BD" w:rsidRPr="00E007BD" w:rsidSect="00C64759">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6D"/>
    <w:rsid w:val="000C0501"/>
    <w:rsid w:val="000F3E3E"/>
    <w:rsid w:val="00122F01"/>
    <w:rsid w:val="001B0AE0"/>
    <w:rsid w:val="001D4A65"/>
    <w:rsid w:val="00226D29"/>
    <w:rsid w:val="002859D6"/>
    <w:rsid w:val="002C479A"/>
    <w:rsid w:val="002C533A"/>
    <w:rsid w:val="002C67FA"/>
    <w:rsid w:val="00315DF7"/>
    <w:rsid w:val="003304A2"/>
    <w:rsid w:val="00387F6F"/>
    <w:rsid w:val="003B536E"/>
    <w:rsid w:val="004569C3"/>
    <w:rsid w:val="00522481"/>
    <w:rsid w:val="005444BA"/>
    <w:rsid w:val="00607723"/>
    <w:rsid w:val="00627AF8"/>
    <w:rsid w:val="006745AE"/>
    <w:rsid w:val="006E3AFD"/>
    <w:rsid w:val="006F5D71"/>
    <w:rsid w:val="00701E93"/>
    <w:rsid w:val="007A5469"/>
    <w:rsid w:val="008354DB"/>
    <w:rsid w:val="00871CE8"/>
    <w:rsid w:val="008D7E45"/>
    <w:rsid w:val="009D3CB7"/>
    <w:rsid w:val="00A207BB"/>
    <w:rsid w:val="00AA6EDC"/>
    <w:rsid w:val="00AE12A7"/>
    <w:rsid w:val="00AE16AC"/>
    <w:rsid w:val="00B7096D"/>
    <w:rsid w:val="00C64759"/>
    <w:rsid w:val="00D32B72"/>
    <w:rsid w:val="00D4316D"/>
    <w:rsid w:val="00DC3CA6"/>
    <w:rsid w:val="00E007BD"/>
    <w:rsid w:val="00E14745"/>
    <w:rsid w:val="00E44077"/>
    <w:rsid w:val="00E70365"/>
    <w:rsid w:val="00F722B4"/>
    <w:rsid w:val="00FF22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3"/>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27AF8"/>
    <w:pPr>
      <w:autoSpaceDE w:val="0"/>
      <w:autoSpaceDN w:val="0"/>
      <w:adjustRightInd w:val="0"/>
      <w:spacing w:after="0" w:line="240" w:lineRule="auto"/>
    </w:pPr>
    <w:rPr>
      <w:rFonts w:ascii="Arial" w:hAnsi="Arial" w:cs="Arial"/>
      <w:color w:val="000000"/>
      <w:szCs w:val="24"/>
    </w:rPr>
  </w:style>
  <w:style w:type="paragraph" w:styleId="ListParagraph">
    <w:name w:val="List Paragraph"/>
    <w:basedOn w:val="Normal"/>
    <w:uiPriority w:val="34"/>
    <w:qFormat/>
    <w:rsid w:val="009D3C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3"/>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27AF8"/>
    <w:pPr>
      <w:autoSpaceDE w:val="0"/>
      <w:autoSpaceDN w:val="0"/>
      <w:adjustRightInd w:val="0"/>
      <w:spacing w:after="0" w:line="240" w:lineRule="auto"/>
    </w:pPr>
    <w:rPr>
      <w:rFonts w:ascii="Arial" w:hAnsi="Arial" w:cs="Arial"/>
      <w:color w:val="000000"/>
      <w:szCs w:val="24"/>
    </w:rPr>
  </w:style>
  <w:style w:type="paragraph" w:styleId="ListParagraph">
    <w:name w:val="List Paragraph"/>
    <w:basedOn w:val="Normal"/>
    <w:uiPriority w:val="34"/>
    <w:qFormat/>
    <w:rsid w:val="009D3C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96</Pages>
  <Words>62719</Words>
  <Characters>357499</Characters>
  <Application>Microsoft Office Word</Application>
  <DocSecurity>0</DocSecurity>
  <Lines>2979</Lines>
  <Paragraphs>838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419380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ismail - [2010]</cp:lastModifiedBy>
  <cp:revision>28</cp:revision>
  <dcterms:created xsi:type="dcterms:W3CDTF">2020-06-02T06:37:00Z</dcterms:created>
  <dcterms:modified xsi:type="dcterms:W3CDTF">2020-06-03T08:22:00Z</dcterms:modified>
</cp:coreProperties>
</file>